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D6E348" w14:textId="11DCDC47" w:rsidR="000426D4" w:rsidRPr="0039647A" w:rsidRDefault="0039647A" w:rsidP="000E39A3">
      <w:pPr>
        <w:spacing w:line="276" w:lineRule="auto"/>
        <w:rPr>
          <w:b/>
        </w:rPr>
      </w:pPr>
      <w:bookmarkStart w:id="0" w:name="OLE_LINK1"/>
      <w:bookmarkStart w:id="1" w:name="OLE_LINK2"/>
      <w:r w:rsidRPr="0039647A">
        <w:rPr>
          <w:b/>
        </w:rPr>
        <w:t>Oppgavetekst, jus4211 (dag 2), vår 2013:</w:t>
      </w:r>
    </w:p>
    <w:p w14:paraId="51DA3691" w14:textId="77777777" w:rsidR="006823ED" w:rsidRDefault="006823ED" w:rsidP="000E39A3">
      <w:pPr>
        <w:spacing w:line="276" w:lineRule="auto"/>
      </w:pPr>
    </w:p>
    <w:p w14:paraId="60FB4118" w14:textId="77777777" w:rsidR="0039647A" w:rsidRPr="000E39A3" w:rsidRDefault="0039647A" w:rsidP="000E39A3">
      <w:pPr>
        <w:spacing w:line="276" w:lineRule="auto"/>
      </w:pPr>
    </w:p>
    <w:p w14:paraId="3B6C4AB8" w14:textId="77777777" w:rsidR="006823ED" w:rsidRPr="000E39A3" w:rsidRDefault="006823ED" w:rsidP="000E39A3">
      <w:pPr>
        <w:spacing w:line="276" w:lineRule="auto"/>
      </w:pPr>
    </w:p>
    <w:p w14:paraId="3BCC5CDA" w14:textId="77777777" w:rsidR="000E39A3" w:rsidRPr="000E39A3" w:rsidRDefault="000E39A3" w:rsidP="000E39A3">
      <w:pPr>
        <w:widowControl w:val="0"/>
        <w:autoSpaceDE w:val="0"/>
        <w:autoSpaceDN w:val="0"/>
        <w:adjustRightInd w:val="0"/>
        <w:spacing w:line="276" w:lineRule="auto"/>
        <w:ind w:left="40" w:right="-20"/>
        <w:rPr>
          <w:rFonts w:cs="Georgia"/>
          <w:lang w:val="en-US"/>
        </w:rPr>
      </w:pPr>
      <w:r w:rsidRPr="000E39A3">
        <w:rPr>
          <w:rFonts w:cs="Georgia"/>
          <w:spacing w:val="1"/>
          <w:lang w:val="en-US"/>
        </w:rPr>
        <w:t>L</w:t>
      </w:r>
      <w:r w:rsidRPr="000E39A3">
        <w:rPr>
          <w:rFonts w:cs="Georgia"/>
          <w:spacing w:val="-1"/>
          <w:lang w:val="en-US"/>
        </w:rPr>
        <w:t>a</w:t>
      </w:r>
      <w:r w:rsidRPr="000E39A3">
        <w:rPr>
          <w:rFonts w:cs="Georgia"/>
          <w:spacing w:val="1"/>
          <w:lang w:val="en-US"/>
        </w:rPr>
        <w:t>r</w:t>
      </w:r>
      <w:r w:rsidRPr="000E39A3">
        <w:rPr>
          <w:rFonts w:cs="Georgia"/>
          <w:lang w:val="en-US"/>
        </w:rPr>
        <w:t xml:space="preserve">s </w:t>
      </w:r>
      <w:r w:rsidRPr="000E39A3">
        <w:rPr>
          <w:rFonts w:cs="Georgia"/>
          <w:spacing w:val="-2"/>
          <w:lang w:val="en-US"/>
        </w:rPr>
        <w:t>H</w:t>
      </w:r>
      <w:r w:rsidRPr="000E39A3">
        <w:rPr>
          <w:rFonts w:cs="Georgia"/>
          <w:spacing w:val="1"/>
          <w:lang w:val="en-US"/>
        </w:rPr>
        <w:t>o</w:t>
      </w:r>
      <w:r w:rsidRPr="000E39A3">
        <w:rPr>
          <w:rFonts w:cs="Georgia"/>
          <w:spacing w:val="-1"/>
          <w:lang w:val="en-US"/>
        </w:rPr>
        <w:t>l</w:t>
      </w:r>
      <w:r w:rsidRPr="000E39A3">
        <w:rPr>
          <w:rFonts w:cs="Georgia"/>
          <w:lang w:val="en-US"/>
        </w:rPr>
        <w:t>m</w:t>
      </w:r>
      <w:r w:rsidRPr="000E39A3">
        <w:rPr>
          <w:rFonts w:cs="Georgia"/>
          <w:spacing w:val="-3"/>
          <w:lang w:val="en-US"/>
        </w:rPr>
        <w:t xml:space="preserve"> </w:t>
      </w:r>
      <w:r w:rsidRPr="000E39A3">
        <w:rPr>
          <w:rFonts w:cs="Georgia"/>
          <w:spacing w:val="1"/>
          <w:lang w:val="en-US"/>
        </w:rPr>
        <w:t>h</w:t>
      </w:r>
      <w:r w:rsidRPr="000E39A3">
        <w:rPr>
          <w:rFonts w:cs="Georgia"/>
          <w:spacing w:val="-1"/>
          <w:lang w:val="en-US"/>
        </w:rPr>
        <w:t>a</w:t>
      </w:r>
      <w:r w:rsidRPr="000E39A3">
        <w:rPr>
          <w:rFonts w:cs="Georgia"/>
          <w:lang w:val="en-US"/>
        </w:rPr>
        <w:t>d</w:t>
      </w:r>
      <w:r w:rsidRPr="000E39A3">
        <w:rPr>
          <w:rFonts w:cs="Georgia"/>
          <w:spacing w:val="1"/>
          <w:lang w:val="en-US"/>
        </w:rPr>
        <w:t>d</w:t>
      </w:r>
      <w:r w:rsidRPr="000E39A3">
        <w:rPr>
          <w:rFonts w:cs="Georgia"/>
          <w:lang w:val="en-US"/>
        </w:rPr>
        <w:t>e</w:t>
      </w:r>
      <w:r w:rsidRPr="000E39A3">
        <w:rPr>
          <w:rFonts w:cs="Georgia"/>
          <w:spacing w:val="-1"/>
          <w:lang w:val="en-US"/>
        </w:rPr>
        <w:t xml:space="preserve"> </w:t>
      </w:r>
      <w:r w:rsidRPr="000E39A3">
        <w:rPr>
          <w:rFonts w:cs="Georgia"/>
          <w:spacing w:val="-2"/>
          <w:lang w:val="en-US"/>
        </w:rPr>
        <w:t>v</w:t>
      </w:r>
      <w:r w:rsidRPr="000E39A3">
        <w:rPr>
          <w:rFonts w:cs="Georgia"/>
          <w:lang w:val="en-US"/>
        </w:rPr>
        <w:t>æ</w:t>
      </w:r>
      <w:r w:rsidRPr="000E39A3">
        <w:rPr>
          <w:rFonts w:cs="Georgia"/>
          <w:spacing w:val="1"/>
          <w:lang w:val="en-US"/>
        </w:rPr>
        <w:t>r</w:t>
      </w:r>
      <w:r w:rsidRPr="000E39A3">
        <w:rPr>
          <w:rFonts w:cs="Georgia"/>
          <w:lang w:val="en-US"/>
        </w:rPr>
        <w:t>t</w:t>
      </w:r>
      <w:r w:rsidRPr="000E39A3">
        <w:rPr>
          <w:rFonts w:cs="Georgia"/>
          <w:spacing w:val="-2"/>
          <w:lang w:val="en-US"/>
        </w:rPr>
        <w:t xml:space="preserve"> </w:t>
      </w:r>
      <w:r w:rsidRPr="000E39A3">
        <w:rPr>
          <w:rFonts w:cs="Georgia"/>
          <w:spacing w:val="-1"/>
          <w:lang w:val="en-US"/>
        </w:rPr>
        <w:t>p</w:t>
      </w:r>
      <w:r w:rsidRPr="000E39A3">
        <w:rPr>
          <w:rFonts w:cs="Georgia"/>
          <w:lang w:val="en-US"/>
        </w:rPr>
        <w:t>å</w:t>
      </w:r>
      <w:r w:rsidRPr="000E39A3">
        <w:rPr>
          <w:rFonts w:cs="Georgia"/>
          <w:spacing w:val="-1"/>
          <w:lang w:val="en-US"/>
        </w:rPr>
        <w:t xml:space="preserve"> </w:t>
      </w:r>
      <w:r w:rsidRPr="000E39A3">
        <w:rPr>
          <w:rFonts w:cs="Georgia"/>
          <w:lang w:val="en-US"/>
        </w:rPr>
        <w:t>jul</w:t>
      </w:r>
      <w:r w:rsidRPr="000E39A3">
        <w:rPr>
          <w:rFonts w:cs="Georgia"/>
          <w:spacing w:val="-2"/>
          <w:lang w:val="en-US"/>
        </w:rPr>
        <w:t>e</w:t>
      </w:r>
      <w:r w:rsidRPr="000E39A3">
        <w:rPr>
          <w:rFonts w:cs="Georgia"/>
          <w:lang w:val="en-US"/>
        </w:rPr>
        <w:t>f</w:t>
      </w:r>
      <w:r w:rsidRPr="000E39A3">
        <w:rPr>
          <w:rFonts w:cs="Georgia"/>
          <w:spacing w:val="-1"/>
          <w:lang w:val="en-US"/>
        </w:rPr>
        <w:t>e</w:t>
      </w:r>
      <w:r w:rsidRPr="000E39A3">
        <w:rPr>
          <w:rFonts w:cs="Georgia"/>
          <w:spacing w:val="1"/>
          <w:lang w:val="en-US"/>
        </w:rPr>
        <w:t>r</w:t>
      </w:r>
      <w:r w:rsidRPr="000E39A3">
        <w:rPr>
          <w:rFonts w:cs="Georgia"/>
          <w:lang w:val="en-US"/>
        </w:rPr>
        <w:t>ie</w:t>
      </w:r>
      <w:r w:rsidRPr="000E39A3">
        <w:rPr>
          <w:rFonts w:cs="Georgia"/>
          <w:spacing w:val="-1"/>
          <w:lang w:val="en-US"/>
        </w:rPr>
        <w:t xml:space="preserve"> </w:t>
      </w:r>
      <w:r w:rsidRPr="000E39A3">
        <w:rPr>
          <w:rFonts w:cs="Georgia"/>
          <w:lang w:val="en-US"/>
        </w:rPr>
        <w:t>i A</w:t>
      </w:r>
      <w:r w:rsidRPr="000E39A3">
        <w:rPr>
          <w:rFonts w:cs="Georgia"/>
          <w:spacing w:val="1"/>
          <w:lang w:val="en-US"/>
        </w:rPr>
        <w:t>fr</w:t>
      </w:r>
      <w:r w:rsidRPr="000E39A3">
        <w:rPr>
          <w:rFonts w:cs="Georgia"/>
          <w:lang w:val="en-US"/>
        </w:rPr>
        <w:t>ik</w:t>
      </w:r>
      <w:r w:rsidRPr="000E39A3">
        <w:rPr>
          <w:rFonts w:cs="Georgia"/>
          <w:spacing w:val="-1"/>
          <w:lang w:val="en-US"/>
        </w:rPr>
        <w:t>a</w:t>
      </w:r>
      <w:r w:rsidRPr="000E39A3">
        <w:rPr>
          <w:rFonts w:cs="Georgia"/>
          <w:lang w:val="en-US"/>
        </w:rPr>
        <w:t>. På</w:t>
      </w:r>
      <w:r w:rsidRPr="000E39A3">
        <w:rPr>
          <w:rFonts w:cs="Georgia"/>
          <w:spacing w:val="-1"/>
          <w:lang w:val="en-US"/>
        </w:rPr>
        <w:t xml:space="preserve"> </w:t>
      </w:r>
      <w:r w:rsidRPr="000E39A3">
        <w:rPr>
          <w:rFonts w:cs="Georgia"/>
          <w:lang w:val="en-US"/>
        </w:rPr>
        <w:t>v</w:t>
      </w:r>
      <w:r w:rsidRPr="000E39A3">
        <w:rPr>
          <w:rFonts w:cs="Georgia"/>
          <w:spacing w:val="-1"/>
          <w:lang w:val="en-US"/>
        </w:rPr>
        <w:t>e</w:t>
      </w:r>
      <w:r w:rsidRPr="000E39A3">
        <w:rPr>
          <w:rFonts w:cs="Georgia"/>
          <w:lang w:val="en-US"/>
        </w:rPr>
        <w:t>i</w:t>
      </w:r>
      <w:r w:rsidRPr="000E39A3">
        <w:rPr>
          <w:rFonts w:cs="Georgia"/>
          <w:spacing w:val="-2"/>
          <w:lang w:val="en-US"/>
        </w:rPr>
        <w:t xml:space="preserve"> </w:t>
      </w:r>
      <w:r w:rsidRPr="000E39A3">
        <w:rPr>
          <w:rFonts w:cs="Georgia"/>
          <w:lang w:val="en-US"/>
        </w:rPr>
        <w:t>hj</w:t>
      </w:r>
      <w:r w:rsidRPr="000E39A3">
        <w:rPr>
          <w:rFonts w:cs="Georgia"/>
          <w:spacing w:val="-1"/>
          <w:lang w:val="en-US"/>
        </w:rPr>
        <w:t>e</w:t>
      </w:r>
      <w:r w:rsidRPr="000E39A3">
        <w:rPr>
          <w:rFonts w:cs="Georgia"/>
          <w:lang w:val="en-US"/>
        </w:rPr>
        <w:t>m til</w:t>
      </w:r>
      <w:r w:rsidRPr="000E39A3">
        <w:rPr>
          <w:rFonts w:cs="Georgia"/>
          <w:spacing w:val="-1"/>
          <w:lang w:val="en-US"/>
        </w:rPr>
        <w:t xml:space="preserve"> N</w:t>
      </w:r>
      <w:r w:rsidRPr="000E39A3">
        <w:rPr>
          <w:rFonts w:cs="Georgia"/>
          <w:spacing w:val="1"/>
          <w:lang w:val="en-US"/>
        </w:rPr>
        <w:t>o</w:t>
      </w:r>
      <w:r w:rsidRPr="000E39A3">
        <w:rPr>
          <w:rFonts w:cs="Georgia"/>
          <w:spacing w:val="-2"/>
          <w:lang w:val="en-US"/>
        </w:rPr>
        <w:t>r</w:t>
      </w:r>
      <w:r w:rsidRPr="000E39A3">
        <w:rPr>
          <w:rFonts w:cs="Georgia"/>
          <w:lang w:val="en-US"/>
        </w:rPr>
        <w:t>ge</w:t>
      </w:r>
      <w:r w:rsidRPr="000E39A3">
        <w:rPr>
          <w:rFonts w:cs="Georgia"/>
          <w:spacing w:val="-1"/>
          <w:lang w:val="en-US"/>
        </w:rPr>
        <w:t xml:space="preserve"> </w:t>
      </w:r>
      <w:r w:rsidRPr="000E39A3">
        <w:rPr>
          <w:rFonts w:cs="Georgia"/>
          <w:lang w:val="en-US"/>
        </w:rPr>
        <w:t>t</w:t>
      </w:r>
      <w:r w:rsidRPr="000E39A3">
        <w:rPr>
          <w:rFonts w:cs="Georgia"/>
          <w:spacing w:val="-1"/>
          <w:lang w:val="en-US"/>
        </w:rPr>
        <w:t>o</w:t>
      </w:r>
      <w:r w:rsidRPr="000E39A3">
        <w:rPr>
          <w:rFonts w:cs="Georgia"/>
          <w:spacing w:val="1"/>
          <w:lang w:val="en-US"/>
        </w:rPr>
        <w:t>r</w:t>
      </w:r>
      <w:r w:rsidRPr="000E39A3">
        <w:rPr>
          <w:rFonts w:cs="Georgia"/>
          <w:lang w:val="en-US"/>
        </w:rPr>
        <w:t>s</w:t>
      </w:r>
      <w:r w:rsidRPr="000E39A3">
        <w:rPr>
          <w:rFonts w:cs="Georgia"/>
          <w:spacing w:val="1"/>
          <w:lang w:val="en-US"/>
        </w:rPr>
        <w:t>d</w:t>
      </w:r>
      <w:r w:rsidRPr="000E39A3">
        <w:rPr>
          <w:rFonts w:cs="Georgia"/>
          <w:spacing w:val="-3"/>
          <w:lang w:val="en-US"/>
        </w:rPr>
        <w:t>a</w:t>
      </w:r>
      <w:r w:rsidRPr="000E39A3">
        <w:rPr>
          <w:rFonts w:cs="Georgia"/>
          <w:lang w:val="en-US"/>
        </w:rPr>
        <w:t xml:space="preserve">g </w:t>
      </w:r>
      <w:r w:rsidRPr="000E39A3">
        <w:rPr>
          <w:rFonts w:cs="Georgia"/>
          <w:spacing w:val="-2"/>
          <w:lang w:val="en-US"/>
        </w:rPr>
        <w:t>d</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3. ja</w:t>
      </w:r>
      <w:r w:rsidRPr="000E39A3">
        <w:rPr>
          <w:rFonts w:cs="Georgia"/>
          <w:spacing w:val="-1"/>
          <w:lang w:val="en-US"/>
        </w:rPr>
        <w:t>n</w:t>
      </w:r>
      <w:r w:rsidRPr="000E39A3">
        <w:rPr>
          <w:rFonts w:cs="Georgia"/>
          <w:lang w:val="en-US"/>
        </w:rPr>
        <w:t>uar</w:t>
      </w:r>
      <w:r w:rsidRPr="000E39A3">
        <w:rPr>
          <w:rFonts w:cs="Georgia"/>
          <w:spacing w:val="4"/>
          <w:lang w:val="en-US"/>
        </w:rPr>
        <w:t xml:space="preserve"> </w:t>
      </w:r>
      <w:r w:rsidRPr="000E39A3">
        <w:rPr>
          <w:rFonts w:cs="Georgia"/>
          <w:spacing w:val="1"/>
          <w:lang w:val="en-US"/>
        </w:rPr>
        <w:t>b</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lang w:val="en-US"/>
        </w:rPr>
        <w:t>d</w:t>
      </w:r>
      <w:r w:rsidRPr="000E39A3">
        <w:rPr>
          <w:rFonts w:cs="Georgia"/>
          <w:spacing w:val="-1"/>
          <w:lang w:val="en-US"/>
        </w:rPr>
        <w:t>e</w:t>
      </w:r>
      <w:r w:rsidRPr="000E39A3">
        <w:rPr>
          <w:rFonts w:cs="Georgia"/>
          <w:lang w:val="en-US"/>
        </w:rPr>
        <w:t>t,</w:t>
      </w:r>
      <w:r w:rsidRPr="000E39A3">
        <w:rPr>
          <w:rFonts w:cs="Georgia"/>
          <w:spacing w:val="1"/>
          <w:lang w:val="en-US"/>
        </w:rPr>
        <w:t xml:space="preserve"> </w:t>
      </w:r>
      <w:r w:rsidRPr="000E39A3">
        <w:rPr>
          <w:rFonts w:cs="Georgia"/>
          <w:lang w:val="en-US"/>
        </w:rPr>
        <w:t xml:space="preserve">i </w:t>
      </w:r>
      <w:r w:rsidRPr="000E39A3">
        <w:rPr>
          <w:rFonts w:cs="Georgia"/>
          <w:spacing w:val="-1"/>
          <w:lang w:val="en-US"/>
        </w:rPr>
        <w:t>e</w:t>
      </w:r>
      <w:r w:rsidRPr="000E39A3">
        <w:rPr>
          <w:rFonts w:cs="Georgia"/>
          <w:lang w:val="en-US"/>
        </w:rPr>
        <w:t>n</w:t>
      </w:r>
    </w:p>
    <w:p w14:paraId="2A12E738" w14:textId="77777777" w:rsidR="000E39A3" w:rsidRPr="000E39A3" w:rsidRDefault="000E39A3" w:rsidP="000E39A3">
      <w:pPr>
        <w:widowControl w:val="0"/>
        <w:autoSpaceDE w:val="0"/>
        <w:autoSpaceDN w:val="0"/>
        <w:adjustRightInd w:val="0"/>
        <w:spacing w:before="7" w:line="276" w:lineRule="auto"/>
        <w:rPr>
          <w:rFonts w:cs="Georgia"/>
          <w:lang w:val="en-US"/>
        </w:rPr>
      </w:pPr>
    </w:p>
    <w:p w14:paraId="323D28E2" w14:textId="77777777" w:rsidR="000E39A3" w:rsidRPr="000E39A3" w:rsidRDefault="000E39A3" w:rsidP="000E39A3">
      <w:pPr>
        <w:widowControl w:val="0"/>
        <w:autoSpaceDE w:val="0"/>
        <w:autoSpaceDN w:val="0"/>
        <w:adjustRightInd w:val="0"/>
        <w:spacing w:line="276" w:lineRule="auto"/>
        <w:ind w:left="40" w:right="233"/>
        <w:rPr>
          <w:rFonts w:cs="Georgia"/>
          <w:lang w:val="en-US"/>
        </w:rPr>
      </w:pPr>
      <w:r w:rsidRPr="000E39A3">
        <w:rPr>
          <w:rFonts w:cs="Georgia"/>
          <w:spacing w:val="1"/>
          <w:lang w:val="en-US"/>
        </w:rPr>
        <w:t>r</w:t>
      </w:r>
      <w:r w:rsidRPr="000E39A3">
        <w:rPr>
          <w:rFonts w:cs="Georgia"/>
          <w:lang w:val="en-US"/>
        </w:rPr>
        <w:t>u</w:t>
      </w:r>
      <w:r w:rsidRPr="000E39A3">
        <w:rPr>
          <w:rFonts w:cs="Georgia"/>
          <w:spacing w:val="1"/>
          <w:lang w:val="en-US"/>
        </w:rPr>
        <w:t>t</w:t>
      </w:r>
      <w:r w:rsidRPr="000E39A3">
        <w:rPr>
          <w:rFonts w:cs="Georgia"/>
          <w:lang w:val="en-US"/>
        </w:rPr>
        <w:t>i</w:t>
      </w:r>
      <w:r w:rsidRPr="000E39A3">
        <w:rPr>
          <w:rFonts w:cs="Georgia"/>
          <w:spacing w:val="-1"/>
          <w:lang w:val="en-US"/>
        </w:rPr>
        <w:t>nek</w:t>
      </w:r>
      <w:r w:rsidRPr="000E39A3">
        <w:rPr>
          <w:rFonts w:cs="Georgia"/>
          <w:spacing w:val="1"/>
          <w:lang w:val="en-US"/>
        </w:rPr>
        <w:t>o</w:t>
      </w:r>
      <w:r w:rsidRPr="000E39A3">
        <w:rPr>
          <w:rFonts w:cs="Georgia"/>
          <w:spacing w:val="-1"/>
          <w:lang w:val="en-US"/>
        </w:rPr>
        <w:t>n</w:t>
      </w:r>
      <w:r w:rsidRPr="000E39A3">
        <w:rPr>
          <w:rFonts w:cs="Georgia"/>
          <w:spacing w:val="-2"/>
          <w:lang w:val="en-US"/>
        </w:rPr>
        <w:t>t</w:t>
      </w:r>
      <w:r w:rsidRPr="000E39A3">
        <w:rPr>
          <w:rFonts w:cs="Georgia"/>
          <w:spacing w:val="1"/>
          <w:lang w:val="en-US"/>
        </w:rPr>
        <w:t>ro</w:t>
      </w:r>
      <w:r w:rsidRPr="000E39A3">
        <w:rPr>
          <w:rFonts w:cs="Georgia"/>
          <w:spacing w:val="-1"/>
          <w:lang w:val="en-US"/>
        </w:rPr>
        <w:t>l</w:t>
      </w:r>
      <w:r w:rsidRPr="000E39A3">
        <w:rPr>
          <w:rFonts w:cs="Georgia"/>
          <w:lang w:val="en-US"/>
        </w:rPr>
        <w:t>l på</w:t>
      </w:r>
      <w:r w:rsidRPr="000E39A3">
        <w:rPr>
          <w:rFonts w:cs="Georgia"/>
          <w:spacing w:val="-4"/>
          <w:lang w:val="en-US"/>
        </w:rPr>
        <w:t xml:space="preserve"> </w:t>
      </w:r>
      <w:r w:rsidRPr="000E39A3">
        <w:rPr>
          <w:rFonts w:cs="Georgia"/>
          <w:lang w:val="en-US"/>
        </w:rPr>
        <w:t>G</w:t>
      </w:r>
      <w:r w:rsidRPr="000E39A3">
        <w:rPr>
          <w:rFonts w:cs="Georgia"/>
          <w:spacing w:val="-1"/>
          <w:lang w:val="en-US"/>
        </w:rPr>
        <w:t>a</w:t>
      </w:r>
      <w:r w:rsidRPr="000E39A3">
        <w:rPr>
          <w:rFonts w:cs="Georgia"/>
          <w:spacing w:val="1"/>
          <w:lang w:val="en-US"/>
        </w:rPr>
        <w:t>r</w:t>
      </w:r>
      <w:r w:rsidRPr="000E39A3">
        <w:rPr>
          <w:rFonts w:cs="Georgia"/>
          <w:lang w:val="en-US"/>
        </w:rPr>
        <w:t>de</w:t>
      </w:r>
      <w:r w:rsidRPr="000E39A3">
        <w:rPr>
          <w:rFonts w:cs="Georgia"/>
          <w:spacing w:val="-2"/>
          <w:lang w:val="en-US"/>
        </w:rPr>
        <w:t>r</w:t>
      </w:r>
      <w:r w:rsidRPr="000E39A3">
        <w:rPr>
          <w:rFonts w:cs="Georgia"/>
          <w:lang w:val="en-US"/>
        </w:rPr>
        <w:t>m</w:t>
      </w:r>
      <w:r w:rsidRPr="000E39A3">
        <w:rPr>
          <w:rFonts w:cs="Georgia"/>
          <w:spacing w:val="1"/>
          <w:lang w:val="en-US"/>
        </w:rPr>
        <w:t>o</w:t>
      </w:r>
      <w:r w:rsidRPr="000E39A3">
        <w:rPr>
          <w:rFonts w:cs="Georgia"/>
          <w:spacing w:val="-1"/>
          <w:lang w:val="en-US"/>
        </w:rPr>
        <w:t>en</w:t>
      </w:r>
      <w:r w:rsidRPr="000E39A3">
        <w:rPr>
          <w:rFonts w:cs="Georgia"/>
          <w:lang w:val="en-US"/>
        </w:rPr>
        <w:t xml:space="preserve">, </w:t>
      </w:r>
      <w:r w:rsidRPr="000E39A3">
        <w:rPr>
          <w:rFonts w:cs="Georgia"/>
          <w:spacing w:val="-2"/>
          <w:lang w:val="en-US"/>
        </w:rPr>
        <w:t>o</w:t>
      </w:r>
      <w:r w:rsidRPr="000E39A3">
        <w:rPr>
          <w:rFonts w:cs="Georgia"/>
          <w:spacing w:val="1"/>
          <w:lang w:val="en-US"/>
        </w:rPr>
        <w:t>p</w:t>
      </w:r>
      <w:r w:rsidRPr="000E39A3">
        <w:rPr>
          <w:rFonts w:cs="Georgia"/>
          <w:spacing w:val="-1"/>
          <w:lang w:val="en-US"/>
        </w:rPr>
        <w:t>p</w:t>
      </w:r>
      <w:r w:rsidRPr="000E39A3">
        <w:rPr>
          <w:rFonts w:cs="Georgia"/>
          <w:lang w:val="en-US"/>
        </w:rPr>
        <w:t>dag</w:t>
      </w:r>
      <w:r w:rsidRPr="000E39A3">
        <w:rPr>
          <w:rFonts w:cs="Georgia"/>
          <w:spacing w:val="-1"/>
          <w:lang w:val="en-US"/>
        </w:rPr>
        <w:t>e</w:t>
      </w:r>
      <w:r w:rsidRPr="000E39A3">
        <w:rPr>
          <w:rFonts w:cs="Georgia"/>
          <w:lang w:val="en-US"/>
        </w:rPr>
        <w:t xml:space="preserve">t </w:t>
      </w:r>
      <w:r w:rsidRPr="000E39A3">
        <w:rPr>
          <w:rFonts w:cs="Georgia"/>
          <w:spacing w:val="-1"/>
          <w:lang w:val="en-US"/>
        </w:rPr>
        <w:t>a</w:t>
      </w:r>
      <w:r w:rsidRPr="000E39A3">
        <w:rPr>
          <w:rFonts w:cs="Georgia"/>
          <w:lang w:val="en-US"/>
        </w:rPr>
        <w:t xml:space="preserve">t </w:t>
      </w:r>
      <w:r w:rsidRPr="000E39A3">
        <w:rPr>
          <w:rFonts w:cs="Georgia"/>
          <w:spacing w:val="1"/>
          <w:lang w:val="en-US"/>
        </w:rPr>
        <w:t>h</w:t>
      </w:r>
      <w:r w:rsidRPr="000E39A3">
        <w:rPr>
          <w:rFonts w:cs="Georgia"/>
          <w:spacing w:val="-1"/>
          <w:lang w:val="en-US"/>
        </w:rPr>
        <w:t>a</w:t>
      </w:r>
      <w:r w:rsidRPr="000E39A3">
        <w:rPr>
          <w:rFonts w:cs="Georgia"/>
          <w:lang w:val="en-US"/>
        </w:rPr>
        <w:t>n</w:t>
      </w:r>
      <w:r w:rsidRPr="000E39A3">
        <w:rPr>
          <w:rFonts w:cs="Georgia"/>
          <w:spacing w:val="-4"/>
          <w:lang w:val="en-US"/>
        </w:rPr>
        <w:t xml:space="preserve"> </w:t>
      </w:r>
      <w:r w:rsidRPr="000E39A3">
        <w:rPr>
          <w:rFonts w:cs="Georgia"/>
          <w:spacing w:val="-1"/>
          <w:lang w:val="en-US"/>
        </w:rPr>
        <w:t>ha</w:t>
      </w:r>
      <w:r w:rsidRPr="000E39A3">
        <w:rPr>
          <w:rFonts w:cs="Georgia"/>
          <w:lang w:val="en-US"/>
        </w:rPr>
        <w:t>d</w:t>
      </w:r>
      <w:r w:rsidRPr="000E39A3">
        <w:rPr>
          <w:rFonts w:cs="Georgia"/>
          <w:spacing w:val="1"/>
          <w:lang w:val="en-US"/>
        </w:rPr>
        <w:t>d</w:t>
      </w:r>
      <w:r w:rsidRPr="000E39A3">
        <w:rPr>
          <w:rFonts w:cs="Georgia"/>
          <w:lang w:val="en-US"/>
        </w:rPr>
        <w:t>e</w:t>
      </w:r>
      <w:r w:rsidRPr="000E39A3">
        <w:rPr>
          <w:rFonts w:cs="Georgia"/>
          <w:spacing w:val="-1"/>
          <w:lang w:val="en-US"/>
        </w:rPr>
        <w:t xml:space="preserve"> </w:t>
      </w:r>
      <w:r w:rsidRPr="000E39A3">
        <w:rPr>
          <w:rFonts w:cs="Georgia"/>
          <w:lang w:val="en-US"/>
        </w:rPr>
        <w:t>gj</w:t>
      </w:r>
      <w:r w:rsidRPr="000E39A3">
        <w:rPr>
          <w:rFonts w:cs="Georgia"/>
          <w:spacing w:val="-1"/>
          <w:lang w:val="en-US"/>
        </w:rPr>
        <w:t>e</w:t>
      </w:r>
      <w:r w:rsidRPr="000E39A3">
        <w:rPr>
          <w:rFonts w:cs="Georgia"/>
          <w:lang w:val="en-US"/>
        </w:rPr>
        <w:t>mt 2</w:t>
      </w:r>
      <w:r w:rsidRPr="000E39A3">
        <w:rPr>
          <w:rFonts w:cs="Georgia"/>
          <w:spacing w:val="-1"/>
          <w:lang w:val="en-US"/>
        </w:rPr>
        <w:t xml:space="preserve"> k</w:t>
      </w:r>
      <w:r w:rsidRPr="000E39A3">
        <w:rPr>
          <w:rFonts w:cs="Georgia"/>
          <w:lang w:val="en-US"/>
        </w:rPr>
        <w:t>ilo</w:t>
      </w:r>
      <w:r w:rsidRPr="000E39A3">
        <w:rPr>
          <w:rFonts w:cs="Georgia"/>
          <w:spacing w:val="-2"/>
          <w:lang w:val="en-US"/>
        </w:rPr>
        <w:t>g</w:t>
      </w:r>
      <w:r w:rsidRPr="000E39A3">
        <w:rPr>
          <w:rFonts w:cs="Georgia"/>
          <w:spacing w:val="1"/>
          <w:lang w:val="en-US"/>
        </w:rPr>
        <w:t>r</w:t>
      </w:r>
      <w:r w:rsidRPr="000E39A3">
        <w:rPr>
          <w:rFonts w:cs="Georgia"/>
          <w:spacing w:val="-1"/>
          <w:lang w:val="en-US"/>
        </w:rPr>
        <w:t>a</w:t>
      </w:r>
      <w:r w:rsidRPr="000E39A3">
        <w:rPr>
          <w:rFonts w:cs="Georgia"/>
          <w:lang w:val="en-US"/>
        </w:rPr>
        <w:t xml:space="preserve">m </w:t>
      </w:r>
      <w:r w:rsidRPr="000E39A3">
        <w:rPr>
          <w:rFonts w:cs="Georgia"/>
          <w:spacing w:val="-2"/>
          <w:lang w:val="en-US"/>
        </w:rPr>
        <w:t>h</w:t>
      </w:r>
      <w:r w:rsidRPr="000E39A3">
        <w:rPr>
          <w:rFonts w:cs="Georgia"/>
          <w:spacing w:val="-1"/>
          <w:lang w:val="en-US"/>
        </w:rPr>
        <w:t>a</w:t>
      </w:r>
      <w:r w:rsidRPr="000E39A3">
        <w:rPr>
          <w:rFonts w:cs="Georgia"/>
          <w:lang w:val="en-US"/>
        </w:rPr>
        <w:t>sj</w:t>
      </w:r>
      <w:r w:rsidRPr="000E39A3">
        <w:rPr>
          <w:rFonts w:cs="Georgia"/>
          <w:spacing w:val="1"/>
          <w:lang w:val="en-US"/>
        </w:rPr>
        <w:t xml:space="preserve"> </w:t>
      </w:r>
      <w:r w:rsidRPr="000E39A3">
        <w:rPr>
          <w:rFonts w:cs="Georgia"/>
          <w:lang w:val="en-US"/>
        </w:rPr>
        <w:t xml:space="preserve">i </w:t>
      </w:r>
      <w:r w:rsidRPr="000E39A3">
        <w:rPr>
          <w:rFonts w:cs="Georgia"/>
          <w:spacing w:val="-1"/>
          <w:lang w:val="en-US"/>
        </w:rPr>
        <w:t>e</w:t>
      </w:r>
      <w:r w:rsidRPr="000E39A3">
        <w:rPr>
          <w:rFonts w:cs="Georgia"/>
          <w:lang w:val="en-US"/>
        </w:rPr>
        <w:t xml:space="preserve">t </w:t>
      </w:r>
      <w:r w:rsidRPr="000E39A3">
        <w:rPr>
          <w:rFonts w:cs="Georgia"/>
          <w:spacing w:val="1"/>
          <w:lang w:val="en-US"/>
        </w:rPr>
        <w:t>s</w:t>
      </w:r>
      <w:r w:rsidRPr="000E39A3">
        <w:rPr>
          <w:rFonts w:cs="Georgia"/>
          <w:spacing w:val="-1"/>
          <w:lang w:val="en-US"/>
        </w:rPr>
        <w:t>k</w:t>
      </w:r>
      <w:r w:rsidRPr="000E39A3">
        <w:rPr>
          <w:rFonts w:cs="Georgia"/>
          <w:lang w:val="en-US"/>
        </w:rPr>
        <w:t xml:space="preserve">jult </w:t>
      </w:r>
      <w:r w:rsidRPr="000E39A3">
        <w:rPr>
          <w:rFonts w:cs="Georgia"/>
          <w:spacing w:val="-2"/>
          <w:lang w:val="en-US"/>
        </w:rPr>
        <w:t>r</w:t>
      </w:r>
      <w:r w:rsidRPr="000E39A3">
        <w:rPr>
          <w:rFonts w:cs="Georgia"/>
          <w:spacing w:val="1"/>
          <w:lang w:val="en-US"/>
        </w:rPr>
        <w:t>o</w:t>
      </w:r>
      <w:r w:rsidRPr="000E39A3">
        <w:rPr>
          <w:rFonts w:cs="Georgia"/>
          <w:lang w:val="en-US"/>
        </w:rPr>
        <w:t xml:space="preserve">m i </w:t>
      </w:r>
      <w:r w:rsidRPr="000E39A3">
        <w:rPr>
          <w:rFonts w:cs="Georgia"/>
          <w:spacing w:val="-1"/>
          <w:lang w:val="en-US"/>
        </w:rPr>
        <w:t>k</w:t>
      </w:r>
      <w:r w:rsidRPr="000E39A3">
        <w:rPr>
          <w:rFonts w:cs="Georgia"/>
          <w:spacing w:val="1"/>
          <w:lang w:val="en-US"/>
        </w:rPr>
        <w:t>o</w:t>
      </w:r>
      <w:r w:rsidRPr="000E39A3">
        <w:rPr>
          <w:rFonts w:cs="Georgia"/>
          <w:lang w:val="en-US"/>
        </w:rPr>
        <w:t>ffert</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sin.</w:t>
      </w:r>
      <w:r w:rsidRPr="000E39A3">
        <w:rPr>
          <w:rFonts w:cs="Georgia"/>
          <w:spacing w:val="-3"/>
          <w:lang w:val="en-US"/>
        </w:rPr>
        <w:t xml:space="preserve"> </w:t>
      </w:r>
      <w:r w:rsidRPr="000E39A3">
        <w:rPr>
          <w:rFonts w:cs="Georgia"/>
          <w:lang w:val="en-US"/>
        </w:rPr>
        <w:t>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lang w:val="en-US"/>
        </w:rPr>
        <w:t>b</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lang w:val="en-US"/>
        </w:rPr>
        <w:t>umidd</w:t>
      </w:r>
      <w:r w:rsidRPr="000E39A3">
        <w:rPr>
          <w:rFonts w:cs="Georgia"/>
          <w:spacing w:val="-1"/>
          <w:lang w:val="en-US"/>
        </w:rPr>
        <w:t>el</w:t>
      </w:r>
      <w:r w:rsidRPr="000E39A3">
        <w:rPr>
          <w:rFonts w:cs="Georgia"/>
          <w:spacing w:val="1"/>
          <w:lang w:val="en-US"/>
        </w:rPr>
        <w:t>b</w:t>
      </w:r>
      <w:r w:rsidRPr="000E39A3">
        <w:rPr>
          <w:rFonts w:cs="Georgia"/>
          <w:spacing w:val="-1"/>
          <w:lang w:val="en-US"/>
        </w:rPr>
        <w:t>a</w:t>
      </w:r>
      <w:r w:rsidRPr="000E39A3">
        <w:rPr>
          <w:rFonts w:cs="Georgia"/>
          <w:spacing w:val="-2"/>
          <w:lang w:val="en-US"/>
        </w:rPr>
        <w:t>r</w:t>
      </w:r>
      <w:r w:rsidRPr="000E39A3">
        <w:rPr>
          <w:rFonts w:cs="Georgia"/>
          <w:lang w:val="en-US"/>
        </w:rPr>
        <w:t xml:space="preserve">t </w:t>
      </w:r>
      <w:r w:rsidRPr="000E39A3">
        <w:rPr>
          <w:rFonts w:cs="Georgia"/>
          <w:spacing w:val="1"/>
          <w:lang w:val="en-US"/>
        </w:rPr>
        <w:t>p</w:t>
      </w:r>
      <w:r w:rsidRPr="000E39A3">
        <w:rPr>
          <w:rFonts w:cs="Georgia"/>
          <w:spacing w:val="-1"/>
          <w:lang w:val="en-US"/>
        </w:rPr>
        <w:t>å</w:t>
      </w:r>
      <w:r w:rsidRPr="000E39A3">
        <w:rPr>
          <w:rFonts w:cs="Georgia"/>
          <w:spacing w:val="-2"/>
          <w:lang w:val="en-US"/>
        </w:rPr>
        <w:t>g</w:t>
      </w:r>
      <w:r w:rsidRPr="000E39A3">
        <w:rPr>
          <w:rFonts w:cs="Georgia"/>
          <w:spacing w:val="1"/>
          <w:lang w:val="en-US"/>
        </w:rPr>
        <w:t>r</w:t>
      </w:r>
      <w:r w:rsidRPr="000E39A3">
        <w:rPr>
          <w:rFonts w:cs="Georgia"/>
          <w:spacing w:val="-1"/>
          <w:lang w:val="en-US"/>
        </w:rPr>
        <w:t>e</w:t>
      </w:r>
      <w:r w:rsidRPr="000E39A3">
        <w:rPr>
          <w:rFonts w:cs="Georgia"/>
          <w:spacing w:val="1"/>
          <w:lang w:val="en-US"/>
        </w:rPr>
        <w:t>p</w:t>
      </w:r>
      <w:r w:rsidRPr="000E39A3">
        <w:rPr>
          <w:rFonts w:cs="Georgia"/>
          <w:spacing w:val="-1"/>
          <w:lang w:val="en-US"/>
        </w:rPr>
        <w:t>e</w:t>
      </w:r>
      <w:r w:rsidRPr="000E39A3">
        <w:rPr>
          <w:rFonts w:cs="Georgia"/>
          <w:lang w:val="en-US"/>
        </w:rPr>
        <w:t>t</w:t>
      </w:r>
      <w:r w:rsidRPr="000E39A3">
        <w:rPr>
          <w:rFonts w:cs="Georgia"/>
          <w:spacing w:val="-2"/>
          <w:lang w:val="en-US"/>
        </w:rPr>
        <w:t xml:space="preserve"> </w:t>
      </w:r>
      <w:r w:rsidRPr="000E39A3">
        <w:rPr>
          <w:rFonts w:cs="Georgia"/>
          <w:spacing w:val="1"/>
          <w:lang w:val="en-US"/>
        </w:rPr>
        <w:t>o</w:t>
      </w:r>
      <w:r w:rsidRPr="000E39A3">
        <w:rPr>
          <w:rFonts w:cs="Georgia"/>
          <w:lang w:val="en-US"/>
        </w:rPr>
        <w:t xml:space="preserve">g </w:t>
      </w:r>
      <w:r w:rsidRPr="000E39A3">
        <w:rPr>
          <w:rFonts w:cs="Georgia"/>
          <w:spacing w:val="-2"/>
          <w:lang w:val="en-US"/>
        </w:rPr>
        <w:t>s</w:t>
      </w:r>
      <w:r w:rsidRPr="000E39A3">
        <w:rPr>
          <w:rFonts w:cs="Georgia"/>
          <w:lang w:val="en-US"/>
        </w:rPr>
        <w:t>ikt</w:t>
      </w:r>
      <w:r w:rsidRPr="000E39A3">
        <w:rPr>
          <w:rFonts w:cs="Georgia"/>
          <w:spacing w:val="-1"/>
          <w:lang w:val="en-US"/>
        </w:rPr>
        <w:t>e</w:t>
      </w:r>
      <w:r w:rsidRPr="000E39A3">
        <w:rPr>
          <w:rFonts w:cs="Georgia"/>
          <w:lang w:val="en-US"/>
        </w:rPr>
        <w:t>t f</w:t>
      </w:r>
      <w:r w:rsidRPr="000E39A3">
        <w:rPr>
          <w:rFonts w:cs="Georgia"/>
          <w:spacing w:val="-1"/>
          <w:lang w:val="en-US"/>
        </w:rPr>
        <w:t>o</w:t>
      </w:r>
      <w:r w:rsidRPr="000E39A3">
        <w:rPr>
          <w:rFonts w:cs="Georgia"/>
          <w:lang w:val="en-US"/>
        </w:rPr>
        <w:t>r</w:t>
      </w:r>
      <w:r w:rsidRPr="000E39A3">
        <w:rPr>
          <w:rFonts w:cs="Georgia"/>
          <w:spacing w:val="1"/>
          <w:lang w:val="en-US"/>
        </w:rPr>
        <w:t xml:space="preserve"> </w:t>
      </w:r>
      <w:r w:rsidRPr="000E39A3">
        <w:rPr>
          <w:rFonts w:cs="Georgia"/>
          <w:lang w:val="en-US"/>
        </w:rPr>
        <w:t>o</w:t>
      </w:r>
      <w:r w:rsidRPr="000E39A3">
        <w:rPr>
          <w:rFonts w:cs="Georgia"/>
          <w:spacing w:val="1"/>
          <w:lang w:val="en-US"/>
        </w:rPr>
        <w:t>v</w:t>
      </w:r>
      <w:r w:rsidRPr="000E39A3">
        <w:rPr>
          <w:rFonts w:cs="Georgia"/>
          <w:spacing w:val="-4"/>
          <w:lang w:val="en-US"/>
        </w:rPr>
        <w:t>e</w:t>
      </w:r>
      <w:r w:rsidRPr="000E39A3">
        <w:rPr>
          <w:rFonts w:cs="Georgia"/>
          <w:spacing w:val="1"/>
          <w:lang w:val="en-US"/>
        </w:rPr>
        <w:t>r</w:t>
      </w:r>
      <w:r w:rsidRPr="000E39A3">
        <w:rPr>
          <w:rFonts w:cs="Georgia"/>
          <w:lang w:val="en-US"/>
        </w:rPr>
        <w:t>t</w:t>
      </w:r>
      <w:r w:rsidRPr="000E39A3">
        <w:rPr>
          <w:rFonts w:cs="Georgia"/>
          <w:spacing w:val="1"/>
          <w:lang w:val="en-US"/>
        </w:rPr>
        <w:t>r</w:t>
      </w:r>
      <w:r w:rsidRPr="000E39A3">
        <w:rPr>
          <w:rFonts w:cs="Georgia"/>
          <w:spacing w:val="-1"/>
          <w:lang w:val="en-US"/>
        </w:rPr>
        <w:t>e</w:t>
      </w:r>
      <w:r w:rsidRPr="000E39A3">
        <w:rPr>
          <w:rFonts w:cs="Georgia"/>
          <w:lang w:val="en-US"/>
        </w:rPr>
        <w:t>de</w:t>
      </w:r>
      <w:r w:rsidRPr="000E39A3">
        <w:rPr>
          <w:rFonts w:cs="Georgia"/>
          <w:spacing w:val="-1"/>
          <w:lang w:val="en-US"/>
        </w:rPr>
        <w:t>l</w:t>
      </w:r>
      <w:r w:rsidRPr="000E39A3">
        <w:rPr>
          <w:rFonts w:cs="Georgia"/>
          <w:lang w:val="en-US"/>
        </w:rPr>
        <w:t>se</w:t>
      </w:r>
      <w:r w:rsidRPr="000E39A3">
        <w:rPr>
          <w:rFonts w:cs="Georgia"/>
          <w:spacing w:val="-1"/>
          <w:lang w:val="en-US"/>
        </w:rPr>
        <w:t xml:space="preserve"> a</w:t>
      </w:r>
      <w:r w:rsidRPr="000E39A3">
        <w:rPr>
          <w:rFonts w:cs="Georgia"/>
          <w:lang w:val="en-US"/>
        </w:rPr>
        <w:t xml:space="preserve">v </w:t>
      </w:r>
      <w:r w:rsidRPr="000E39A3">
        <w:rPr>
          <w:rFonts w:cs="Georgia"/>
          <w:spacing w:val="-2"/>
          <w:lang w:val="en-US"/>
        </w:rPr>
        <w:t>s</w:t>
      </w:r>
      <w:r w:rsidRPr="000E39A3">
        <w:rPr>
          <w:rFonts w:cs="Georgia"/>
          <w:lang w:val="en-US"/>
        </w:rPr>
        <w:t>t</w:t>
      </w:r>
      <w:r w:rsidRPr="000E39A3">
        <w:rPr>
          <w:rFonts w:cs="Georgia"/>
          <w:spacing w:val="1"/>
          <w:lang w:val="en-US"/>
        </w:rPr>
        <w:t>r</w:t>
      </w:r>
      <w:r w:rsidRPr="000E39A3">
        <w:rPr>
          <w:rFonts w:cs="Georgia"/>
          <w:spacing w:val="-1"/>
          <w:lang w:val="en-US"/>
        </w:rPr>
        <w:t>l</w:t>
      </w:r>
      <w:r w:rsidRPr="000E39A3">
        <w:rPr>
          <w:rFonts w:cs="Georgia"/>
          <w:lang w:val="en-US"/>
        </w:rPr>
        <w:t xml:space="preserve">. § </w:t>
      </w:r>
      <w:r w:rsidRPr="000E39A3">
        <w:rPr>
          <w:rFonts w:cs="Georgia"/>
          <w:spacing w:val="-2"/>
          <w:lang w:val="en-US"/>
        </w:rPr>
        <w:t>1</w:t>
      </w:r>
      <w:r w:rsidRPr="000E39A3">
        <w:rPr>
          <w:rFonts w:cs="Georgia"/>
          <w:lang w:val="en-US"/>
        </w:rPr>
        <w:t>62</w:t>
      </w:r>
      <w:r w:rsidRPr="000E39A3">
        <w:rPr>
          <w:rFonts w:cs="Georgia"/>
          <w:spacing w:val="-1"/>
          <w:lang w:val="en-US"/>
        </w:rPr>
        <w:t xml:space="preserve"> an</w:t>
      </w:r>
      <w:r w:rsidRPr="000E39A3">
        <w:rPr>
          <w:rFonts w:cs="Georgia"/>
          <w:lang w:val="en-US"/>
        </w:rPr>
        <w:t>d</w:t>
      </w:r>
      <w:r w:rsidRPr="000E39A3">
        <w:rPr>
          <w:rFonts w:cs="Georgia"/>
          <w:spacing w:val="1"/>
          <w:lang w:val="en-US"/>
        </w:rPr>
        <w:t>r</w:t>
      </w:r>
      <w:r w:rsidRPr="000E39A3">
        <w:rPr>
          <w:rFonts w:cs="Georgia"/>
          <w:lang w:val="en-US"/>
        </w:rPr>
        <w:t>e</w:t>
      </w:r>
      <w:r w:rsidRPr="000E39A3">
        <w:rPr>
          <w:rFonts w:cs="Georgia"/>
          <w:spacing w:val="-1"/>
          <w:lang w:val="en-US"/>
        </w:rPr>
        <w:t xml:space="preserve"> le</w:t>
      </w:r>
      <w:r w:rsidRPr="000E39A3">
        <w:rPr>
          <w:rFonts w:cs="Georgia"/>
          <w:lang w:val="en-US"/>
        </w:rPr>
        <w:t>dd</w:t>
      </w:r>
      <w:r w:rsidRPr="000E39A3">
        <w:rPr>
          <w:rFonts w:cs="Georgia"/>
          <w:spacing w:val="1"/>
          <w:lang w:val="en-US"/>
        </w:rPr>
        <w:t xml:space="preserve"> </w:t>
      </w:r>
      <w:r w:rsidRPr="000E39A3">
        <w:rPr>
          <w:rFonts w:cs="Georgia"/>
          <w:lang w:val="en-US"/>
        </w:rPr>
        <w:t>f</w:t>
      </w:r>
      <w:r w:rsidRPr="000E39A3">
        <w:rPr>
          <w:rFonts w:cs="Georgia"/>
          <w:spacing w:val="1"/>
          <w:lang w:val="en-US"/>
        </w:rPr>
        <w:t>o</w:t>
      </w:r>
      <w:r w:rsidRPr="000E39A3">
        <w:rPr>
          <w:rFonts w:cs="Georgia"/>
          <w:lang w:val="en-US"/>
        </w:rPr>
        <w:t>r i</w:t>
      </w:r>
      <w:r w:rsidRPr="000E39A3">
        <w:rPr>
          <w:rFonts w:cs="Georgia"/>
          <w:spacing w:val="-1"/>
          <w:lang w:val="en-US"/>
        </w:rPr>
        <w:t>nn</w:t>
      </w:r>
      <w:r w:rsidRPr="000E39A3">
        <w:rPr>
          <w:rFonts w:cs="Georgia"/>
          <w:lang w:val="en-US"/>
        </w:rPr>
        <w:t>f</w:t>
      </w:r>
      <w:r w:rsidRPr="000E39A3">
        <w:rPr>
          <w:rFonts w:cs="Georgia"/>
          <w:spacing w:val="1"/>
          <w:lang w:val="en-US"/>
        </w:rPr>
        <w:t>ør</w:t>
      </w:r>
      <w:r w:rsidRPr="000E39A3">
        <w:rPr>
          <w:rFonts w:cs="Georgia"/>
          <w:lang w:val="en-US"/>
        </w:rPr>
        <w:t>sel</w:t>
      </w:r>
      <w:r w:rsidRPr="000E39A3">
        <w:rPr>
          <w:rFonts w:cs="Georgia"/>
          <w:spacing w:val="-1"/>
          <w:lang w:val="en-US"/>
        </w:rPr>
        <w:t xml:space="preserve"> </w:t>
      </w:r>
      <w:r w:rsidRPr="000E39A3">
        <w:rPr>
          <w:rFonts w:cs="Georgia"/>
          <w:spacing w:val="-2"/>
          <w:lang w:val="en-US"/>
        </w:rPr>
        <w:t>o</w:t>
      </w:r>
      <w:r w:rsidRPr="000E39A3">
        <w:rPr>
          <w:rFonts w:cs="Georgia"/>
          <w:lang w:val="en-US"/>
        </w:rPr>
        <w:t xml:space="preserve">g </w:t>
      </w:r>
      <w:r w:rsidRPr="000E39A3">
        <w:rPr>
          <w:rFonts w:cs="Georgia"/>
          <w:spacing w:val="-1"/>
          <w:lang w:val="en-US"/>
        </w:rPr>
        <w:t>o</w:t>
      </w:r>
      <w:r w:rsidRPr="000E39A3">
        <w:rPr>
          <w:rFonts w:cs="Georgia"/>
          <w:spacing w:val="1"/>
          <w:lang w:val="en-US"/>
        </w:rPr>
        <w:t>p</w:t>
      </w:r>
      <w:r w:rsidRPr="000E39A3">
        <w:rPr>
          <w:rFonts w:cs="Georgia"/>
          <w:spacing w:val="-1"/>
          <w:lang w:val="en-US"/>
        </w:rPr>
        <w:t>p</w:t>
      </w:r>
      <w:r w:rsidRPr="000E39A3">
        <w:rPr>
          <w:rFonts w:cs="Georgia"/>
          <w:spacing w:val="1"/>
          <w:lang w:val="en-US"/>
        </w:rPr>
        <w:t>b</w:t>
      </w:r>
      <w:r w:rsidRPr="000E39A3">
        <w:rPr>
          <w:rFonts w:cs="Georgia"/>
          <w:spacing w:val="-1"/>
          <w:lang w:val="en-US"/>
        </w:rPr>
        <w:t>e</w:t>
      </w:r>
      <w:r w:rsidRPr="000E39A3">
        <w:rPr>
          <w:rFonts w:cs="Georgia"/>
          <w:lang w:val="en-US"/>
        </w:rPr>
        <w:t>va</w:t>
      </w:r>
      <w:r w:rsidRPr="000E39A3">
        <w:rPr>
          <w:rFonts w:cs="Georgia"/>
          <w:spacing w:val="-2"/>
          <w:lang w:val="en-US"/>
        </w:rPr>
        <w:t>r</w:t>
      </w:r>
      <w:r w:rsidRPr="000E39A3">
        <w:rPr>
          <w:rFonts w:cs="Georgia"/>
          <w:lang w:val="en-US"/>
        </w:rPr>
        <w:t>i</w:t>
      </w:r>
      <w:r w:rsidRPr="000E39A3">
        <w:rPr>
          <w:rFonts w:cs="Georgia"/>
          <w:spacing w:val="-1"/>
          <w:lang w:val="en-US"/>
        </w:rPr>
        <w:t>n</w:t>
      </w:r>
      <w:r w:rsidRPr="000E39A3">
        <w:rPr>
          <w:rFonts w:cs="Georgia"/>
          <w:lang w:val="en-US"/>
        </w:rPr>
        <w:t>g</w:t>
      </w:r>
      <w:r w:rsidRPr="000E39A3">
        <w:rPr>
          <w:rFonts w:cs="Georgia"/>
          <w:spacing w:val="-2"/>
          <w:lang w:val="en-US"/>
        </w:rPr>
        <w:t xml:space="preserve"> </w:t>
      </w:r>
      <w:r w:rsidRPr="000E39A3">
        <w:rPr>
          <w:rFonts w:cs="Georgia"/>
          <w:spacing w:val="-1"/>
          <w:lang w:val="en-US"/>
        </w:rPr>
        <w:t>a</w:t>
      </w:r>
      <w:r w:rsidRPr="000E39A3">
        <w:rPr>
          <w:rFonts w:cs="Georgia"/>
          <w:lang w:val="en-US"/>
        </w:rPr>
        <w:t>v n</w:t>
      </w:r>
      <w:r w:rsidRPr="000E39A3">
        <w:rPr>
          <w:rFonts w:cs="Georgia"/>
          <w:spacing w:val="-1"/>
          <w:lang w:val="en-US"/>
        </w:rPr>
        <w:t>a</w:t>
      </w:r>
      <w:r w:rsidRPr="000E39A3">
        <w:rPr>
          <w:rFonts w:cs="Georgia"/>
          <w:spacing w:val="1"/>
          <w:lang w:val="en-US"/>
        </w:rPr>
        <w:t>r</w:t>
      </w:r>
      <w:r w:rsidRPr="000E39A3">
        <w:rPr>
          <w:rFonts w:cs="Georgia"/>
          <w:spacing w:val="-1"/>
          <w:lang w:val="en-US"/>
        </w:rPr>
        <w:t>k</w:t>
      </w:r>
      <w:r w:rsidRPr="000E39A3">
        <w:rPr>
          <w:rFonts w:cs="Georgia"/>
          <w:spacing w:val="1"/>
          <w:lang w:val="en-US"/>
        </w:rPr>
        <w:t>o</w:t>
      </w:r>
      <w:r w:rsidRPr="000E39A3">
        <w:rPr>
          <w:rFonts w:cs="Georgia"/>
          <w:lang w:val="en-US"/>
        </w:rPr>
        <w:t>ti</w:t>
      </w:r>
      <w:r w:rsidRPr="000E39A3">
        <w:rPr>
          <w:rFonts w:cs="Georgia"/>
          <w:spacing w:val="-1"/>
          <w:lang w:val="en-US"/>
        </w:rPr>
        <w:t>kae</w:t>
      </w:r>
      <w:r w:rsidRPr="000E39A3">
        <w:rPr>
          <w:rFonts w:cs="Georgia"/>
          <w:lang w:val="en-US"/>
        </w:rPr>
        <w:t>n</w:t>
      </w:r>
      <w:r w:rsidRPr="000E39A3">
        <w:rPr>
          <w:rFonts w:cs="Georgia"/>
          <w:spacing w:val="-1"/>
          <w:lang w:val="en-US"/>
        </w:rPr>
        <w:t xml:space="preserve"> </w:t>
      </w:r>
      <w:r w:rsidRPr="000E39A3">
        <w:rPr>
          <w:rFonts w:cs="Georgia"/>
          <w:spacing w:val="1"/>
          <w:lang w:val="en-US"/>
        </w:rPr>
        <w:t>(</w:t>
      </w:r>
      <w:r w:rsidRPr="000E39A3">
        <w:rPr>
          <w:rFonts w:cs="Georgia"/>
          <w:spacing w:val="-2"/>
          <w:lang w:val="en-US"/>
        </w:rPr>
        <w:t>g</w:t>
      </w:r>
      <w:r w:rsidRPr="000E39A3">
        <w:rPr>
          <w:rFonts w:cs="Georgia"/>
          <w:spacing w:val="1"/>
          <w:lang w:val="en-US"/>
        </w:rPr>
        <w:t>r</w:t>
      </w:r>
      <w:r w:rsidRPr="000E39A3">
        <w:rPr>
          <w:rFonts w:cs="Georgia"/>
          <w:spacing w:val="-1"/>
          <w:lang w:val="en-US"/>
        </w:rPr>
        <w:t>o</w:t>
      </w:r>
      <w:r w:rsidRPr="000E39A3">
        <w:rPr>
          <w:rFonts w:cs="Georgia"/>
          <w:lang w:val="en-US"/>
        </w:rPr>
        <w:t>v n</w:t>
      </w:r>
      <w:r w:rsidRPr="000E39A3">
        <w:rPr>
          <w:rFonts w:cs="Georgia"/>
          <w:spacing w:val="-1"/>
          <w:lang w:val="en-US"/>
        </w:rPr>
        <w:t>a</w:t>
      </w:r>
      <w:r w:rsidRPr="000E39A3">
        <w:rPr>
          <w:rFonts w:cs="Georgia"/>
          <w:spacing w:val="1"/>
          <w:lang w:val="en-US"/>
        </w:rPr>
        <w:t>r</w:t>
      </w:r>
      <w:r w:rsidRPr="000E39A3">
        <w:rPr>
          <w:rFonts w:cs="Georgia"/>
          <w:spacing w:val="-1"/>
          <w:lang w:val="en-US"/>
        </w:rPr>
        <w:t>k</w:t>
      </w:r>
      <w:r w:rsidRPr="000E39A3">
        <w:rPr>
          <w:rFonts w:cs="Georgia"/>
          <w:spacing w:val="1"/>
          <w:lang w:val="en-US"/>
        </w:rPr>
        <w:t>o</w:t>
      </w:r>
      <w:r w:rsidRPr="000E39A3">
        <w:rPr>
          <w:rFonts w:cs="Georgia"/>
          <w:lang w:val="en-US"/>
        </w:rPr>
        <w:t>ti</w:t>
      </w:r>
      <w:r w:rsidRPr="000E39A3">
        <w:rPr>
          <w:rFonts w:cs="Georgia"/>
          <w:spacing w:val="-1"/>
          <w:lang w:val="en-US"/>
        </w:rPr>
        <w:t>ka</w:t>
      </w:r>
      <w:r w:rsidRPr="000E39A3">
        <w:rPr>
          <w:rFonts w:cs="Georgia"/>
          <w:lang w:val="en-US"/>
        </w:rPr>
        <w:t>f</w:t>
      </w:r>
      <w:r w:rsidRPr="000E39A3">
        <w:rPr>
          <w:rFonts w:cs="Georgia"/>
          <w:spacing w:val="-1"/>
          <w:lang w:val="en-US"/>
        </w:rPr>
        <w:t>o</w:t>
      </w:r>
      <w:r w:rsidRPr="000E39A3">
        <w:rPr>
          <w:rFonts w:cs="Georgia"/>
          <w:spacing w:val="-2"/>
          <w:lang w:val="en-US"/>
        </w:rPr>
        <w:t>r</w:t>
      </w:r>
      <w:r w:rsidRPr="000E39A3">
        <w:rPr>
          <w:rFonts w:cs="Georgia"/>
          <w:spacing w:val="1"/>
          <w:lang w:val="en-US"/>
        </w:rPr>
        <w:t>br</w:t>
      </w:r>
      <w:r w:rsidRPr="000E39A3">
        <w:rPr>
          <w:rFonts w:cs="Georgia"/>
          <w:lang w:val="en-US"/>
        </w:rPr>
        <w:t>yt</w:t>
      </w:r>
      <w:r w:rsidRPr="000E39A3">
        <w:rPr>
          <w:rFonts w:cs="Georgia"/>
          <w:spacing w:val="-1"/>
          <w:lang w:val="en-US"/>
        </w:rPr>
        <w:t>el</w:t>
      </w:r>
      <w:r w:rsidRPr="000E39A3">
        <w:rPr>
          <w:rFonts w:cs="Georgia"/>
          <w:lang w:val="en-US"/>
        </w:rPr>
        <w:t>se</w:t>
      </w:r>
      <w:r w:rsidRPr="000E39A3">
        <w:rPr>
          <w:rFonts w:cs="Georgia"/>
          <w:spacing w:val="-2"/>
          <w:lang w:val="en-US"/>
        </w:rPr>
        <w:t>)</w:t>
      </w:r>
      <w:r w:rsidRPr="000E39A3">
        <w:rPr>
          <w:rFonts w:cs="Georgia"/>
          <w:lang w:val="en-US"/>
        </w:rPr>
        <w:t xml:space="preserve">. </w:t>
      </w:r>
      <w:r w:rsidRPr="000E39A3">
        <w:rPr>
          <w:rFonts w:cs="Georgia"/>
          <w:spacing w:val="1"/>
          <w:lang w:val="en-US"/>
        </w:rPr>
        <w:t>L</w:t>
      </w:r>
      <w:r w:rsidRPr="000E39A3">
        <w:rPr>
          <w:rFonts w:cs="Georgia"/>
          <w:spacing w:val="-1"/>
          <w:lang w:val="en-US"/>
        </w:rPr>
        <w:t>a</w:t>
      </w:r>
      <w:r w:rsidRPr="000E39A3">
        <w:rPr>
          <w:rFonts w:cs="Georgia"/>
          <w:spacing w:val="-2"/>
          <w:lang w:val="en-US"/>
        </w:rPr>
        <w:t>r</w:t>
      </w:r>
      <w:r w:rsidRPr="000E39A3">
        <w:rPr>
          <w:rFonts w:cs="Georgia"/>
          <w:lang w:val="en-US"/>
        </w:rPr>
        <w:t xml:space="preserve">s </w:t>
      </w:r>
      <w:r w:rsidRPr="000E39A3">
        <w:rPr>
          <w:rFonts w:cs="Georgia"/>
          <w:spacing w:val="-2"/>
          <w:lang w:val="en-US"/>
        </w:rPr>
        <w:t>s</w:t>
      </w:r>
      <w:r w:rsidRPr="000E39A3">
        <w:rPr>
          <w:rFonts w:cs="Georgia"/>
          <w:lang w:val="en-US"/>
        </w:rPr>
        <w:t>å</w:t>
      </w:r>
      <w:r w:rsidRPr="000E39A3">
        <w:rPr>
          <w:rFonts w:cs="Georgia"/>
          <w:spacing w:val="-1"/>
          <w:lang w:val="en-US"/>
        </w:rPr>
        <w:t xml:space="preserve"> </w:t>
      </w:r>
      <w:r w:rsidRPr="000E39A3">
        <w:rPr>
          <w:rFonts w:cs="Georgia"/>
          <w:lang w:val="en-US"/>
        </w:rPr>
        <w:t>i</w:t>
      </w:r>
      <w:r w:rsidRPr="000E39A3">
        <w:rPr>
          <w:rFonts w:cs="Georgia"/>
          <w:spacing w:val="-1"/>
          <w:lang w:val="en-US"/>
        </w:rPr>
        <w:t>n</w:t>
      </w:r>
      <w:r w:rsidRPr="000E39A3">
        <w:rPr>
          <w:rFonts w:cs="Georgia"/>
          <w:lang w:val="en-US"/>
        </w:rPr>
        <w:t>gen</w:t>
      </w:r>
      <w:r w:rsidRPr="000E39A3">
        <w:rPr>
          <w:rFonts w:cs="Georgia"/>
          <w:spacing w:val="-1"/>
          <w:lang w:val="en-US"/>
        </w:rPr>
        <w:t xml:space="preserve"> </w:t>
      </w:r>
      <w:r w:rsidRPr="000E39A3">
        <w:rPr>
          <w:rFonts w:cs="Georgia"/>
          <w:lang w:val="en-US"/>
        </w:rPr>
        <w:t>h</w:t>
      </w:r>
      <w:r w:rsidRPr="000E39A3">
        <w:rPr>
          <w:rFonts w:cs="Georgia"/>
          <w:spacing w:val="-1"/>
          <w:lang w:val="en-US"/>
        </w:rPr>
        <w:t>en</w:t>
      </w:r>
      <w:r w:rsidRPr="000E39A3">
        <w:rPr>
          <w:rFonts w:cs="Georgia"/>
          <w:lang w:val="en-US"/>
        </w:rPr>
        <w:t>si</w:t>
      </w:r>
      <w:r w:rsidRPr="000E39A3">
        <w:rPr>
          <w:rFonts w:cs="Georgia"/>
          <w:spacing w:val="-1"/>
          <w:lang w:val="en-US"/>
        </w:rPr>
        <w:t>k</w:t>
      </w:r>
      <w:r w:rsidRPr="000E39A3">
        <w:rPr>
          <w:rFonts w:cs="Georgia"/>
          <w:lang w:val="en-US"/>
        </w:rPr>
        <w:t xml:space="preserve">t i å </w:t>
      </w:r>
      <w:r w:rsidRPr="000E39A3">
        <w:rPr>
          <w:rFonts w:cs="Georgia"/>
          <w:spacing w:val="1"/>
          <w:lang w:val="en-US"/>
        </w:rPr>
        <w:t>b</w:t>
      </w:r>
      <w:r w:rsidRPr="000E39A3">
        <w:rPr>
          <w:rFonts w:cs="Georgia"/>
          <w:spacing w:val="-1"/>
          <w:lang w:val="en-US"/>
        </w:rPr>
        <w:t>enek</w:t>
      </w:r>
      <w:r w:rsidRPr="000E39A3">
        <w:rPr>
          <w:rFonts w:cs="Georgia"/>
          <w:lang w:val="en-US"/>
        </w:rPr>
        <w:t>te</w:t>
      </w:r>
      <w:r w:rsidRPr="000E39A3">
        <w:rPr>
          <w:rFonts w:cs="Georgia"/>
          <w:spacing w:val="-1"/>
          <w:lang w:val="en-US"/>
        </w:rPr>
        <w:t xml:space="preserve"> </w:t>
      </w:r>
      <w:r w:rsidRPr="000E39A3">
        <w:rPr>
          <w:rFonts w:cs="Georgia"/>
          <w:lang w:val="en-US"/>
        </w:rPr>
        <w:t>de</w:t>
      </w:r>
      <w:r w:rsidRPr="000E39A3">
        <w:rPr>
          <w:rFonts w:cs="Georgia"/>
          <w:spacing w:val="-1"/>
          <w:lang w:val="en-US"/>
        </w:rPr>
        <w:t xml:space="preserve"> </w:t>
      </w:r>
      <w:r w:rsidRPr="000E39A3">
        <w:rPr>
          <w:rFonts w:cs="Georgia"/>
          <w:lang w:val="en-US"/>
        </w:rPr>
        <w:t>fa</w:t>
      </w:r>
      <w:r w:rsidRPr="000E39A3">
        <w:rPr>
          <w:rFonts w:cs="Georgia"/>
          <w:spacing w:val="-1"/>
          <w:lang w:val="en-US"/>
        </w:rPr>
        <w:t>k</w:t>
      </w:r>
      <w:r w:rsidRPr="000E39A3">
        <w:rPr>
          <w:rFonts w:cs="Georgia"/>
          <w:lang w:val="en-US"/>
        </w:rPr>
        <w:t>tiske</w:t>
      </w:r>
      <w:r w:rsidRPr="000E39A3">
        <w:rPr>
          <w:rFonts w:cs="Georgia"/>
          <w:spacing w:val="-1"/>
          <w:lang w:val="en-US"/>
        </w:rPr>
        <w:t xml:space="preserve"> </w:t>
      </w:r>
      <w:r w:rsidRPr="000E39A3">
        <w:rPr>
          <w:rFonts w:cs="Georgia"/>
          <w:lang w:val="en-US"/>
        </w:rPr>
        <w:t>f</w:t>
      </w:r>
      <w:r w:rsidRPr="000E39A3">
        <w:rPr>
          <w:rFonts w:cs="Georgia"/>
          <w:spacing w:val="1"/>
          <w:lang w:val="en-US"/>
        </w:rPr>
        <w:t>o</w:t>
      </w:r>
      <w:r w:rsidRPr="000E39A3">
        <w:rPr>
          <w:rFonts w:cs="Georgia"/>
          <w:spacing w:val="-2"/>
          <w:lang w:val="en-US"/>
        </w:rPr>
        <w:t>r</w:t>
      </w:r>
      <w:r w:rsidRPr="000E39A3">
        <w:rPr>
          <w:rFonts w:cs="Georgia"/>
          <w:spacing w:val="1"/>
          <w:lang w:val="en-US"/>
        </w:rPr>
        <w:t>h</w:t>
      </w:r>
      <w:r w:rsidRPr="000E39A3">
        <w:rPr>
          <w:rFonts w:cs="Georgia"/>
          <w:spacing w:val="-1"/>
          <w:lang w:val="en-US"/>
        </w:rPr>
        <w:t>ol</w:t>
      </w:r>
      <w:r w:rsidRPr="000E39A3">
        <w:rPr>
          <w:rFonts w:cs="Georgia"/>
          <w:lang w:val="en-US"/>
        </w:rPr>
        <w:t>d.</w:t>
      </w:r>
      <w:r w:rsidRPr="000E39A3">
        <w:rPr>
          <w:rFonts w:cs="Georgia"/>
          <w:spacing w:val="1"/>
          <w:lang w:val="en-US"/>
        </w:rPr>
        <w:t xml:space="preserve"> </w:t>
      </w:r>
      <w:r w:rsidRPr="000E39A3">
        <w:rPr>
          <w:rFonts w:cs="Georgia"/>
          <w:lang w:val="en-US"/>
        </w:rPr>
        <w:t>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spacing w:val="-2"/>
          <w:lang w:val="en-US"/>
        </w:rPr>
        <w:t>e</w:t>
      </w:r>
      <w:r w:rsidRPr="000E39A3">
        <w:rPr>
          <w:rFonts w:cs="Georgia"/>
          <w:spacing w:val="1"/>
          <w:lang w:val="en-US"/>
        </w:rPr>
        <w:t>r</w:t>
      </w:r>
      <w:r w:rsidRPr="000E39A3">
        <w:rPr>
          <w:rFonts w:cs="Georgia"/>
          <w:spacing w:val="-1"/>
          <w:lang w:val="en-US"/>
        </w:rPr>
        <w:t>k</w:t>
      </w:r>
      <w:r w:rsidRPr="000E39A3">
        <w:rPr>
          <w:rFonts w:cs="Georgia"/>
          <w:lang w:val="en-US"/>
        </w:rPr>
        <w:t>j</w:t>
      </w:r>
      <w:r w:rsidRPr="000E39A3">
        <w:rPr>
          <w:rFonts w:cs="Georgia"/>
          <w:spacing w:val="-1"/>
          <w:lang w:val="en-US"/>
        </w:rPr>
        <w:t>en</w:t>
      </w:r>
      <w:r w:rsidRPr="000E39A3">
        <w:rPr>
          <w:rFonts w:cs="Georgia"/>
          <w:lang w:val="en-US"/>
        </w:rPr>
        <w:t>te</w:t>
      </w:r>
      <w:r w:rsidRPr="000E39A3">
        <w:rPr>
          <w:rFonts w:cs="Georgia"/>
          <w:spacing w:val="-1"/>
          <w:lang w:val="en-US"/>
        </w:rPr>
        <w:t xml:space="preserve"> </w:t>
      </w:r>
      <w:r w:rsidRPr="000E39A3">
        <w:rPr>
          <w:rFonts w:cs="Georgia"/>
          <w:lang w:val="en-US"/>
        </w:rPr>
        <w:t>å</w:t>
      </w:r>
      <w:r w:rsidRPr="000E39A3">
        <w:rPr>
          <w:rFonts w:cs="Georgia"/>
          <w:spacing w:val="-1"/>
          <w:lang w:val="en-US"/>
        </w:rPr>
        <w:t xml:space="preserve"> </w:t>
      </w:r>
      <w:r w:rsidRPr="000E39A3">
        <w:rPr>
          <w:rFonts w:cs="Georgia"/>
          <w:lang w:val="en-US"/>
        </w:rPr>
        <w:t>ha</w:t>
      </w:r>
      <w:r w:rsidRPr="000E39A3">
        <w:rPr>
          <w:rFonts w:cs="Georgia"/>
          <w:spacing w:val="-1"/>
          <w:lang w:val="en-US"/>
        </w:rPr>
        <w:t xml:space="preserve"> </w:t>
      </w:r>
      <w:r w:rsidRPr="000E39A3">
        <w:rPr>
          <w:rFonts w:cs="Georgia"/>
          <w:lang w:val="en-US"/>
        </w:rPr>
        <w:t>t</w:t>
      </w:r>
      <w:r w:rsidRPr="000E39A3">
        <w:rPr>
          <w:rFonts w:cs="Georgia"/>
          <w:spacing w:val="-1"/>
          <w:lang w:val="en-US"/>
        </w:rPr>
        <w:t>a</w:t>
      </w:r>
      <w:r w:rsidRPr="000E39A3">
        <w:rPr>
          <w:rFonts w:cs="Georgia"/>
          <w:lang w:val="en-US"/>
        </w:rPr>
        <w:t>tt</w:t>
      </w:r>
      <w:r w:rsidRPr="000E39A3">
        <w:rPr>
          <w:rFonts w:cs="Georgia"/>
          <w:spacing w:val="-1"/>
          <w:lang w:val="en-US"/>
        </w:rPr>
        <w:t xml:space="preserve"> </w:t>
      </w:r>
      <w:r w:rsidRPr="000E39A3">
        <w:rPr>
          <w:rFonts w:cs="Georgia"/>
          <w:lang w:val="en-US"/>
        </w:rPr>
        <w:t>i</w:t>
      </w:r>
      <w:r w:rsidRPr="000E39A3">
        <w:rPr>
          <w:rFonts w:cs="Georgia"/>
          <w:spacing w:val="-1"/>
          <w:lang w:val="en-US"/>
        </w:rPr>
        <w:t>n</w:t>
      </w:r>
      <w:r w:rsidRPr="000E39A3">
        <w:rPr>
          <w:rFonts w:cs="Georgia"/>
          <w:lang w:val="en-US"/>
        </w:rPr>
        <w:t>n</w:t>
      </w:r>
      <w:r w:rsidRPr="000E39A3">
        <w:rPr>
          <w:rFonts w:cs="Georgia"/>
          <w:spacing w:val="-1"/>
          <w:lang w:val="en-US"/>
        </w:rPr>
        <w:t xml:space="preserve"> </w:t>
      </w:r>
      <w:r w:rsidRPr="000E39A3">
        <w:rPr>
          <w:rFonts w:cs="Georgia"/>
          <w:lang w:val="en-US"/>
        </w:rPr>
        <w:t>til</w:t>
      </w:r>
      <w:r w:rsidRPr="000E39A3">
        <w:rPr>
          <w:rFonts w:cs="Georgia"/>
          <w:spacing w:val="-1"/>
          <w:lang w:val="en-US"/>
        </w:rPr>
        <w:t xml:space="preserve"> </w:t>
      </w:r>
      <w:r w:rsidRPr="000E39A3">
        <w:rPr>
          <w:rFonts w:cs="Georgia"/>
          <w:spacing w:val="1"/>
          <w:lang w:val="en-US"/>
        </w:rPr>
        <w:t>No</w:t>
      </w:r>
      <w:r w:rsidRPr="000E39A3">
        <w:rPr>
          <w:rFonts w:cs="Georgia"/>
          <w:spacing w:val="-2"/>
          <w:lang w:val="en-US"/>
        </w:rPr>
        <w:t>r</w:t>
      </w:r>
      <w:r w:rsidRPr="000E39A3">
        <w:rPr>
          <w:rFonts w:cs="Georgia"/>
          <w:lang w:val="en-US"/>
        </w:rPr>
        <w:t>ge</w:t>
      </w:r>
      <w:r w:rsidRPr="000E39A3">
        <w:rPr>
          <w:rFonts w:cs="Georgia"/>
          <w:spacing w:val="-1"/>
          <w:lang w:val="en-US"/>
        </w:rPr>
        <w:t xml:space="preserve"> na</w:t>
      </w:r>
      <w:r w:rsidRPr="000E39A3">
        <w:rPr>
          <w:rFonts w:cs="Georgia"/>
          <w:spacing w:val="1"/>
          <w:lang w:val="en-US"/>
        </w:rPr>
        <w:t>r</w:t>
      </w:r>
      <w:r w:rsidRPr="000E39A3">
        <w:rPr>
          <w:rFonts w:cs="Georgia"/>
          <w:spacing w:val="-1"/>
          <w:lang w:val="en-US"/>
        </w:rPr>
        <w:t>k</w:t>
      </w:r>
      <w:r w:rsidRPr="000E39A3">
        <w:rPr>
          <w:rFonts w:cs="Georgia"/>
          <w:spacing w:val="1"/>
          <w:lang w:val="en-US"/>
        </w:rPr>
        <w:t>o</w:t>
      </w:r>
      <w:r w:rsidRPr="000E39A3">
        <w:rPr>
          <w:rFonts w:cs="Georgia"/>
          <w:lang w:val="en-US"/>
        </w:rPr>
        <w:t>ti</w:t>
      </w:r>
      <w:r w:rsidRPr="000E39A3">
        <w:rPr>
          <w:rFonts w:cs="Georgia"/>
          <w:spacing w:val="-1"/>
          <w:lang w:val="en-US"/>
        </w:rPr>
        <w:t>ka</w:t>
      </w:r>
      <w:r w:rsidRPr="000E39A3">
        <w:rPr>
          <w:rFonts w:cs="Georgia"/>
          <w:spacing w:val="-4"/>
          <w:lang w:val="en-US"/>
        </w:rPr>
        <w:t>e</w:t>
      </w:r>
      <w:r w:rsidRPr="000E39A3">
        <w:rPr>
          <w:rFonts w:cs="Georgia"/>
          <w:lang w:val="en-US"/>
        </w:rPr>
        <w:t>n</w:t>
      </w:r>
      <w:r w:rsidRPr="000E39A3">
        <w:rPr>
          <w:rFonts w:cs="Georgia"/>
          <w:spacing w:val="-1"/>
          <w:lang w:val="en-US"/>
        </w:rPr>
        <w:t xml:space="preserve"> </w:t>
      </w:r>
      <w:r w:rsidRPr="000E39A3">
        <w:rPr>
          <w:rFonts w:cs="Georgia"/>
          <w:lang w:val="en-US"/>
        </w:rPr>
        <w:t>til</w:t>
      </w:r>
      <w:r w:rsidRPr="000E39A3">
        <w:rPr>
          <w:rFonts w:cs="Georgia"/>
          <w:spacing w:val="-1"/>
          <w:lang w:val="en-US"/>
        </w:rPr>
        <w:t xml:space="preserve"> e</w:t>
      </w:r>
      <w:r w:rsidRPr="000E39A3">
        <w:rPr>
          <w:rFonts w:cs="Georgia"/>
          <w:lang w:val="en-US"/>
        </w:rPr>
        <w:t>get b</w:t>
      </w:r>
      <w:r w:rsidRPr="000E39A3">
        <w:rPr>
          <w:rFonts w:cs="Georgia"/>
          <w:spacing w:val="1"/>
          <w:lang w:val="en-US"/>
        </w:rPr>
        <w:t>r</w:t>
      </w:r>
      <w:r w:rsidRPr="000E39A3">
        <w:rPr>
          <w:rFonts w:cs="Georgia"/>
          <w:lang w:val="en-US"/>
        </w:rPr>
        <w:t>uk</w:t>
      </w:r>
      <w:r w:rsidRPr="000E39A3">
        <w:rPr>
          <w:rFonts w:cs="Georgia"/>
          <w:spacing w:val="-3"/>
          <w:lang w:val="en-US"/>
        </w:rPr>
        <w:t xml:space="preserve"> </w:t>
      </w:r>
      <w:r w:rsidRPr="000E39A3">
        <w:rPr>
          <w:rFonts w:cs="Georgia"/>
          <w:spacing w:val="1"/>
          <w:lang w:val="en-US"/>
        </w:rPr>
        <w:t>o</w:t>
      </w:r>
      <w:r w:rsidRPr="000E39A3">
        <w:rPr>
          <w:rFonts w:cs="Georgia"/>
          <w:lang w:val="en-US"/>
        </w:rPr>
        <w:t xml:space="preserve">g </w:t>
      </w:r>
      <w:r w:rsidRPr="000E39A3">
        <w:rPr>
          <w:rFonts w:cs="Georgia"/>
          <w:spacing w:val="-1"/>
          <w:lang w:val="en-US"/>
        </w:rPr>
        <w:t>l</w:t>
      </w:r>
      <w:r w:rsidRPr="000E39A3">
        <w:rPr>
          <w:rFonts w:cs="Georgia"/>
          <w:lang w:val="en-US"/>
        </w:rPr>
        <w:t>itt sa</w:t>
      </w:r>
      <w:r w:rsidRPr="000E39A3">
        <w:rPr>
          <w:rFonts w:cs="Georgia"/>
          <w:spacing w:val="-1"/>
          <w:lang w:val="en-US"/>
        </w:rPr>
        <w:t>l</w:t>
      </w:r>
      <w:r w:rsidRPr="000E39A3">
        <w:rPr>
          <w:rFonts w:cs="Georgia"/>
          <w:lang w:val="en-US"/>
        </w:rPr>
        <w:t>g.</w:t>
      </w:r>
      <w:r w:rsidRPr="000E39A3">
        <w:rPr>
          <w:rFonts w:cs="Georgia"/>
          <w:spacing w:val="1"/>
          <w:lang w:val="en-US"/>
        </w:rPr>
        <w:t xml:space="preserve"> </w:t>
      </w:r>
      <w:r w:rsidRPr="000E39A3">
        <w:rPr>
          <w:rFonts w:cs="Georgia"/>
          <w:lang w:val="en-US"/>
        </w:rPr>
        <w:t>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lang w:val="en-US"/>
        </w:rPr>
        <w:t>mo</w:t>
      </w:r>
      <w:r w:rsidRPr="000E39A3">
        <w:rPr>
          <w:rFonts w:cs="Georgia"/>
          <w:spacing w:val="-1"/>
          <w:lang w:val="en-US"/>
        </w:rPr>
        <w:t>t</w:t>
      </w:r>
      <w:r w:rsidRPr="000E39A3">
        <w:rPr>
          <w:rFonts w:cs="Georgia"/>
          <w:lang w:val="en-US"/>
        </w:rPr>
        <w:t>sat</w:t>
      </w:r>
      <w:r w:rsidRPr="000E39A3">
        <w:rPr>
          <w:rFonts w:cs="Georgia"/>
          <w:spacing w:val="1"/>
          <w:lang w:val="en-US"/>
        </w:rPr>
        <w:t>t</w:t>
      </w:r>
      <w:r w:rsidRPr="000E39A3">
        <w:rPr>
          <w:rFonts w:cs="Georgia"/>
          <w:lang w:val="en-US"/>
        </w:rPr>
        <w:t>e</w:t>
      </w:r>
      <w:r w:rsidRPr="000E39A3">
        <w:rPr>
          <w:rFonts w:cs="Georgia"/>
          <w:spacing w:val="-1"/>
          <w:lang w:val="en-US"/>
        </w:rPr>
        <w:t xml:space="preserve"> </w:t>
      </w:r>
      <w:r w:rsidRPr="000E39A3">
        <w:rPr>
          <w:rFonts w:cs="Georgia"/>
          <w:lang w:val="en-US"/>
        </w:rPr>
        <w:t>s</w:t>
      </w:r>
      <w:r w:rsidRPr="000E39A3">
        <w:rPr>
          <w:rFonts w:cs="Georgia"/>
          <w:spacing w:val="-1"/>
          <w:lang w:val="en-US"/>
        </w:rPr>
        <w:t>e</w:t>
      </w:r>
      <w:r w:rsidRPr="000E39A3">
        <w:rPr>
          <w:rFonts w:cs="Georgia"/>
          <w:lang w:val="en-US"/>
        </w:rPr>
        <w:t>g f</w:t>
      </w:r>
      <w:r w:rsidRPr="000E39A3">
        <w:rPr>
          <w:rFonts w:cs="Georgia"/>
          <w:spacing w:val="-3"/>
          <w:lang w:val="en-US"/>
        </w:rPr>
        <w:t>e</w:t>
      </w:r>
      <w:r w:rsidRPr="000E39A3">
        <w:rPr>
          <w:rFonts w:cs="Georgia"/>
          <w:spacing w:val="-1"/>
          <w:lang w:val="en-US"/>
        </w:rPr>
        <w:t>n</w:t>
      </w:r>
      <w:r w:rsidRPr="000E39A3">
        <w:rPr>
          <w:rFonts w:cs="Georgia"/>
          <w:lang w:val="en-US"/>
        </w:rPr>
        <w:t>g</w:t>
      </w:r>
      <w:r w:rsidRPr="000E39A3">
        <w:rPr>
          <w:rFonts w:cs="Georgia"/>
          <w:spacing w:val="1"/>
          <w:lang w:val="en-US"/>
        </w:rPr>
        <w:t>s</w:t>
      </w:r>
      <w:r w:rsidRPr="000E39A3">
        <w:rPr>
          <w:rFonts w:cs="Georgia"/>
          <w:spacing w:val="-1"/>
          <w:lang w:val="en-US"/>
        </w:rPr>
        <w:t>l</w:t>
      </w:r>
      <w:r w:rsidRPr="000E39A3">
        <w:rPr>
          <w:rFonts w:cs="Georgia"/>
          <w:lang w:val="en-US"/>
        </w:rPr>
        <w:t>i</w:t>
      </w:r>
      <w:r w:rsidRPr="000E39A3">
        <w:rPr>
          <w:rFonts w:cs="Georgia"/>
          <w:spacing w:val="-1"/>
          <w:lang w:val="en-US"/>
        </w:rPr>
        <w:t>n</w:t>
      </w:r>
      <w:r w:rsidRPr="000E39A3">
        <w:rPr>
          <w:rFonts w:cs="Georgia"/>
          <w:lang w:val="en-US"/>
        </w:rPr>
        <w:t>g.</w:t>
      </w:r>
      <w:r w:rsidRPr="000E39A3">
        <w:rPr>
          <w:rFonts w:cs="Georgia"/>
          <w:spacing w:val="1"/>
          <w:lang w:val="en-US"/>
        </w:rPr>
        <w:t xml:space="preserve"> </w:t>
      </w:r>
      <w:r w:rsidRPr="000E39A3">
        <w:rPr>
          <w:rFonts w:cs="Georgia"/>
          <w:spacing w:val="-1"/>
          <w:lang w:val="en-US"/>
        </w:rPr>
        <w:t>På</w:t>
      </w:r>
      <w:r w:rsidRPr="000E39A3">
        <w:rPr>
          <w:rFonts w:cs="Georgia"/>
          <w:lang w:val="en-US"/>
        </w:rPr>
        <w:t>ta</w:t>
      </w:r>
      <w:r w:rsidRPr="000E39A3">
        <w:rPr>
          <w:rFonts w:cs="Georgia"/>
          <w:spacing w:val="-1"/>
          <w:lang w:val="en-US"/>
        </w:rPr>
        <w:t>le</w:t>
      </w:r>
      <w:r w:rsidRPr="000E39A3">
        <w:rPr>
          <w:rFonts w:cs="Georgia"/>
          <w:lang w:val="en-US"/>
        </w:rPr>
        <w:t>m</w:t>
      </w:r>
      <w:r w:rsidRPr="000E39A3">
        <w:rPr>
          <w:rFonts w:cs="Georgia"/>
          <w:spacing w:val="-1"/>
          <w:lang w:val="en-US"/>
        </w:rPr>
        <w:t>yn</w:t>
      </w:r>
      <w:r w:rsidRPr="000E39A3">
        <w:rPr>
          <w:rFonts w:cs="Georgia"/>
          <w:lang w:val="en-US"/>
        </w:rPr>
        <w:t>di</w:t>
      </w:r>
      <w:r w:rsidRPr="000E39A3">
        <w:rPr>
          <w:rFonts w:cs="Georgia"/>
          <w:spacing w:val="-1"/>
          <w:lang w:val="en-US"/>
        </w:rPr>
        <w:t>g</w:t>
      </w:r>
      <w:r w:rsidRPr="000E39A3">
        <w:rPr>
          <w:rFonts w:cs="Georgia"/>
          <w:spacing w:val="1"/>
          <w:lang w:val="en-US"/>
        </w:rPr>
        <w:t>h</w:t>
      </w:r>
      <w:r w:rsidRPr="000E39A3">
        <w:rPr>
          <w:rFonts w:cs="Georgia"/>
          <w:spacing w:val="-1"/>
          <w:lang w:val="en-US"/>
        </w:rPr>
        <w:t>e</w:t>
      </w:r>
      <w:r w:rsidRPr="000E39A3">
        <w:rPr>
          <w:rFonts w:cs="Georgia"/>
          <w:lang w:val="en-US"/>
        </w:rPr>
        <w:t>ten</w:t>
      </w:r>
      <w:r w:rsidRPr="000E39A3">
        <w:rPr>
          <w:rFonts w:cs="Georgia"/>
          <w:spacing w:val="-1"/>
          <w:lang w:val="en-US"/>
        </w:rPr>
        <w:t xml:space="preserve"> an</w:t>
      </w:r>
      <w:r w:rsidRPr="000E39A3">
        <w:rPr>
          <w:rFonts w:cs="Georgia"/>
          <w:lang w:val="en-US"/>
        </w:rPr>
        <w:t>så imidl</w:t>
      </w:r>
      <w:r w:rsidRPr="000E39A3">
        <w:rPr>
          <w:rFonts w:cs="Georgia"/>
          <w:spacing w:val="-1"/>
          <w:lang w:val="en-US"/>
        </w:rPr>
        <w:t>e</w:t>
      </w:r>
      <w:r w:rsidRPr="000E39A3">
        <w:rPr>
          <w:rFonts w:cs="Georgia"/>
          <w:spacing w:val="1"/>
          <w:lang w:val="en-US"/>
        </w:rPr>
        <w:t>r</w:t>
      </w:r>
      <w:r w:rsidRPr="000E39A3">
        <w:rPr>
          <w:rFonts w:cs="Georgia"/>
          <w:lang w:val="en-US"/>
        </w:rPr>
        <w:t>tid f</w:t>
      </w:r>
      <w:r w:rsidRPr="000E39A3">
        <w:rPr>
          <w:rFonts w:cs="Georgia"/>
          <w:spacing w:val="-1"/>
          <w:lang w:val="en-US"/>
        </w:rPr>
        <w:t>en</w:t>
      </w:r>
      <w:r w:rsidRPr="000E39A3">
        <w:rPr>
          <w:rFonts w:cs="Georgia"/>
          <w:lang w:val="en-US"/>
        </w:rPr>
        <w:t>g</w:t>
      </w:r>
      <w:r w:rsidRPr="000E39A3">
        <w:rPr>
          <w:rFonts w:cs="Georgia"/>
          <w:spacing w:val="-1"/>
          <w:lang w:val="en-US"/>
        </w:rPr>
        <w:t>sl</w:t>
      </w:r>
      <w:r w:rsidRPr="000E39A3">
        <w:rPr>
          <w:rFonts w:cs="Georgia"/>
          <w:lang w:val="en-US"/>
        </w:rPr>
        <w:t>i</w:t>
      </w:r>
      <w:r w:rsidRPr="000E39A3">
        <w:rPr>
          <w:rFonts w:cs="Georgia"/>
          <w:spacing w:val="-1"/>
          <w:lang w:val="en-US"/>
        </w:rPr>
        <w:t>n</w:t>
      </w:r>
      <w:r w:rsidRPr="000E39A3">
        <w:rPr>
          <w:rFonts w:cs="Georgia"/>
          <w:lang w:val="en-US"/>
        </w:rPr>
        <w:t>g s</w:t>
      </w:r>
      <w:r w:rsidRPr="000E39A3">
        <w:rPr>
          <w:rFonts w:cs="Georgia"/>
          <w:spacing w:val="1"/>
          <w:lang w:val="en-US"/>
        </w:rPr>
        <w:t>o</w:t>
      </w:r>
      <w:r w:rsidRPr="000E39A3">
        <w:rPr>
          <w:rFonts w:cs="Georgia"/>
          <w:lang w:val="en-US"/>
        </w:rPr>
        <w:t xml:space="preserve">m </w:t>
      </w:r>
      <w:r w:rsidRPr="000E39A3">
        <w:rPr>
          <w:rFonts w:cs="Georgia"/>
          <w:spacing w:val="-1"/>
          <w:lang w:val="en-US"/>
        </w:rPr>
        <w:t>nø</w:t>
      </w:r>
      <w:r w:rsidRPr="000E39A3">
        <w:rPr>
          <w:rFonts w:cs="Georgia"/>
          <w:lang w:val="en-US"/>
        </w:rPr>
        <w:t>d</w:t>
      </w:r>
      <w:r w:rsidRPr="000E39A3">
        <w:rPr>
          <w:rFonts w:cs="Georgia"/>
          <w:spacing w:val="1"/>
          <w:lang w:val="en-US"/>
        </w:rPr>
        <w:t>v</w:t>
      </w:r>
      <w:r w:rsidRPr="000E39A3">
        <w:rPr>
          <w:rFonts w:cs="Georgia"/>
          <w:spacing w:val="-1"/>
          <w:lang w:val="en-US"/>
        </w:rPr>
        <w:t>en</w:t>
      </w:r>
      <w:r w:rsidRPr="000E39A3">
        <w:rPr>
          <w:rFonts w:cs="Georgia"/>
          <w:lang w:val="en-US"/>
        </w:rPr>
        <w:t>d</w:t>
      </w:r>
      <w:r w:rsidRPr="000E39A3">
        <w:rPr>
          <w:rFonts w:cs="Georgia"/>
          <w:spacing w:val="-2"/>
          <w:lang w:val="en-US"/>
        </w:rPr>
        <w:t>i</w:t>
      </w:r>
      <w:r w:rsidRPr="000E39A3">
        <w:rPr>
          <w:rFonts w:cs="Georgia"/>
          <w:lang w:val="en-US"/>
        </w:rPr>
        <w:t>g.</w:t>
      </w:r>
    </w:p>
    <w:p w14:paraId="6F564243" w14:textId="77777777" w:rsidR="000E39A3" w:rsidRPr="000E39A3" w:rsidRDefault="000E39A3" w:rsidP="000E39A3">
      <w:pPr>
        <w:widowControl w:val="0"/>
        <w:autoSpaceDE w:val="0"/>
        <w:autoSpaceDN w:val="0"/>
        <w:adjustRightInd w:val="0"/>
        <w:spacing w:before="4" w:line="276" w:lineRule="auto"/>
        <w:rPr>
          <w:rFonts w:cs="Georgia"/>
          <w:lang w:val="en-US"/>
        </w:rPr>
      </w:pPr>
    </w:p>
    <w:p w14:paraId="5B38EE36" w14:textId="77777777" w:rsidR="000E39A3" w:rsidRPr="000E39A3" w:rsidRDefault="000E39A3" w:rsidP="000E39A3">
      <w:pPr>
        <w:widowControl w:val="0"/>
        <w:autoSpaceDE w:val="0"/>
        <w:autoSpaceDN w:val="0"/>
        <w:adjustRightInd w:val="0"/>
        <w:spacing w:line="276" w:lineRule="auto"/>
        <w:ind w:left="40" w:right="326"/>
        <w:rPr>
          <w:rFonts w:cs="Georgia"/>
          <w:lang w:val="en-US"/>
        </w:rPr>
      </w:pPr>
      <w:r w:rsidRPr="000E39A3">
        <w:rPr>
          <w:rFonts w:cs="Georgia"/>
          <w:lang w:val="en-US"/>
        </w:rPr>
        <w:t>F</w:t>
      </w:r>
      <w:r w:rsidRPr="000E39A3">
        <w:rPr>
          <w:rFonts w:cs="Georgia"/>
          <w:spacing w:val="-1"/>
          <w:lang w:val="en-US"/>
        </w:rPr>
        <w:t>le</w:t>
      </w:r>
      <w:r w:rsidRPr="000E39A3">
        <w:rPr>
          <w:rFonts w:cs="Georgia"/>
          <w:spacing w:val="1"/>
          <w:lang w:val="en-US"/>
        </w:rPr>
        <w:t>r</w:t>
      </w:r>
      <w:r w:rsidRPr="000E39A3">
        <w:rPr>
          <w:rFonts w:cs="Georgia"/>
          <w:lang w:val="en-US"/>
        </w:rPr>
        <w:t>e</w:t>
      </w:r>
      <w:r w:rsidRPr="000E39A3">
        <w:rPr>
          <w:rFonts w:cs="Georgia"/>
          <w:spacing w:val="-1"/>
          <w:lang w:val="en-US"/>
        </w:rPr>
        <w:t xml:space="preserve"> a</w:t>
      </w:r>
      <w:r w:rsidRPr="000E39A3">
        <w:rPr>
          <w:rFonts w:cs="Georgia"/>
          <w:lang w:val="en-US"/>
        </w:rPr>
        <w:t xml:space="preserve">v </w:t>
      </w:r>
      <w:r w:rsidRPr="000E39A3">
        <w:rPr>
          <w:rFonts w:cs="Georgia"/>
          <w:spacing w:val="1"/>
          <w:lang w:val="en-US"/>
        </w:rPr>
        <w:t>t</w:t>
      </w:r>
      <w:r w:rsidRPr="000E39A3">
        <w:rPr>
          <w:rFonts w:cs="Georgia"/>
          <w:lang w:val="en-US"/>
        </w:rPr>
        <w:t>i</w:t>
      </w:r>
      <w:r w:rsidRPr="000E39A3">
        <w:rPr>
          <w:rFonts w:cs="Georgia"/>
          <w:spacing w:val="-1"/>
          <w:lang w:val="en-US"/>
        </w:rPr>
        <w:t>n</w:t>
      </w:r>
      <w:r w:rsidRPr="000E39A3">
        <w:rPr>
          <w:rFonts w:cs="Georgia"/>
          <w:lang w:val="en-US"/>
        </w:rPr>
        <w:t>g</w:t>
      </w:r>
      <w:r w:rsidRPr="000E39A3">
        <w:rPr>
          <w:rFonts w:cs="Georgia"/>
          <w:spacing w:val="1"/>
          <w:lang w:val="en-US"/>
        </w:rPr>
        <w:t>r</w:t>
      </w:r>
      <w:r w:rsidRPr="000E39A3">
        <w:rPr>
          <w:rFonts w:cs="Georgia"/>
          <w:spacing w:val="-1"/>
          <w:lang w:val="en-US"/>
        </w:rPr>
        <w:t>e</w:t>
      </w:r>
      <w:r w:rsidRPr="000E39A3">
        <w:rPr>
          <w:rFonts w:cs="Georgia"/>
          <w:spacing w:val="2"/>
          <w:lang w:val="en-US"/>
        </w:rPr>
        <w:t>t</w:t>
      </w:r>
      <w:r w:rsidRPr="000E39A3">
        <w:rPr>
          <w:rFonts w:cs="Georgia"/>
          <w:lang w:val="en-US"/>
        </w:rPr>
        <w:t>te</w:t>
      </w:r>
      <w:r w:rsidRPr="000E39A3">
        <w:rPr>
          <w:rFonts w:cs="Georgia"/>
          <w:spacing w:val="-1"/>
          <w:lang w:val="en-US"/>
        </w:rPr>
        <w:t>n</w:t>
      </w:r>
      <w:r w:rsidRPr="000E39A3">
        <w:rPr>
          <w:rFonts w:cs="Georgia"/>
          <w:lang w:val="en-US"/>
        </w:rPr>
        <w:t xml:space="preserve">s </w:t>
      </w:r>
      <w:r w:rsidRPr="000E39A3">
        <w:rPr>
          <w:rFonts w:cs="Georgia"/>
          <w:spacing w:val="-2"/>
          <w:lang w:val="en-US"/>
        </w:rPr>
        <w:t>d</w:t>
      </w:r>
      <w:r w:rsidRPr="000E39A3">
        <w:rPr>
          <w:rFonts w:cs="Georgia"/>
          <w:spacing w:val="1"/>
          <w:lang w:val="en-US"/>
        </w:rPr>
        <w:t>o</w:t>
      </w:r>
      <w:r w:rsidRPr="000E39A3">
        <w:rPr>
          <w:rFonts w:cs="Georgia"/>
          <w:spacing w:val="-2"/>
          <w:lang w:val="en-US"/>
        </w:rPr>
        <w:t>m</w:t>
      </w:r>
      <w:r w:rsidRPr="000E39A3">
        <w:rPr>
          <w:rFonts w:cs="Georgia"/>
          <w:lang w:val="en-US"/>
        </w:rPr>
        <w:t>m</w:t>
      </w:r>
      <w:r w:rsidRPr="000E39A3">
        <w:rPr>
          <w:rFonts w:cs="Georgia"/>
          <w:spacing w:val="-1"/>
          <w:lang w:val="en-US"/>
        </w:rPr>
        <w:t>e</w:t>
      </w:r>
      <w:r w:rsidRPr="000E39A3">
        <w:rPr>
          <w:rFonts w:cs="Georgia"/>
          <w:spacing w:val="1"/>
          <w:lang w:val="en-US"/>
        </w:rPr>
        <w:t>r</w:t>
      </w:r>
      <w:r w:rsidRPr="000E39A3">
        <w:rPr>
          <w:rFonts w:cs="Georgia"/>
          <w:lang w:val="en-US"/>
        </w:rPr>
        <w:t>e</w:t>
      </w:r>
      <w:r w:rsidRPr="000E39A3">
        <w:rPr>
          <w:rFonts w:cs="Georgia"/>
          <w:spacing w:val="-1"/>
          <w:lang w:val="en-US"/>
        </w:rPr>
        <w:t xml:space="preserve"> </w:t>
      </w:r>
      <w:r w:rsidRPr="000E39A3">
        <w:rPr>
          <w:rFonts w:cs="Georgia"/>
          <w:lang w:val="en-US"/>
        </w:rPr>
        <w:t xml:space="preserve">var </w:t>
      </w:r>
      <w:r w:rsidRPr="000E39A3">
        <w:rPr>
          <w:rFonts w:cs="Georgia"/>
          <w:spacing w:val="-2"/>
          <w:lang w:val="en-US"/>
        </w:rPr>
        <w:t>b</w:t>
      </w:r>
      <w:r w:rsidRPr="000E39A3">
        <w:rPr>
          <w:rFonts w:cs="Georgia"/>
          <w:spacing w:val="1"/>
          <w:lang w:val="en-US"/>
        </w:rPr>
        <w:t>o</w:t>
      </w:r>
      <w:r w:rsidRPr="000E39A3">
        <w:rPr>
          <w:rFonts w:cs="Georgia"/>
          <w:spacing w:val="-2"/>
          <w:lang w:val="en-US"/>
        </w:rPr>
        <w:t>r</w:t>
      </w:r>
      <w:r w:rsidRPr="000E39A3">
        <w:rPr>
          <w:rFonts w:cs="Georgia"/>
          <w:lang w:val="en-US"/>
        </w:rPr>
        <w:t>t</w:t>
      </w:r>
      <w:r w:rsidRPr="000E39A3">
        <w:rPr>
          <w:rFonts w:cs="Georgia"/>
          <w:spacing w:val="1"/>
          <w:lang w:val="en-US"/>
        </w:rPr>
        <w:t>r</w:t>
      </w:r>
      <w:r w:rsidRPr="000E39A3">
        <w:rPr>
          <w:rFonts w:cs="Georgia"/>
          <w:spacing w:val="-1"/>
          <w:lang w:val="en-US"/>
        </w:rPr>
        <w:t>e</w:t>
      </w:r>
      <w:r w:rsidRPr="000E39A3">
        <w:rPr>
          <w:rFonts w:cs="Georgia"/>
          <w:lang w:val="en-US"/>
        </w:rPr>
        <w:t>i</w:t>
      </w:r>
      <w:r w:rsidRPr="000E39A3">
        <w:rPr>
          <w:rFonts w:cs="Georgia"/>
          <w:spacing w:val="-2"/>
          <w:lang w:val="en-US"/>
        </w:rPr>
        <w:t>s</w:t>
      </w:r>
      <w:r w:rsidRPr="000E39A3">
        <w:rPr>
          <w:rFonts w:cs="Georgia"/>
          <w:lang w:val="en-US"/>
        </w:rPr>
        <w:t xml:space="preserve">t </w:t>
      </w:r>
      <w:r w:rsidRPr="000E39A3">
        <w:rPr>
          <w:rFonts w:cs="Georgia"/>
          <w:spacing w:val="1"/>
          <w:lang w:val="en-US"/>
        </w:rPr>
        <w:t>p</w:t>
      </w:r>
      <w:r w:rsidRPr="000E39A3">
        <w:rPr>
          <w:rFonts w:cs="Georgia"/>
          <w:lang w:val="en-US"/>
        </w:rPr>
        <w:t>å</w:t>
      </w:r>
      <w:r w:rsidRPr="000E39A3">
        <w:rPr>
          <w:rFonts w:cs="Georgia"/>
          <w:spacing w:val="-1"/>
          <w:lang w:val="en-US"/>
        </w:rPr>
        <w:t xml:space="preserve"> </w:t>
      </w:r>
      <w:r w:rsidRPr="000E39A3">
        <w:rPr>
          <w:rFonts w:cs="Georgia"/>
          <w:spacing w:val="-2"/>
          <w:lang w:val="en-US"/>
        </w:rPr>
        <w:t>e</w:t>
      </w:r>
      <w:r w:rsidRPr="000E39A3">
        <w:rPr>
          <w:rFonts w:cs="Georgia"/>
          <w:lang w:val="en-US"/>
        </w:rPr>
        <w:t>t</w:t>
      </w:r>
      <w:r w:rsidRPr="000E39A3">
        <w:rPr>
          <w:rFonts w:cs="Georgia"/>
          <w:spacing w:val="-1"/>
          <w:lang w:val="en-US"/>
        </w:rPr>
        <w:t>te</w:t>
      </w:r>
      <w:r w:rsidRPr="000E39A3">
        <w:rPr>
          <w:rFonts w:cs="Georgia"/>
          <w:spacing w:val="1"/>
          <w:lang w:val="en-US"/>
        </w:rPr>
        <w:t>r</w:t>
      </w:r>
      <w:r w:rsidRPr="000E39A3">
        <w:rPr>
          <w:rFonts w:cs="Georgia"/>
          <w:lang w:val="en-US"/>
        </w:rPr>
        <w:t>u</w:t>
      </w:r>
      <w:r w:rsidRPr="000E39A3">
        <w:rPr>
          <w:rFonts w:cs="Georgia"/>
          <w:spacing w:val="1"/>
          <w:lang w:val="en-US"/>
        </w:rPr>
        <w:t>t</w:t>
      </w:r>
      <w:r w:rsidRPr="000E39A3">
        <w:rPr>
          <w:rFonts w:cs="Georgia"/>
          <w:lang w:val="en-US"/>
        </w:rPr>
        <w:t>da</w:t>
      </w:r>
      <w:r w:rsidRPr="000E39A3">
        <w:rPr>
          <w:rFonts w:cs="Georgia"/>
          <w:spacing w:val="-1"/>
          <w:lang w:val="en-US"/>
        </w:rPr>
        <w:t>nn</w:t>
      </w:r>
      <w:r w:rsidRPr="000E39A3">
        <w:rPr>
          <w:rFonts w:cs="Georgia"/>
          <w:lang w:val="en-US"/>
        </w:rPr>
        <w:t>i</w:t>
      </w:r>
      <w:r w:rsidRPr="000E39A3">
        <w:rPr>
          <w:rFonts w:cs="Georgia"/>
          <w:spacing w:val="-1"/>
          <w:lang w:val="en-US"/>
        </w:rPr>
        <w:t>n</w:t>
      </w:r>
      <w:r w:rsidRPr="000E39A3">
        <w:rPr>
          <w:rFonts w:cs="Georgia"/>
          <w:lang w:val="en-US"/>
        </w:rPr>
        <w:t>g</w:t>
      </w:r>
      <w:r w:rsidRPr="000E39A3">
        <w:rPr>
          <w:rFonts w:cs="Georgia"/>
          <w:spacing w:val="-1"/>
          <w:lang w:val="en-US"/>
        </w:rPr>
        <w:t>s</w:t>
      </w:r>
      <w:r w:rsidRPr="000E39A3">
        <w:rPr>
          <w:rFonts w:cs="Georgia"/>
          <w:lang w:val="en-US"/>
        </w:rPr>
        <w:t>semi</w:t>
      </w:r>
      <w:r w:rsidRPr="000E39A3">
        <w:rPr>
          <w:rFonts w:cs="Georgia"/>
          <w:spacing w:val="-1"/>
          <w:lang w:val="en-US"/>
        </w:rPr>
        <w:t>na</w:t>
      </w:r>
      <w:r w:rsidRPr="000E39A3">
        <w:rPr>
          <w:rFonts w:cs="Georgia"/>
          <w:lang w:val="en-US"/>
        </w:rPr>
        <w:t>r</w:t>
      </w:r>
      <w:r w:rsidRPr="000E39A3">
        <w:rPr>
          <w:rFonts w:cs="Georgia"/>
          <w:spacing w:val="1"/>
          <w:lang w:val="en-US"/>
        </w:rPr>
        <w:t xml:space="preserve"> </w:t>
      </w:r>
      <w:r w:rsidRPr="000E39A3">
        <w:rPr>
          <w:rFonts w:cs="Georgia"/>
          <w:lang w:val="en-US"/>
        </w:rPr>
        <w:t xml:space="preserve">i </w:t>
      </w:r>
      <w:r w:rsidRPr="000E39A3">
        <w:rPr>
          <w:rFonts w:cs="Georgia"/>
          <w:spacing w:val="-3"/>
          <w:lang w:val="en-US"/>
        </w:rPr>
        <w:t>E</w:t>
      </w:r>
      <w:r w:rsidRPr="000E39A3">
        <w:rPr>
          <w:rFonts w:cs="Georgia"/>
          <w:spacing w:val="-1"/>
          <w:lang w:val="en-US"/>
        </w:rPr>
        <w:t>M</w:t>
      </w:r>
      <w:r w:rsidRPr="000E39A3">
        <w:rPr>
          <w:rFonts w:cs="Georgia"/>
          <w:spacing w:val="4"/>
          <w:lang w:val="en-US"/>
        </w:rPr>
        <w:t>K</w:t>
      </w:r>
      <w:r w:rsidRPr="000E39A3">
        <w:rPr>
          <w:rFonts w:cs="Georgia"/>
          <w:spacing w:val="-1"/>
          <w:lang w:val="en-US"/>
        </w:rPr>
        <w:t>-</w:t>
      </w:r>
      <w:r w:rsidRPr="000E39A3">
        <w:rPr>
          <w:rFonts w:cs="Georgia"/>
          <w:spacing w:val="1"/>
          <w:lang w:val="en-US"/>
        </w:rPr>
        <w:t>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lang w:val="en-US"/>
        </w:rPr>
        <w:t>.</w:t>
      </w:r>
      <w:r w:rsidRPr="000E39A3">
        <w:rPr>
          <w:rFonts w:cs="Georgia"/>
          <w:spacing w:val="-2"/>
          <w:lang w:val="en-US"/>
        </w:rPr>
        <w:t xml:space="preserve"> </w:t>
      </w:r>
      <w:r w:rsidRPr="000E39A3">
        <w:rPr>
          <w:rFonts w:cs="Georgia"/>
          <w:spacing w:val="1"/>
          <w:lang w:val="en-US"/>
        </w:rPr>
        <w:t>U</w:t>
      </w:r>
      <w:r w:rsidRPr="000E39A3">
        <w:rPr>
          <w:rFonts w:cs="Georgia"/>
          <w:spacing w:val="-1"/>
          <w:lang w:val="en-US"/>
        </w:rPr>
        <w:t>n</w:t>
      </w:r>
      <w:r w:rsidRPr="000E39A3">
        <w:rPr>
          <w:rFonts w:cs="Georgia"/>
          <w:lang w:val="en-US"/>
        </w:rPr>
        <w:t xml:space="preserve">der </w:t>
      </w:r>
      <w:r w:rsidRPr="000E39A3">
        <w:rPr>
          <w:rFonts w:cs="Georgia"/>
          <w:spacing w:val="1"/>
          <w:lang w:val="en-US"/>
        </w:rPr>
        <w:t>h</w:t>
      </w:r>
      <w:r w:rsidRPr="000E39A3">
        <w:rPr>
          <w:rFonts w:cs="Georgia"/>
          <w:spacing w:val="-1"/>
          <w:lang w:val="en-US"/>
        </w:rPr>
        <w:t>en</w:t>
      </w:r>
      <w:r w:rsidRPr="000E39A3">
        <w:rPr>
          <w:rFonts w:cs="Georgia"/>
          <w:lang w:val="en-US"/>
        </w:rPr>
        <w:t>v</w:t>
      </w:r>
      <w:r w:rsidRPr="000E39A3">
        <w:rPr>
          <w:rFonts w:cs="Georgia"/>
          <w:spacing w:val="1"/>
          <w:lang w:val="en-US"/>
        </w:rPr>
        <w:t>i</w:t>
      </w:r>
      <w:r w:rsidRPr="000E39A3">
        <w:rPr>
          <w:rFonts w:cs="Georgia"/>
          <w:lang w:val="en-US"/>
        </w:rPr>
        <w:t>sni</w:t>
      </w:r>
      <w:r w:rsidRPr="000E39A3">
        <w:rPr>
          <w:rFonts w:cs="Georgia"/>
          <w:spacing w:val="-1"/>
          <w:lang w:val="en-US"/>
        </w:rPr>
        <w:t>n</w:t>
      </w:r>
      <w:r w:rsidRPr="000E39A3">
        <w:rPr>
          <w:rFonts w:cs="Georgia"/>
          <w:lang w:val="en-US"/>
        </w:rPr>
        <w:t>g</w:t>
      </w:r>
      <w:r w:rsidRPr="000E39A3">
        <w:rPr>
          <w:rFonts w:cs="Georgia"/>
          <w:spacing w:val="-2"/>
          <w:lang w:val="en-US"/>
        </w:rPr>
        <w:t xml:space="preserve"> </w:t>
      </w:r>
      <w:r w:rsidRPr="000E39A3">
        <w:rPr>
          <w:rFonts w:cs="Georgia"/>
          <w:lang w:val="en-US"/>
        </w:rPr>
        <w:t>til d</w:t>
      </w:r>
      <w:r w:rsidRPr="000E39A3">
        <w:rPr>
          <w:rFonts w:cs="Georgia"/>
          <w:spacing w:val="-1"/>
          <w:lang w:val="en-US"/>
        </w:rPr>
        <w:t>enn</w:t>
      </w:r>
      <w:r w:rsidRPr="000E39A3">
        <w:rPr>
          <w:rFonts w:cs="Georgia"/>
          <w:lang w:val="en-US"/>
        </w:rPr>
        <w:t>e</w:t>
      </w:r>
      <w:r w:rsidRPr="000E39A3">
        <w:rPr>
          <w:rFonts w:cs="Georgia"/>
          <w:spacing w:val="-1"/>
          <w:lang w:val="en-US"/>
        </w:rPr>
        <w:t xml:space="preserve"> </w:t>
      </w:r>
      <w:r w:rsidRPr="000E39A3">
        <w:rPr>
          <w:rFonts w:cs="Georgia"/>
          <w:lang w:val="en-US"/>
        </w:rPr>
        <w:t>b</w:t>
      </w:r>
      <w:r w:rsidRPr="000E39A3">
        <w:rPr>
          <w:rFonts w:cs="Georgia"/>
          <w:spacing w:val="-1"/>
          <w:lang w:val="en-US"/>
        </w:rPr>
        <w:t>e</w:t>
      </w:r>
      <w:r w:rsidRPr="000E39A3">
        <w:rPr>
          <w:rFonts w:cs="Georgia"/>
          <w:lang w:val="en-US"/>
        </w:rPr>
        <w:t>m</w:t>
      </w:r>
      <w:r w:rsidRPr="000E39A3">
        <w:rPr>
          <w:rFonts w:cs="Georgia"/>
          <w:spacing w:val="-1"/>
          <w:lang w:val="en-US"/>
        </w:rPr>
        <w:t>ann</w:t>
      </w:r>
      <w:r w:rsidRPr="000E39A3">
        <w:rPr>
          <w:rFonts w:cs="Georgia"/>
          <w:lang w:val="en-US"/>
        </w:rPr>
        <w:t>i</w:t>
      </w:r>
      <w:r w:rsidRPr="000E39A3">
        <w:rPr>
          <w:rFonts w:cs="Georgia"/>
          <w:spacing w:val="-1"/>
          <w:lang w:val="en-US"/>
        </w:rPr>
        <w:t>n</w:t>
      </w:r>
      <w:r w:rsidRPr="000E39A3">
        <w:rPr>
          <w:rFonts w:cs="Georgia"/>
          <w:lang w:val="en-US"/>
        </w:rPr>
        <w:t>g</w:t>
      </w:r>
      <w:r w:rsidRPr="000E39A3">
        <w:rPr>
          <w:rFonts w:cs="Georgia"/>
          <w:spacing w:val="1"/>
          <w:lang w:val="en-US"/>
        </w:rPr>
        <w:t>s</w:t>
      </w:r>
      <w:r w:rsidRPr="000E39A3">
        <w:rPr>
          <w:rFonts w:cs="Georgia"/>
          <w:lang w:val="en-US"/>
        </w:rPr>
        <w:t>sit</w:t>
      </w:r>
      <w:r w:rsidRPr="000E39A3">
        <w:rPr>
          <w:rFonts w:cs="Georgia"/>
          <w:spacing w:val="1"/>
          <w:lang w:val="en-US"/>
        </w:rPr>
        <w:t>u</w:t>
      </w:r>
      <w:r w:rsidRPr="000E39A3">
        <w:rPr>
          <w:rFonts w:cs="Georgia"/>
          <w:spacing w:val="-1"/>
          <w:lang w:val="en-US"/>
        </w:rPr>
        <w:t>a</w:t>
      </w:r>
      <w:r w:rsidRPr="000E39A3">
        <w:rPr>
          <w:rFonts w:cs="Georgia"/>
          <w:spacing w:val="-2"/>
          <w:lang w:val="en-US"/>
        </w:rPr>
        <w:t>s</w:t>
      </w:r>
      <w:r w:rsidRPr="000E39A3">
        <w:rPr>
          <w:rFonts w:cs="Georgia"/>
          <w:lang w:val="en-US"/>
        </w:rPr>
        <w:t>j</w:t>
      </w:r>
      <w:r w:rsidRPr="000E39A3">
        <w:rPr>
          <w:rFonts w:cs="Georgia"/>
          <w:spacing w:val="1"/>
          <w:lang w:val="en-US"/>
        </w:rPr>
        <w:t>o</w:t>
      </w:r>
      <w:r w:rsidRPr="000E39A3">
        <w:rPr>
          <w:rFonts w:cs="Georgia"/>
          <w:spacing w:val="-1"/>
          <w:lang w:val="en-US"/>
        </w:rPr>
        <w:t>ne</w:t>
      </w:r>
      <w:r w:rsidRPr="000E39A3">
        <w:rPr>
          <w:rFonts w:cs="Georgia"/>
          <w:lang w:val="en-US"/>
        </w:rPr>
        <w:t>n</w:t>
      </w:r>
      <w:r w:rsidRPr="000E39A3">
        <w:rPr>
          <w:rFonts w:cs="Georgia"/>
          <w:spacing w:val="-1"/>
          <w:lang w:val="en-US"/>
        </w:rPr>
        <w:t xml:space="preserve"> </w:t>
      </w:r>
      <w:r w:rsidRPr="000E39A3">
        <w:rPr>
          <w:rFonts w:cs="Georgia"/>
          <w:lang w:val="en-US"/>
        </w:rPr>
        <w:t>og</w:t>
      </w:r>
      <w:r w:rsidRPr="000E39A3">
        <w:rPr>
          <w:rFonts w:cs="Georgia"/>
          <w:spacing w:val="1"/>
          <w:lang w:val="en-US"/>
        </w:rPr>
        <w:t xml:space="preserve"> </w:t>
      </w:r>
      <w:r w:rsidRPr="000E39A3">
        <w:rPr>
          <w:rFonts w:cs="Georgia"/>
          <w:spacing w:val="-1"/>
          <w:lang w:val="en-US"/>
        </w:rPr>
        <w:t>a</w:t>
      </w:r>
      <w:r w:rsidRPr="000E39A3">
        <w:rPr>
          <w:rFonts w:cs="Georgia"/>
          <w:lang w:val="en-US"/>
        </w:rPr>
        <w:t>t</w:t>
      </w:r>
      <w:r w:rsidRPr="000E39A3">
        <w:rPr>
          <w:rFonts w:cs="Georgia"/>
          <w:spacing w:val="-2"/>
          <w:lang w:val="en-US"/>
        </w:rPr>
        <w:t xml:space="preserve"> </w:t>
      </w:r>
      <w:r w:rsidRPr="000E39A3">
        <w:rPr>
          <w:rFonts w:cs="Georgia"/>
          <w:lang w:val="en-US"/>
        </w:rPr>
        <w:t>Lars</w:t>
      </w:r>
      <w:r w:rsidRPr="000E39A3">
        <w:rPr>
          <w:rFonts w:cs="Georgia"/>
          <w:spacing w:val="1"/>
          <w:lang w:val="en-US"/>
        </w:rPr>
        <w:t xml:space="preserve"> </w:t>
      </w:r>
      <w:r w:rsidRPr="000E39A3">
        <w:rPr>
          <w:rFonts w:cs="Georgia"/>
          <w:spacing w:val="-2"/>
          <w:lang w:val="en-US"/>
        </w:rPr>
        <w:t>j</w:t>
      </w:r>
      <w:r w:rsidRPr="000E39A3">
        <w:rPr>
          <w:rFonts w:cs="Georgia"/>
          <w:lang w:val="en-US"/>
        </w:rPr>
        <w:t>o</w:t>
      </w:r>
      <w:r w:rsidRPr="000E39A3">
        <w:rPr>
          <w:rFonts w:cs="Georgia"/>
          <w:spacing w:val="1"/>
          <w:lang w:val="en-US"/>
        </w:rPr>
        <w:t xml:space="preserve"> </w:t>
      </w:r>
      <w:r w:rsidRPr="000E39A3">
        <w:rPr>
          <w:rFonts w:cs="Georgia"/>
          <w:lang w:val="en-US"/>
        </w:rPr>
        <w:t>h</w:t>
      </w:r>
      <w:r w:rsidRPr="000E39A3">
        <w:rPr>
          <w:rFonts w:cs="Georgia"/>
          <w:spacing w:val="-3"/>
          <w:lang w:val="en-US"/>
        </w:rPr>
        <w:t>a</w:t>
      </w:r>
      <w:r w:rsidRPr="000E39A3">
        <w:rPr>
          <w:rFonts w:cs="Georgia"/>
          <w:lang w:val="en-US"/>
        </w:rPr>
        <w:t>d</w:t>
      </w:r>
      <w:r w:rsidRPr="000E39A3">
        <w:rPr>
          <w:rFonts w:cs="Georgia"/>
          <w:spacing w:val="1"/>
          <w:lang w:val="en-US"/>
        </w:rPr>
        <w:t>d</w:t>
      </w:r>
      <w:r w:rsidRPr="000E39A3">
        <w:rPr>
          <w:rFonts w:cs="Georgia"/>
          <w:lang w:val="en-US"/>
        </w:rPr>
        <w:t>e</w:t>
      </w:r>
      <w:r w:rsidRPr="000E39A3">
        <w:rPr>
          <w:rFonts w:cs="Georgia"/>
          <w:spacing w:val="-1"/>
          <w:lang w:val="en-US"/>
        </w:rPr>
        <w:t xml:space="preserve"> </w:t>
      </w:r>
      <w:r w:rsidRPr="000E39A3">
        <w:rPr>
          <w:rFonts w:cs="Georgia"/>
          <w:lang w:val="en-US"/>
        </w:rPr>
        <w:t>i</w:t>
      </w:r>
      <w:r w:rsidRPr="000E39A3">
        <w:rPr>
          <w:rFonts w:cs="Georgia"/>
          <w:spacing w:val="-1"/>
          <w:lang w:val="en-US"/>
        </w:rPr>
        <w:t>nn</w:t>
      </w:r>
      <w:r w:rsidRPr="000E39A3">
        <w:rPr>
          <w:rFonts w:cs="Georgia"/>
          <w:spacing w:val="1"/>
          <w:lang w:val="en-US"/>
        </w:rPr>
        <w:t>r</w:t>
      </w:r>
      <w:r w:rsidRPr="000E39A3">
        <w:rPr>
          <w:rFonts w:cs="Georgia"/>
          <w:spacing w:val="-1"/>
          <w:lang w:val="en-US"/>
        </w:rPr>
        <w:t>ø</w:t>
      </w:r>
      <w:r w:rsidRPr="000E39A3">
        <w:rPr>
          <w:rFonts w:cs="Georgia"/>
          <w:lang w:val="en-US"/>
        </w:rPr>
        <w:t>mm</w:t>
      </w:r>
      <w:r w:rsidRPr="000E39A3">
        <w:rPr>
          <w:rFonts w:cs="Georgia"/>
          <w:spacing w:val="-4"/>
          <w:lang w:val="en-US"/>
        </w:rPr>
        <w:t>e</w:t>
      </w:r>
      <w:r w:rsidRPr="000E39A3">
        <w:rPr>
          <w:rFonts w:cs="Georgia"/>
          <w:lang w:val="en-US"/>
        </w:rPr>
        <w:t>t f</w:t>
      </w:r>
      <w:r w:rsidRPr="000E39A3">
        <w:rPr>
          <w:rFonts w:cs="Georgia"/>
          <w:spacing w:val="1"/>
          <w:lang w:val="en-US"/>
        </w:rPr>
        <w:t>o</w:t>
      </w:r>
      <w:r w:rsidRPr="000E39A3">
        <w:rPr>
          <w:rFonts w:cs="Georgia"/>
          <w:spacing w:val="-2"/>
          <w:lang w:val="en-US"/>
        </w:rPr>
        <w:t>r</w:t>
      </w:r>
      <w:r w:rsidRPr="000E39A3">
        <w:rPr>
          <w:rFonts w:cs="Georgia"/>
          <w:spacing w:val="-1"/>
          <w:lang w:val="en-US"/>
        </w:rPr>
        <w:t>h</w:t>
      </w:r>
      <w:r w:rsidRPr="000E39A3">
        <w:rPr>
          <w:rFonts w:cs="Georgia"/>
          <w:spacing w:val="1"/>
          <w:lang w:val="en-US"/>
        </w:rPr>
        <w:t>o</w:t>
      </w:r>
      <w:r w:rsidRPr="000E39A3">
        <w:rPr>
          <w:rFonts w:cs="Georgia"/>
          <w:spacing w:val="-1"/>
          <w:lang w:val="en-US"/>
        </w:rPr>
        <w:t>l</w:t>
      </w:r>
      <w:r w:rsidRPr="000E39A3">
        <w:rPr>
          <w:rFonts w:cs="Georgia"/>
          <w:lang w:val="en-US"/>
        </w:rPr>
        <w:t>de</w:t>
      </w:r>
      <w:r w:rsidRPr="000E39A3">
        <w:rPr>
          <w:rFonts w:cs="Georgia"/>
          <w:spacing w:val="-2"/>
          <w:lang w:val="en-US"/>
        </w:rPr>
        <w:t>n</w:t>
      </w:r>
      <w:r w:rsidRPr="000E39A3">
        <w:rPr>
          <w:rFonts w:cs="Georgia"/>
          <w:spacing w:val="-1"/>
          <w:lang w:val="en-US"/>
        </w:rPr>
        <w:t>e</w:t>
      </w:r>
      <w:r w:rsidRPr="000E39A3">
        <w:rPr>
          <w:rFonts w:cs="Georgia"/>
          <w:lang w:val="en-US"/>
        </w:rPr>
        <w:t xml:space="preserve">, </w:t>
      </w:r>
      <w:r w:rsidRPr="000E39A3">
        <w:rPr>
          <w:rFonts w:cs="Georgia"/>
          <w:spacing w:val="1"/>
          <w:lang w:val="en-US"/>
        </w:rPr>
        <w:t>b</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lang w:val="en-US"/>
        </w:rPr>
        <w:t>h</w:t>
      </w:r>
      <w:r w:rsidRPr="000E39A3">
        <w:rPr>
          <w:rFonts w:cs="Georgia"/>
          <w:spacing w:val="-1"/>
          <w:lang w:val="en-US"/>
        </w:rPr>
        <w:t>a</w:t>
      </w:r>
      <w:r w:rsidRPr="000E39A3">
        <w:rPr>
          <w:rFonts w:cs="Georgia"/>
          <w:lang w:val="en-US"/>
        </w:rPr>
        <w:t xml:space="preserve">n </w:t>
      </w:r>
      <w:r w:rsidRPr="000E39A3">
        <w:rPr>
          <w:rFonts w:cs="Georgia"/>
          <w:spacing w:val="1"/>
          <w:lang w:val="en-US"/>
        </w:rPr>
        <w:t>or</w:t>
      </w:r>
      <w:r w:rsidRPr="000E39A3">
        <w:rPr>
          <w:rFonts w:cs="Georgia"/>
          <w:lang w:val="en-US"/>
        </w:rPr>
        <w:t>i</w:t>
      </w:r>
      <w:r w:rsidRPr="000E39A3">
        <w:rPr>
          <w:rFonts w:cs="Georgia"/>
          <w:spacing w:val="-1"/>
          <w:lang w:val="en-US"/>
        </w:rPr>
        <w:t>en</w:t>
      </w:r>
      <w:r w:rsidRPr="000E39A3">
        <w:rPr>
          <w:rFonts w:cs="Georgia"/>
          <w:lang w:val="en-US"/>
        </w:rPr>
        <w:t>te</w:t>
      </w:r>
      <w:r w:rsidRPr="000E39A3">
        <w:rPr>
          <w:rFonts w:cs="Georgia"/>
          <w:spacing w:val="-2"/>
          <w:lang w:val="en-US"/>
        </w:rPr>
        <w:t>r</w:t>
      </w:r>
      <w:r w:rsidRPr="000E39A3">
        <w:rPr>
          <w:rFonts w:cs="Georgia"/>
          <w:lang w:val="en-US"/>
        </w:rPr>
        <w:t xml:space="preserve">t </w:t>
      </w:r>
      <w:r w:rsidRPr="000E39A3">
        <w:rPr>
          <w:rFonts w:cs="Georgia"/>
          <w:spacing w:val="-1"/>
          <w:lang w:val="en-US"/>
        </w:rPr>
        <w:t>a</w:t>
      </w:r>
      <w:r w:rsidRPr="000E39A3">
        <w:rPr>
          <w:rFonts w:cs="Georgia"/>
          <w:lang w:val="en-US"/>
        </w:rPr>
        <w:t xml:space="preserve">v </w:t>
      </w:r>
      <w:r w:rsidRPr="000E39A3">
        <w:rPr>
          <w:rFonts w:cs="Georgia"/>
          <w:spacing w:val="1"/>
          <w:lang w:val="en-US"/>
        </w:rPr>
        <w:t>v</w:t>
      </w:r>
      <w:r w:rsidRPr="000E39A3">
        <w:rPr>
          <w:rFonts w:cs="Georgia"/>
          <w:spacing w:val="-1"/>
          <w:lang w:val="en-US"/>
        </w:rPr>
        <w:t>ak</w:t>
      </w:r>
      <w:r w:rsidRPr="000E39A3">
        <w:rPr>
          <w:rFonts w:cs="Georgia"/>
          <w:spacing w:val="-2"/>
          <w:lang w:val="en-US"/>
        </w:rPr>
        <w:t>t</w:t>
      </w:r>
      <w:r w:rsidRPr="000E39A3">
        <w:rPr>
          <w:rFonts w:cs="Georgia"/>
          <w:spacing w:val="1"/>
          <w:lang w:val="en-US"/>
        </w:rPr>
        <w:t>h</w:t>
      </w:r>
      <w:r w:rsidRPr="000E39A3">
        <w:rPr>
          <w:rFonts w:cs="Georgia"/>
          <w:spacing w:val="-1"/>
          <w:lang w:val="en-US"/>
        </w:rPr>
        <w:t>a</w:t>
      </w:r>
      <w:r w:rsidRPr="000E39A3">
        <w:rPr>
          <w:rFonts w:cs="Georgia"/>
          <w:lang w:val="en-US"/>
        </w:rPr>
        <w:t>ve</w:t>
      </w:r>
      <w:r w:rsidRPr="000E39A3">
        <w:rPr>
          <w:rFonts w:cs="Georgia"/>
          <w:spacing w:val="-1"/>
          <w:lang w:val="en-US"/>
        </w:rPr>
        <w:t>n</w:t>
      </w:r>
      <w:r w:rsidRPr="000E39A3">
        <w:rPr>
          <w:rFonts w:cs="Georgia"/>
          <w:lang w:val="en-US"/>
        </w:rPr>
        <w:t>de</w:t>
      </w:r>
      <w:r w:rsidRPr="000E39A3">
        <w:rPr>
          <w:rFonts w:cs="Georgia"/>
          <w:spacing w:val="-3"/>
          <w:lang w:val="en-US"/>
        </w:rPr>
        <w:t xml:space="preserve"> </w:t>
      </w:r>
      <w:r w:rsidRPr="000E39A3">
        <w:rPr>
          <w:rFonts w:cs="Georgia"/>
          <w:lang w:val="en-US"/>
        </w:rPr>
        <w:t>p</w:t>
      </w:r>
      <w:r w:rsidRPr="000E39A3">
        <w:rPr>
          <w:rFonts w:cs="Georgia"/>
          <w:spacing w:val="1"/>
          <w:lang w:val="en-US"/>
        </w:rPr>
        <w:t>o</w:t>
      </w:r>
      <w:r w:rsidRPr="000E39A3">
        <w:rPr>
          <w:rFonts w:cs="Georgia"/>
          <w:spacing w:val="-1"/>
          <w:lang w:val="en-US"/>
        </w:rPr>
        <w:t>l</w:t>
      </w:r>
      <w:r w:rsidRPr="000E39A3">
        <w:rPr>
          <w:rFonts w:cs="Georgia"/>
          <w:lang w:val="en-US"/>
        </w:rPr>
        <w:t>i</w:t>
      </w:r>
      <w:r w:rsidRPr="000E39A3">
        <w:rPr>
          <w:rFonts w:cs="Georgia"/>
          <w:spacing w:val="-2"/>
          <w:lang w:val="en-US"/>
        </w:rPr>
        <w:t>t</w:t>
      </w:r>
      <w:r w:rsidRPr="000E39A3">
        <w:rPr>
          <w:rFonts w:cs="Georgia"/>
          <w:lang w:val="en-US"/>
        </w:rPr>
        <w:t>iju</w:t>
      </w:r>
      <w:r w:rsidRPr="000E39A3">
        <w:rPr>
          <w:rFonts w:cs="Georgia"/>
          <w:spacing w:val="-2"/>
          <w:lang w:val="en-US"/>
        </w:rPr>
        <w:t>r</w:t>
      </w:r>
      <w:r w:rsidRPr="000E39A3">
        <w:rPr>
          <w:rFonts w:cs="Georgia"/>
          <w:lang w:val="en-US"/>
        </w:rPr>
        <w:t>ist</w:t>
      </w:r>
      <w:r w:rsidRPr="000E39A3">
        <w:rPr>
          <w:rFonts w:cs="Georgia"/>
          <w:spacing w:val="-2"/>
          <w:lang w:val="en-US"/>
        </w:rPr>
        <w:t xml:space="preserve"> </w:t>
      </w:r>
      <w:r w:rsidRPr="000E39A3">
        <w:rPr>
          <w:rFonts w:cs="Georgia"/>
          <w:spacing w:val="1"/>
          <w:lang w:val="en-US"/>
        </w:rPr>
        <w:t>o</w:t>
      </w:r>
      <w:r w:rsidRPr="000E39A3">
        <w:rPr>
          <w:rFonts w:cs="Georgia"/>
          <w:lang w:val="en-US"/>
        </w:rPr>
        <w:t xml:space="preserve">m </w:t>
      </w:r>
      <w:r w:rsidRPr="000E39A3">
        <w:rPr>
          <w:rFonts w:cs="Georgia"/>
          <w:spacing w:val="-1"/>
          <w:lang w:val="en-US"/>
        </w:rPr>
        <w:t>a</w:t>
      </w:r>
      <w:r w:rsidRPr="000E39A3">
        <w:rPr>
          <w:rFonts w:cs="Georgia"/>
          <w:lang w:val="en-US"/>
        </w:rPr>
        <w:t>t</w:t>
      </w:r>
      <w:r w:rsidRPr="000E39A3">
        <w:rPr>
          <w:rFonts w:cs="Georgia"/>
          <w:spacing w:val="-2"/>
          <w:lang w:val="en-US"/>
        </w:rPr>
        <w:t xml:space="preserve"> </w:t>
      </w:r>
      <w:r w:rsidRPr="000E39A3">
        <w:rPr>
          <w:rFonts w:cs="Georgia"/>
          <w:spacing w:val="1"/>
          <w:lang w:val="en-US"/>
        </w:rPr>
        <w:t>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lang w:val="en-US"/>
        </w:rPr>
        <w:t>vi</w:t>
      </w:r>
      <w:r w:rsidRPr="000E39A3">
        <w:rPr>
          <w:rFonts w:cs="Georgia"/>
          <w:spacing w:val="-3"/>
          <w:lang w:val="en-US"/>
        </w:rPr>
        <w:t>l</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lang w:val="en-US"/>
        </w:rPr>
        <w:t>b</w:t>
      </w:r>
      <w:r w:rsidRPr="000E39A3">
        <w:rPr>
          <w:rFonts w:cs="Georgia"/>
          <w:spacing w:val="-1"/>
          <w:lang w:val="en-US"/>
        </w:rPr>
        <w:t>l</w:t>
      </w:r>
      <w:r w:rsidRPr="000E39A3">
        <w:rPr>
          <w:rFonts w:cs="Georgia"/>
          <w:lang w:val="en-US"/>
        </w:rPr>
        <w:t xml:space="preserve">i </w:t>
      </w:r>
      <w:r w:rsidRPr="000E39A3">
        <w:rPr>
          <w:rFonts w:cs="Georgia"/>
          <w:spacing w:val="1"/>
          <w:lang w:val="en-US"/>
        </w:rPr>
        <w:t>ho</w:t>
      </w:r>
      <w:r w:rsidRPr="000E39A3">
        <w:rPr>
          <w:rFonts w:cs="Georgia"/>
          <w:spacing w:val="-1"/>
          <w:lang w:val="en-US"/>
        </w:rPr>
        <w:t>l</w:t>
      </w:r>
      <w:r w:rsidRPr="000E39A3">
        <w:rPr>
          <w:rFonts w:cs="Georgia"/>
          <w:spacing w:val="-2"/>
          <w:lang w:val="en-US"/>
        </w:rPr>
        <w:t>d</w:t>
      </w:r>
      <w:r w:rsidRPr="000E39A3">
        <w:rPr>
          <w:rFonts w:cs="Georgia"/>
          <w:lang w:val="en-US"/>
        </w:rPr>
        <w:t xml:space="preserve">t i </w:t>
      </w:r>
      <w:r w:rsidRPr="000E39A3">
        <w:rPr>
          <w:rFonts w:cs="Georgia"/>
          <w:spacing w:val="-1"/>
          <w:lang w:val="en-US"/>
        </w:rPr>
        <w:t>p</w:t>
      </w:r>
      <w:r w:rsidRPr="000E39A3">
        <w:rPr>
          <w:rFonts w:cs="Georgia"/>
          <w:spacing w:val="1"/>
          <w:lang w:val="en-US"/>
        </w:rPr>
        <w:t>o</w:t>
      </w:r>
      <w:r w:rsidRPr="000E39A3">
        <w:rPr>
          <w:rFonts w:cs="Georgia"/>
          <w:spacing w:val="-1"/>
          <w:lang w:val="en-US"/>
        </w:rPr>
        <w:t>l</w:t>
      </w:r>
      <w:r w:rsidRPr="000E39A3">
        <w:rPr>
          <w:rFonts w:cs="Georgia"/>
          <w:lang w:val="en-US"/>
        </w:rPr>
        <w:t>iti</w:t>
      </w:r>
      <w:r w:rsidRPr="000E39A3">
        <w:rPr>
          <w:rFonts w:cs="Georgia"/>
          <w:spacing w:val="-1"/>
          <w:lang w:val="en-US"/>
        </w:rPr>
        <w:t>a</w:t>
      </w:r>
      <w:r w:rsidRPr="000E39A3">
        <w:rPr>
          <w:rFonts w:cs="Georgia"/>
          <w:spacing w:val="-2"/>
          <w:lang w:val="en-US"/>
        </w:rPr>
        <w:t>r</w:t>
      </w:r>
      <w:r w:rsidRPr="000E39A3">
        <w:rPr>
          <w:rFonts w:cs="Georgia"/>
          <w:spacing w:val="1"/>
          <w:lang w:val="en-US"/>
        </w:rPr>
        <w:t>r</w:t>
      </w:r>
      <w:r w:rsidRPr="000E39A3">
        <w:rPr>
          <w:rFonts w:cs="Georgia"/>
          <w:spacing w:val="-1"/>
          <w:lang w:val="en-US"/>
        </w:rPr>
        <w:t>e</w:t>
      </w:r>
      <w:r w:rsidRPr="000E39A3">
        <w:rPr>
          <w:rFonts w:cs="Georgia"/>
          <w:lang w:val="en-US"/>
        </w:rPr>
        <w:t>s</w:t>
      </w:r>
      <w:r w:rsidRPr="000E39A3">
        <w:rPr>
          <w:rFonts w:cs="Georgia"/>
          <w:spacing w:val="1"/>
          <w:lang w:val="en-US"/>
        </w:rPr>
        <w:t>t</w:t>
      </w:r>
      <w:r w:rsidRPr="000E39A3">
        <w:rPr>
          <w:rFonts w:cs="Georgia"/>
          <w:spacing w:val="-4"/>
          <w:lang w:val="en-US"/>
        </w:rPr>
        <w:t>e</w:t>
      </w:r>
      <w:r w:rsidRPr="000E39A3">
        <w:rPr>
          <w:rFonts w:cs="Georgia"/>
          <w:lang w:val="en-US"/>
        </w:rPr>
        <w:t>n</w:t>
      </w:r>
      <w:r w:rsidRPr="000E39A3">
        <w:rPr>
          <w:rFonts w:cs="Georgia"/>
          <w:spacing w:val="-1"/>
          <w:lang w:val="en-US"/>
        </w:rPr>
        <w:t xml:space="preserve"> </w:t>
      </w:r>
      <w:r w:rsidRPr="000E39A3">
        <w:rPr>
          <w:rFonts w:cs="Georgia"/>
          <w:lang w:val="en-US"/>
        </w:rPr>
        <w:t>til</w:t>
      </w:r>
      <w:r w:rsidRPr="000E39A3">
        <w:rPr>
          <w:rFonts w:cs="Georgia"/>
          <w:spacing w:val="-1"/>
          <w:lang w:val="en-US"/>
        </w:rPr>
        <w:t xml:space="preserve"> </w:t>
      </w:r>
      <w:r w:rsidRPr="000E39A3">
        <w:rPr>
          <w:rFonts w:cs="Georgia"/>
          <w:spacing w:val="1"/>
          <w:lang w:val="en-US"/>
        </w:rPr>
        <w:t>o</w:t>
      </w:r>
      <w:r w:rsidRPr="000E39A3">
        <w:rPr>
          <w:rFonts w:cs="Georgia"/>
          <w:lang w:val="en-US"/>
        </w:rPr>
        <w:t>ver</w:t>
      </w:r>
      <w:r w:rsidRPr="000E39A3">
        <w:rPr>
          <w:rFonts w:cs="Georgia"/>
          <w:spacing w:val="-2"/>
          <w:lang w:val="en-US"/>
        </w:rPr>
        <w:t xml:space="preserve"> </w:t>
      </w:r>
      <w:r w:rsidRPr="000E39A3">
        <w:rPr>
          <w:rFonts w:cs="Georgia"/>
          <w:spacing w:val="1"/>
          <w:lang w:val="en-US"/>
        </w:rPr>
        <w:t>h</w:t>
      </w:r>
      <w:r w:rsidRPr="000E39A3">
        <w:rPr>
          <w:rFonts w:cs="Georgia"/>
          <w:spacing w:val="5"/>
          <w:lang w:val="en-US"/>
        </w:rPr>
        <w:t>e</w:t>
      </w:r>
      <w:r w:rsidRPr="000E39A3">
        <w:rPr>
          <w:rFonts w:cs="Georgia"/>
          <w:spacing w:val="-1"/>
          <w:lang w:val="en-US"/>
        </w:rPr>
        <w:t>l</w:t>
      </w:r>
      <w:r w:rsidRPr="000E39A3">
        <w:rPr>
          <w:rFonts w:cs="Georgia"/>
          <w:lang w:val="en-US"/>
        </w:rPr>
        <w:t>ge</w:t>
      </w:r>
      <w:r w:rsidRPr="000E39A3">
        <w:rPr>
          <w:rFonts w:cs="Georgia"/>
          <w:spacing w:val="-2"/>
          <w:lang w:val="en-US"/>
        </w:rPr>
        <w:t>n</w:t>
      </w:r>
      <w:r w:rsidRPr="000E39A3">
        <w:rPr>
          <w:rFonts w:cs="Georgia"/>
          <w:lang w:val="en-US"/>
        </w:rPr>
        <w:t>. H</w:t>
      </w:r>
      <w:r w:rsidRPr="000E39A3">
        <w:rPr>
          <w:rFonts w:cs="Georgia"/>
          <w:spacing w:val="-1"/>
          <w:lang w:val="en-US"/>
        </w:rPr>
        <w:t>a</w:t>
      </w:r>
      <w:r w:rsidRPr="000E39A3">
        <w:rPr>
          <w:rFonts w:cs="Georgia"/>
          <w:lang w:val="en-US"/>
        </w:rPr>
        <w:t xml:space="preserve">n </w:t>
      </w:r>
      <w:r w:rsidRPr="000E39A3">
        <w:rPr>
          <w:rFonts w:cs="Georgia"/>
          <w:spacing w:val="-1"/>
          <w:lang w:val="en-US"/>
        </w:rPr>
        <w:t>an</w:t>
      </w:r>
      <w:r w:rsidRPr="000E39A3">
        <w:rPr>
          <w:rFonts w:cs="Georgia"/>
          <w:lang w:val="en-US"/>
        </w:rPr>
        <w:t>så det s</w:t>
      </w:r>
      <w:r w:rsidRPr="000E39A3">
        <w:rPr>
          <w:rFonts w:cs="Georgia"/>
          <w:spacing w:val="1"/>
          <w:lang w:val="en-US"/>
        </w:rPr>
        <w:t>o</w:t>
      </w:r>
      <w:r w:rsidRPr="000E39A3">
        <w:rPr>
          <w:rFonts w:cs="Georgia"/>
          <w:lang w:val="en-US"/>
        </w:rPr>
        <w:t xml:space="preserve">m </w:t>
      </w:r>
      <w:r w:rsidRPr="000E39A3">
        <w:rPr>
          <w:rFonts w:cs="Georgia"/>
          <w:spacing w:val="-1"/>
          <w:lang w:val="en-US"/>
        </w:rPr>
        <w:t>n</w:t>
      </w:r>
      <w:r w:rsidRPr="000E39A3">
        <w:rPr>
          <w:rFonts w:cs="Georgia"/>
          <w:lang w:val="en-US"/>
        </w:rPr>
        <w:t>y</w:t>
      </w:r>
      <w:r w:rsidRPr="000E39A3">
        <w:rPr>
          <w:rFonts w:cs="Georgia"/>
          <w:spacing w:val="-3"/>
          <w:lang w:val="en-US"/>
        </w:rPr>
        <w:t>t</w:t>
      </w:r>
      <w:r w:rsidRPr="000E39A3">
        <w:rPr>
          <w:rFonts w:cs="Georgia"/>
          <w:lang w:val="en-US"/>
        </w:rPr>
        <w:t>te</w:t>
      </w:r>
      <w:r w:rsidRPr="000E39A3">
        <w:rPr>
          <w:rFonts w:cs="Georgia"/>
          <w:spacing w:val="-1"/>
          <w:lang w:val="en-US"/>
        </w:rPr>
        <w:t>l</w:t>
      </w:r>
      <w:r w:rsidRPr="000E39A3">
        <w:rPr>
          <w:rFonts w:cs="Georgia"/>
          <w:spacing w:val="1"/>
          <w:lang w:val="en-US"/>
        </w:rPr>
        <w:t>ø</w:t>
      </w:r>
      <w:r w:rsidRPr="000E39A3">
        <w:rPr>
          <w:rFonts w:cs="Georgia"/>
          <w:lang w:val="en-US"/>
        </w:rPr>
        <w:t>st</w:t>
      </w:r>
      <w:r w:rsidRPr="000E39A3">
        <w:rPr>
          <w:rFonts w:cs="Georgia"/>
          <w:spacing w:val="1"/>
          <w:lang w:val="en-US"/>
        </w:rPr>
        <w:t xml:space="preserve"> </w:t>
      </w:r>
      <w:r w:rsidRPr="000E39A3">
        <w:rPr>
          <w:rFonts w:cs="Georgia"/>
          <w:lang w:val="en-US"/>
        </w:rPr>
        <w:t>å</w:t>
      </w:r>
      <w:r w:rsidRPr="000E39A3">
        <w:rPr>
          <w:rFonts w:cs="Georgia"/>
          <w:spacing w:val="-4"/>
          <w:lang w:val="en-US"/>
        </w:rPr>
        <w:t xml:space="preserve"> </w:t>
      </w:r>
      <w:r w:rsidRPr="000E39A3">
        <w:rPr>
          <w:rFonts w:cs="Georgia"/>
          <w:spacing w:val="1"/>
          <w:lang w:val="en-US"/>
        </w:rPr>
        <w:t>p</w:t>
      </w:r>
      <w:r w:rsidRPr="000E39A3">
        <w:rPr>
          <w:rFonts w:cs="Georgia"/>
          <w:spacing w:val="-2"/>
          <w:lang w:val="en-US"/>
        </w:rPr>
        <w:t>r</w:t>
      </w:r>
      <w:r w:rsidRPr="000E39A3">
        <w:rPr>
          <w:rFonts w:cs="Georgia"/>
          <w:spacing w:val="1"/>
          <w:lang w:val="en-US"/>
        </w:rPr>
        <w:t>o</w:t>
      </w:r>
      <w:r w:rsidRPr="000E39A3">
        <w:rPr>
          <w:rFonts w:cs="Georgia"/>
          <w:lang w:val="en-US"/>
        </w:rPr>
        <w:t>test</w:t>
      </w:r>
      <w:r w:rsidRPr="000E39A3">
        <w:rPr>
          <w:rFonts w:cs="Georgia"/>
          <w:spacing w:val="-4"/>
          <w:lang w:val="en-US"/>
        </w:rPr>
        <w:t>e</w:t>
      </w:r>
      <w:r w:rsidRPr="000E39A3">
        <w:rPr>
          <w:rFonts w:cs="Georgia"/>
          <w:spacing w:val="1"/>
          <w:lang w:val="en-US"/>
        </w:rPr>
        <w:t>r</w:t>
      </w:r>
      <w:r w:rsidRPr="000E39A3">
        <w:rPr>
          <w:rFonts w:cs="Georgia"/>
          <w:lang w:val="en-US"/>
        </w:rPr>
        <w:t>e</w:t>
      </w:r>
      <w:r w:rsidRPr="000E39A3">
        <w:rPr>
          <w:rFonts w:cs="Georgia"/>
          <w:spacing w:val="-1"/>
          <w:lang w:val="en-US"/>
        </w:rPr>
        <w:t xml:space="preserve"> </w:t>
      </w:r>
      <w:r w:rsidRPr="000E39A3">
        <w:rPr>
          <w:rFonts w:cs="Georgia"/>
          <w:lang w:val="en-US"/>
        </w:rPr>
        <w:t>på</w:t>
      </w:r>
      <w:r w:rsidRPr="000E39A3">
        <w:rPr>
          <w:rFonts w:cs="Georgia"/>
          <w:spacing w:val="-1"/>
          <w:lang w:val="en-US"/>
        </w:rPr>
        <w:t xml:space="preserve"> </w:t>
      </w:r>
      <w:r w:rsidRPr="000E39A3">
        <w:rPr>
          <w:rFonts w:cs="Georgia"/>
          <w:lang w:val="en-US"/>
        </w:rPr>
        <w:t>d</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spacing w:val="-1"/>
          <w:lang w:val="en-US"/>
        </w:rPr>
        <w:t>e</w:t>
      </w:r>
      <w:r w:rsidRPr="000E39A3">
        <w:rPr>
          <w:rFonts w:cs="Georgia"/>
          <w:lang w:val="en-US"/>
        </w:rPr>
        <w:t>.</w:t>
      </w:r>
    </w:p>
    <w:p w14:paraId="321780C8" w14:textId="77777777" w:rsidR="000E39A3" w:rsidRPr="000E39A3" w:rsidRDefault="000E39A3" w:rsidP="000E39A3">
      <w:pPr>
        <w:widowControl w:val="0"/>
        <w:autoSpaceDE w:val="0"/>
        <w:autoSpaceDN w:val="0"/>
        <w:adjustRightInd w:val="0"/>
        <w:spacing w:before="3" w:line="276" w:lineRule="auto"/>
        <w:rPr>
          <w:rFonts w:cs="Georgia"/>
          <w:lang w:val="en-US"/>
        </w:rPr>
      </w:pPr>
    </w:p>
    <w:p w14:paraId="4AB45977" w14:textId="77777777" w:rsidR="000E39A3" w:rsidRPr="000E39A3" w:rsidRDefault="000E39A3" w:rsidP="000E39A3">
      <w:pPr>
        <w:widowControl w:val="0"/>
        <w:autoSpaceDE w:val="0"/>
        <w:autoSpaceDN w:val="0"/>
        <w:adjustRightInd w:val="0"/>
        <w:spacing w:line="276" w:lineRule="auto"/>
        <w:ind w:left="40" w:right="280"/>
        <w:rPr>
          <w:rFonts w:cs="Georgia"/>
          <w:lang w:val="en-US"/>
        </w:rPr>
      </w:pPr>
      <w:r w:rsidRPr="000E39A3">
        <w:rPr>
          <w:rFonts w:cs="Georgia"/>
          <w:spacing w:val="1"/>
          <w:lang w:val="en-US"/>
        </w:rPr>
        <w:t>L</w:t>
      </w:r>
      <w:r w:rsidRPr="000E39A3">
        <w:rPr>
          <w:rFonts w:cs="Georgia"/>
          <w:spacing w:val="-1"/>
          <w:lang w:val="en-US"/>
        </w:rPr>
        <w:t>a</w:t>
      </w:r>
      <w:r w:rsidRPr="000E39A3">
        <w:rPr>
          <w:rFonts w:cs="Georgia"/>
          <w:spacing w:val="1"/>
          <w:lang w:val="en-US"/>
        </w:rPr>
        <w:t>r</w:t>
      </w:r>
      <w:r w:rsidRPr="000E39A3">
        <w:rPr>
          <w:rFonts w:cs="Georgia"/>
          <w:lang w:val="en-US"/>
        </w:rPr>
        <w:t>s</w:t>
      </w:r>
      <w:r w:rsidRPr="000E39A3">
        <w:rPr>
          <w:rFonts w:cs="Georgia"/>
          <w:spacing w:val="-2"/>
          <w:lang w:val="en-US"/>
        </w:rPr>
        <w:t xml:space="preserve"> </w:t>
      </w:r>
      <w:r w:rsidRPr="000E39A3">
        <w:rPr>
          <w:rFonts w:cs="Georgia"/>
          <w:spacing w:val="1"/>
          <w:lang w:val="en-US"/>
        </w:rPr>
        <w:t>b</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lang w:val="en-US"/>
        </w:rPr>
        <w:t>fre</w:t>
      </w:r>
      <w:r w:rsidRPr="000E39A3">
        <w:rPr>
          <w:rFonts w:cs="Georgia"/>
          <w:spacing w:val="-1"/>
          <w:lang w:val="en-US"/>
        </w:rPr>
        <w:t>m</w:t>
      </w:r>
      <w:r w:rsidRPr="000E39A3">
        <w:rPr>
          <w:rFonts w:cs="Georgia"/>
          <w:lang w:val="en-US"/>
        </w:rPr>
        <w:t>s</w:t>
      </w:r>
      <w:r w:rsidRPr="000E39A3">
        <w:rPr>
          <w:rFonts w:cs="Georgia"/>
          <w:spacing w:val="-1"/>
          <w:lang w:val="en-US"/>
        </w:rPr>
        <w:t>t</w:t>
      </w:r>
      <w:r w:rsidRPr="000E39A3">
        <w:rPr>
          <w:rFonts w:cs="Georgia"/>
          <w:lang w:val="en-US"/>
        </w:rPr>
        <w:t>ilt f</w:t>
      </w:r>
      <w:r w:rsidRPr="000E39A3">
        <w:rPr>
          <w:rFonts w:cs="Georgia"/>
          <w:spacing w:val="-2"/>
          <w:lang w:val="en-US"/>
        </w:rPr>
        <w:t>o</w:t>
      </w:r>
      <w:r w:rsidRPr="000E39A3">
        <w:rPr>
          <w:rFonts w:cs="Georgia"/>
          <w:lang w:val="en-US"/>
        </w:rPr>
        <w:t>r</w:t>
      </w:r>
      <w:r w:rsidRPr="000E39A3">
        <w:rPr>
          <w:rFonts w:cs="Georgia"/>
          <w:spacing w:val="1"/>
          <w:lang w:val="en-US"/>
        </w:rPr>
        <w:t xml:space="preserve"> </w:t>
      </w:r>
      <w:r w:rsidRPr="000E39A3">
        <w:rPr>
          <w:rFonts w:cs="Georgia"/>
          <w:lang w:val="en-US"/>
        </w:rPr>
        <w:t>tin</w:t>
      </w:r>
      <w:r w:rsidRPr="000E39A3">
        <w:rPr>
          <w:rFonts w:cs="Georgia"/>
          <w:spacing w:val="-3"/>
          <w:lang w:val="en-US"/>
        </w:rPr>
        <w:t>g</w:t>
      </w:r>
      <w:r w:rsidRPr="000E39A3">
        <w:rPr>
          <w:rFonts w:cs="Georgia"/>
          <w:spacing w:val="1"/>
          <w:lang w:val="en-US"/>
        </w:rPr>
        <w:t>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m</w:t>
      </w:r>
      <w:r w:rsidRPr="000E39A3">
        <w:rPr>
          <w:rFonts w:cs="Georgia"/>
          <w:spacing w:val="-1"/>
          <w:lang w:val="en-US"/>
        </w:rPr>
        <w:t>an</w:t>
      </w:r>
      <w:r w:rsidRPr="000E39A3">
        <w:rPr>
          <w:rFonts w:cs="Georgia"/>
          <w:lang w:val="en-US"/>
        </w:rPr>
        <w:t xml:space="preserve">dag </w:t>
      </w:r>
      <w:r w:rsidRPr="000E39A3">
        <w:rPr>
          <w:rFonts w:cs="Georgia"/>
          <w:spacing w:val="-1"/>
          <w:lang w:val="en-US"/>
        </w:rPr>
        <w:t>7</w:t>
      </w:r>
      <w:r w:rsidRPr="000E39A3">
        <w:rPr>
          <w:rFonts w:cs="Georgia"/>
          <w:lang w:val="en-US"/>
        </w:rPr>
        <w:t>. ja</w:t>
      </w:r>
      <w:r w:rsidRPr="000E39A3">
        <w:rPr>
          <w:rFonts w:cs="Georgia"/>
          <w:spacing w:val="-1"/>
          <w:lang w:val="en-US"/>
        </w:rPr>
        <w:t>n</w:t>
      </w:r>
      <w:r w:rsidRPr="000E39A3">
        <w:rPr>
          <w:rFonts w:cs="Georgia"/>
          <w:lang w:val="en-US"/>
        </w:rPr>
        <w:t>uar</w:t>
      </w:r>
      <w:r w:rsidRPr="000E39A3">
        <w:rPr>
          <w:rFonts w:cs="Georgia"/>
          <w:spacing w:val="-3"/>
          <w:lang w:val="en-US"/>
        </w:rPr>
        <w:t xml:space="preserve"> </w:t>
      </w:r>
      <w:r w:rsidRPr="000E39A3">
        <w:rPr>
          <w:rFonts w:cs="Georgia"/>
          <w:spacing w:val="1"/>
          <w:lang w:val="en-US"/>
        </w:rPr>
        <w:t>o</w:t>
      </w:r>
      <w:r w:rsidRPr="000E39A3">
        <w:rPr>
          <w:rFonts w:cs="Georgia"/>
          <w:lang w:val="en-US"/>
        </w:rPr>
        <w:t xml:space="preserve">m </w:t>
      </w:r>
      <w:r w:rsidRPr="000E39A3">
        <w:rPr>
          <w:rFonts w:cs="Georgia"/>
          <w:spacing w:val="-3"/>
          <w:lang w:val="en-US"/>
        </w:rPr>
        <w:t>m</w:t>
      </w:r>
      <w:r w:rsidRPr="000E39A3">
        <w:rPr>
          <w:rFonts w:cs="Georgia"/>
          <w:spacing w:val="1"/>
          <w:lang w:val="en-US"/>
        </w:rPr>
        <w:t>or</w:t>
      </w:r>
      <w:r w:rsidRPr="000E39A3">
        <w:rPr>
          <w:rFonts w:cs="Georgia"/>
          <w:lang w:val="en-US"/>
        </w:rPr>
        <w:t>ge</w:t>
      </w:r>
      <w:r w:rsidRPr="000E39A3">
        <w:rPr>
          <w:rFonts w:cs="Georgia"/>
          <w:spacing w:val="-2"/>
          <w:lang w:val="en-US"/>
        </w:rPr>
        <w:t>n</w:t>
      </w:r>
      <w:r w:rsidRPr="000E39A3">
        <w:rPr>
          <w:rFonts w:cs="Georgia"/>
          <w:spacing w:val="-1"/>
          <w:lang w:val="en-US"/>
        </w:rPr>
        <w:t>en</w:t>
      </w:r>
      <w:r w:rsidRPr="000E39A3">
        <w:rPr>
          <w:rFonts w:cs="Georgia"/>
          <w:lang w:val="en-US"/>
        </w:rPr>
        <w:t>. I f</w:t>
      </w:r>
      <w:r w:rsidRPr="000E39A3">
        <w:rPr>
          <w:rFonts w:cs="Georgia"/>
          <w:spacing w:val="-1"/>
          <w:lang w:val="en-US"/>
        </w:rPr>
        <w:t>en</w:t>
      </w:r>
      <w:r w:rsidRPr="000E39A3">
        <w:rPr>
          <w:rFonts w:cs="Georgia"/>
          <w:lang w:val="en-US"/>
        </w:rPr>
        <w:t>g</w:t>
      </w:r>
      <w:r w:rsidRPr="000E39A3">
        <w:rPr>
          <w:rFonts w:cs="Georgia"/>
          <w:spacing w:val="1"/>
          <w:lang w:val="en-US"/>
        </w:rPr>
        <w:t>s</w:t>
      </w:r>
      <w:r w:rsidRPr="000E39A3">
        <w:rPr>
          <w:rFonts w:cs="Georgia"/>
          <w:spacing w:val="-1"/>
          <w:lang w:val="en-US"/>
        </w:rPr>
        <w:t>l</w:t>
      </w:r>
      <w:r w:rsidRPr="000E39A3">
        <w:rPr>
          <w:rFonts w:cs="Georgia"/>
          <w:lang w:val="en-US"/>
        </w:rPr>
        <w:t>i</w:t>
      </w:r>
      <w:r w:rsidRPr="000E39A3">
        <w:rPr>
          <w:rFonts w:cs="Georgia"/>
          <w:spacing w:val="-3"/>
          <w:lang w:val="en-US"/>
        </w:rPr>
        <w:t>n</w:t>
      </w:r>
      <w:r w:rsidRPr="000E39A3">
        <w:rPr>
          <w:rFonts w:cs="Georgia"/>
          <w:lang w:val="en-US"/>
        </w:rPr>
        <w:t>g</w:t>
      </w:r>
      <w:r w:rsidRPr="000E39A3">
        <w:rPr>
          <w:rFonts w:cs="Georgia"/>
          <w:spacing w:val="1"/>
          <w:lang w:val="en-US"/>
        </w:rPr>
        <w:t>s</w:t>
      </w:r>
      <w:r w:rsidRPr="000E39A3">
        <w:rPr>
          <w:rFonts w:cs="Georgia"/>
          <w:spacing w:val="-2"/>
          <w:lang w:val="en-US"/>
        </w:rPr>
        <w:t>m</w:t>
      </w:r>
      <w:r w:rsidRPr="000E39A3">
        <w:rPr>
          <w:rFonts w:cs="Georgia"/>
          <w:spacing w:val="1"/>
          <w:lang w:val="en-US"/>
        </w:rPr>
        <w:t>ø</w:t>
      </w:r>
      <w:r w:rsidRPr="000E39A3">
        <w:rPr>
          <w:rFonts w:cs="Georgia"/>
          <w:lang w:val="en-US"/>
        </w:rPr>
        <w:t xml:space="preserve">tet </w:t>
      </w:r>
      <w:r w:rsidRPr="000E39A3">
        <w:rPr>
          <w:rFonts w:cs="Georgia"/>
          <w:spacing w:val="-3"/>
          <w:lang w:val="en-US"/>
        </w:rPr>
        <w:t>m</w:t>
      </w:r>
      <w:r w:rsidRPr="000E39A3">
        <w:rPr>
          <w:rFonts w:cs="Georgia"/>
          <w:spacing w:val="1"/>
          <w:lang w:val="en-US"/>
        </w:rPr>
        <w:t>o</w:t>
      </w:r>
      <w:r w:rsidRPr="000E39A3">
        <w:rPr>
          <w:rFonts w:cs="Georgia"/>
          <w:lang w:val="en-US"/>
        </w:rPr>
        <w:t>t</w:t>
      </w:r>
      <w:r w:rsidRPr="000E39A3">
        <w:rPr>
          <w:rFonts w:cs="Georgia"/>
          <w:spacing w:val="1"/>
          <w:lang w:val="en-US"/>
        </w:rPr>
        <w:t>s</w:t>
      </w:r>
      <w:r w:rsidRPr="000E39A3">
        <w:rPr>
          <w:rFonts w:cs="Georgia"/>
          <w:spacing w:val="-3"/>
          <w:lang w:val="en-US"/>
        </w:rPr>
        <w:t>a</w:t>
      </w:r>
      <w:r w:rsidRPr="000E39A3">
        <w:rPr>
          <w:rFonts w:cs="Georgia"/>
          <w:lang w:val="en-US"/>
        </w:rPr>
        <w:t>t</w:t>
      </w:r>
      <w:r w:rsidRPr="000E39A3">
        <w:rPr>
          <w:rFonts w:cs="Georgia"/>
          <w:spacing w:val="1"/>
          <w:lang w:val="en-US"/>
        </w:rPr>
        <w:t>t</w:t>
      </w:r>
      <w:r w:rsidRPr="000E39A3">
        <w:rPr>
          <w:rFonts w:cs="Georgia"/>
          <w:lang w:val="en-US"/>
        </w:rPr>
        <w:t>e</w:t>
      </w:r>
      <w:r w:rsidRPr="000E39A3">
        <w:rPr>
          <w:rFonts w:cs="Georgia"/>
          <w:spacing w:val="-1"/>
          <w:lang w:val="en-US"/>
        </w:rPr>
        <w:t xml:space="preserve"> </w:t>
      </w:r>
      <w:r w:rsidRPr="000E39A3">
        <w:rPr>
          <w:rFonts w:cs="Georgia"/>
          <w:lang w:val="en-US"/>
        </w:rPr>
        <w:t>h</w:t>
      </w:r>
      <w:r w:rsidRPr="000E39A3">
        <w:rPr>
          <w:rFonts w:cs="Georgia"/>
          <w:spacing w:val="-1"/>
          <w:lang w:val="en-US"/>
        </w:rPr>
        <w:t>a</w:t>
      </w:r>
      <w:r w:rsidRPr="000E39A3">
        <w:rPr>
          <w:rFonts w:cs="Georgia"/>
          <w:lang w:val="en-US"/>
        </w:rPr>
        <w:t>n seg f</w:t>
      </w:r>
      <w:r w:rsidRPr="000E39A3">
        <w:rPr>
          <w:rFonts w:cs="Georgia"/>
          <w:spacing w:val="-1"/>
          <w:lang w:val="en-US"/>
        </w:rPr>
        <w:t>en</w:t>
      </w:r>
      <w:r w:rsidRPr="000E39A3">
        <w:rPr>
          <w:rFonts w:cs="Georgia"/>
          <w:lang w:val="en-US"/>
        </w:rPr>
        <w:t>g</w:t>
      </w:r>
      <w:r w:rsidRPr="000E39A3">
        <w:rPr>
          <w:rFonts w:cs="Georgia"/>
          <w:spacing w:val="1"/>
          <w:lang w:val="en-US"/>
        </w:rPr>
        <w:t>s</w:t>
      </w:r>
      <w:r w:rsidRPr="000E39A3">
        <w:rPr>
          <w:rFonts w:cs="Georgia"/>
          <w:spacing w:val="-1"/>
          <w:lang w:val="en-US"/>
        </w:rPr>
        <w:t>l</w:t>
      </w:r>
      <w:r w:rsidRPr="000E39A3">
        <w:rPr>
          <w:rFonts w:cs="Georgia"/>
          <w:lang w:val="en-US"/>
        </w:rPr>
        <w:t>i</w:t>
      </w:r>
      <w:r w:rsidRPr="000E39A3">
        <w:rPr>
          <w:rFonts w:cs="Georgia"/>
          <w:spacing w:val="-1"/>
          <w:lang w:val="en-US"/>
        </w:rPr>
        <w:t>n</w:t>
      </w:r>
      <w:r w:rsidRPr="000E39A3">
        <w:rPr>
          <w:rFonts w:cs="Georgia"/>
          <w:lang w:val="en-US"/>
        </w:rPr>
        <w:t>g.</w:t>
      </w:r>
      <w:r w:rsidRPr="000E39A3">
        <w:rPr>
          <w:rFonts w:cs="Georgia"/>
          <w:spacing w:val="1"/>
          <w:lang w:val="en-US"/>
        </w:rPr>
        <w:t xml:space="preserve"> </w:t>
      </w:r>
      <w:r w:rsidRPr="000E39A3">
        <w:rPr>
          <w:rFonts w:cs="Georgia"/>
          <w:spacing w:val="-1"/>
          <w:lang w:val="en-US"/>
        </w:rPr>
        <w:t>Me</w:t>
      </w:r>
      <w:r w:rsidRPr="000E39A3">
        <w:rPr>
          <w:rFonts w:cs="Georgia"/>
          <w:lang w:val="en-US"/>
        </w:rPr>
        <w:t>n</w:t>
      </w:r>
      <w:r w:rsidRPr="000E39A3">
        <w:rPr>
          <w:rFonts w:cs="Georgia"/>
          <w:spacing w:val="-1"/>
          <w:lang w:val="en-US"/>
        </w:rPr>
        <w:t xml:space="preserve"> </w:t>
      </w:r>
      <w:r w:rsidRPr="000E39A3">
        <w:rPr>
          <w:rFonts w:cs="Georgia"/>
          <w:lang w:val="en-US"/>
        </w:rPr>
        <w:t>u</w:t>
      </w:r>
      <w:r w:rsidRPr="000E39A3">
        <w:rPr>
          <w:rFonts w:cs="Georgia"/>
          <w:spacing w:val="-1"/>
          <w:lang w:val="en-US"/>
        </w:rPr>
        <w:t>n</w:t>
      </w:r>
      <w:r w:rsidRPr="000E39A3">
        <w:rPr>
          <w:rFonts w:cs="Georgia"/>
          <w:lang w:val="en-US"/>
        </w:rPr>
        <w:t>der</w:t>
      </w:r>
      <w:r w:rsidRPr="000E39A3">
        <w:rPr>
          <w:rFonts w:cs="Georgia"/>
          <w:spacing w:val="-2"/>
          <w:lang w:val="en-US"/>
        </w:rPr>
        <w:t xml:space="preserve"> </w:t>
      </w:r>
      <w:r w:rsidRPr="000E39A3">
        <w:rPr>
          <w:rFonts w:cs="Georgia"/>
          <w:lang w:val="en-US"/>
        </w:rPr>
        <w:t>h</w:t>
      </w:r>
      <w:r w:rsidRPr="000E39A3">
        <w:rPr>
          <w:rFonts w:cs="Georgia"/>
          <w:spacing w:val="-1"/>
          <w:lang w:val="en-US"/>
        </w:rPr>
        <w:t>en</w:t>
      </w:r>
      <w:r w:rsidRPr="000E39A3">
        <w:rPr>
          <w:rFonts w:cs="Georgia"/>
          <w:lang w:val="en-US"/>
        </w:rPr>
        <w:t>v</w:t>
      </w:r>
      <w:r w:rsidRPr="000E39A3">
        <w:rPr>
          <w:rFonts w:cs="Georgia"/>
          <w:spacing w:val="1"/>
          <w:lang w:val="en-US"/>
        </w:rPr>
        <w:t>i</w:t>
      </w:r>
      <w:r w:rsidRPr="000E39A3">
        <w:rPr>
          <w:rFonts w:cs="Georgia"/>
          <w:lang w:val="en-US"/>
        </w:rPr>
        <w:t>sni</w:t>
      </w:r>
      <w:r w:rsidRPr="000E39A3">
        <w:rPr>
          <w:rFonts w:cs="Georgia"/>
          <w:spacing w:val="-1"/>
          <w:lang w:val="en-US"/>
        </w:rPr>
        <w:t>n</w:t>
      </w:r>
      <w:r w:rsidRPr="000E39A3">
        <w:rPr>
          <w:rFonts w:cs="Georgia"/>
          <w:lang w:val="en-US"/>
        </w:rPr>
        <w:t xml:space="preserve">g </w:t>
      </w:r>
      <w:r w:rsidRPr="000E39A3">
        <w:rPr>
          <w:rFonts w:cs="Georgia"/>
          <w:spacing w:val="-2"/>
          <w:lang w:val="en-US"/>
        </w:rPr>
        <w:t>t</w:t>
      </w:r>
      <w:r w:rsidRPr="000E39A3">
        <w:rPr>
          <w:rFonts w:cs="Georgia"/>
          <w:lang w:val="en-US"/>
        </w:rPr>
        <w:t>il</w:t>
      </w:r>
      <w:r w:rsidRPr="000E39A3">
        <w:rPr>
          <w:rFonts w:cs="Georgia"/>
          <w:spacing w:val="-1"/>
          <w:lang w:val="en-US"/>
        </w:rPr>
        <w:t xml:space="preserve"> </w:t>
      </w:r>
      <w:r w:rsidRPr="000E39A3">
        <w:rPr>
          <w:rFonts w:cs="Georgia"/>
          <w:lang w:val="en-US"/>
        </w:rPr>
        <w:t>de</w:t>
      </w:r>
      <w:r w:rsidRPr="000E39A3">
        <w:rPr>
          <w:rFonts w:cs="Georgia"/>
          <w:spacing w:val="-1"/>
          <w:lang w:val="en-US"/>
        </w:rPr>
        <w:t xml:space="preserve"> </w:t>
      </w:r>
      <w:r w:rsidRPr="000E39A3">
        <w:rPr>
          <w:rFonts w:cs="Georgia"/>
          <w:lang w:val="en-US"/>
        </w:rPr>
        <w:t>s</w:t>
      </w:r>
      <w:r w:rsidRPr="000E39A3">
        <w:rPr>
          <w:rFonts w:cs="Georgia"/>
          <w:spacing w:val="1"/>
          <w:lang w:val="en-US"/>
        </w:rPr>
        <w:t>t</w:t>
      </w:r>
      <w:r w:rsidRPr="000E39A3">
        <w:rPr>
          <w:rFonts w:cs="Georgia"/>
          <w:spacing w:val="-1"/>
          <w:lang w:val="en-US"/>
        </w:rPr>
        <w:t>e</w:t>
      </w:r>
      <w:r w:rsidRPr="000E39A3">
        <w:rPr>
          <w:rFonts w:cs="Georgia"/>
          <w:spacing w:val="1"/>
          <w:lang w:val="en-US"/>
        </w:rPr>
        <w:t>r</w:t>
      </w:r>
      <w:r w:rsidRPr="000E39A3">
        <w:rPr>
          <w:rFonts w:cs="Georgia"/>
          <w:spacing w:val="-1"/>
          <w:lang w:val="en-US"/>
        </w:rPr>
        <w:t>k</w:t>
      </w:r>
      <w:r w:rsidRPr="000E39A3">
        <w:rPr>
          <w:rFonts w:cs="Georgia"/>
          <w:lang w:val="en-US"/>
        </w:rPr>
        <w:t>e</w:t>
      </w:r>
      <w:r w:rsidRPr="000E39A3">
        <w:rPr>
          <w:rFonts w:cs="Georgia"/>
          <w:spacing w:val="-1"/>
          <w:lang w:val="en-US"/>
        </w:rPr>
        <w:t xml:space="preserve"> </w:t>
      </w:r>
      <w:r w:rsidRPr="000E39A3">
        <w:rPr>
          <w:rFonts w:cs="Georgia"/>
          <w:lang w:val="en-US"/>
        </w:rPr>
        <w:t>b</w:t>
      </w:r>
      <w:r w:rsidRPr="000E39A3">
        <w:rPr>
          <w:rFonts w:cs="Georgia"/>
          <w:spacing w:val="-1"/>
          <w:lang w:val="en-US"/>
        </w:rPr>
        <w:t>e</w:t>
      </w:r>
      <w:r w:rsidRPr="000E39A3">
        <w:rPr>
          <w:rFonts w:cs="Georgia"/>
          <w:lang w:val="en-US"/>
        </w:rPr>
        <w:t>v</w:t>
      </w:r>
      <w:r w:rsidRPr="000E39A3">
        <w:rPr>
          <w:rFonts w:cs="Georgia"/>
          <w:spacing w:val="1"/>
          <w:lang w:val="en-US"/>
        </w:rPr>
        <w:t>i</w:t>
      </w:r>
      <w:r w:rsidRPr="000E39A3">
        <w:rPr>
          <w:rFonts w:cs="Georgia"/>
          <w:lang w:val="en-US"/>
        </w:rPr>
        <w:t>se</w:t>
      </w:r>
      <w:r w:rsidRPr="000E39A3">
        <w:rPr>
          <w:rFonts w:cs="Georgia"/>
          <w:spacing w:val="-1"/>
          <w:lang w:val="en-US"/>
        </w:rPr>
        <w:t>n</w:t>
      </w:r>
      <w:r w:rsidRPr="000E39A3">
        <w:rPr>
          <w:rFonts w:cs="Georgia"/>
          <w:lang w:val="en-US"/>
        </w:rPr>
        <w:t>e</w:t>
      </w:r>
      <w:r w:rsidRPr="000E39A3">
        <w:rPr>
          <w:rFonts w:cs="Georgia"/>
          <w:spacing w:val="-1"/>
          <w:lang w:val="en-US"/>
        </w:rPr>
        <w:t xml:space="preserve"> </w:t>
      </w:r>
      <w:r w:rsidRPr="000E39A3">
        <w:rPr>
          <w:rFonts w:cs="Georgia"/>
          <w:lang w:val="en-US"/>
        </w:rPr>
        <w:t>og</w:t>
      </w:r>
      <w:r w:rsidRPr="000E39A3">
        <w:rPr>
          <w:rFonts w:cs="Georgia"/>
          <w:spacing w:val="1"/>
          <w:lang w:val="en-US"/>
        </w:rPr>
        <w:t xml:space="preserve"> </w:t>
      </w:r>
      <w:r w:rsidRPr="000E39A3">
        <w:rPr>
          <w:rFonts w:cs="Georgia"/>
          <w:spacing w:val="-1"/>
          <w:lang w:val="en-US"/>
        </w:rPr>
        <w:t>a</w:t>
      </w:r>
      <w:r w:rsidRPr="000E39A3">
        <w:rPr>
          <w:rFonts w:cs="Georgia"/>
          <w:lang w:val="en-US"/>
        </w:rPr>
        <w:t xml:space="preserve">t </w:t>
      </w:r>
      <w:r w:rsidRPr="000E39A3">
        <w:rPr>
          <w:rFonts w:cs="Georgia"/>
          <w:spacing w:val="-3"/>
          <w:lang w:val="en-US"/>
        </w:rPr>
        <w:t>l</w:t>
      </w:r>
      <w:r w:rsidRPr="000E39A3">
        <w:rPr>
          <w:rFonts w:cs="Georgia"/>
          <w:spacing w:val="1"/>
          <w:lang w:val="en-US"/>
        </w:rPr>
        <w:t>ø</w:t>
      </w:r>
      <w:r w:rsidRPr="000E39A3">
        <w:rPr>
          <w:rFonts w:cs="Georgia"/>
          <w:lang w:val="en-US"/>
        </w:rPr>
        <w:t>sl</w:t>
      </w:r>
      <w:r w:rsidRPr="000E39A3">
        <w:rPr>
          <w:rFonts w:cs="Georgia"/>
          <w:spacing w:val="-1"/>
          <w:lang w:val="en-US"/>
        </w:rPr>
        <w:t>a</w:t>
      </w:r>
      <w:r w:rsidRPr="000E39A3">
        <w:rPr>
          <w:rFonts w:cs="Georgia"/>
          <w:lang w:val="en-US"/>
        </w:rPr>
        <w:t>te</w:t>
      </w:r>
      <w:r w:rsidRPr="000E39A3">
        <w:rPr>
          <w:rFonts w:cs="Georgia"/>
          <w:spacing w:val="-1"/>
          <w:lang w:val="en-US"/>
        </w:rPr>
        <w:t>l</w:t>
      </w:r>
      <w:r w:rsidRPr="000E39A3">
        <w:rPr>
          <w:rFonts w:cs="Georgia"/>
          <w:lang w:val="en-US"/>
        </w:rPr>
        <w:t>se</w:t>
      </w:r>
      <w:r w:rsidRPr="000E39A3">
        <w:rPr>
          <w:rFonts w:cs="Georgia"/>
          <w:spacing w:val="-1"/>
          <w:lang w:val="en-US"/>
        </w:rPr>
        <w:t xml:space="preserve"> </w:t>
      </w:r>
      <w:r w:rsidRPr="000E39A3">
        <w:rPr>
          <w:rFonts w:cs="Georgia"/>
          <w:lang w:val="en-US"/>
        </w:rPr>
        <w:t>v</w:t>
      </w:r>
      <w:r w:rsidRPr="000E39A3">
        <w:rPr>
          <w:rFonts w:cs="Georgia"/>
          <w:spacing w:val="1"/>
          <w:lang w:val="en-US"/>
        </w:rPr>
        <w:t>i</w:t>
      </w:r>
      <w:r w:rsidRPr="000E39A3">
        <w:rPr>
          <w:rFonts w:cs="Georgia"/>
          <w:spacing w:val="-1"/>
          <w:lang w:val="en-US"/>
        </w:rPr>
        <w:t>ll</w:t>
      </w:r>
      <w:r w:rsidRPr="000E39A3">
        <w:rPr>
          <w:rFonts w:cs="Georgia"/>
          <w:lang w:val="en-US"/>
        </w:rPr>
        <w:t>e</w:t>
      </w:r>
      <w:r w:rsidRPr="000E39A3">
        <w:rPr>
          <w:rFonts w:cs="Georgia"/>
          <w:spacing w:val="-1"/>
          <w:lang w:val="en-US"/>
        </w:rPr>
        <w:t xml:space="preserve"> </w:t>
      </w:r>
      <w:r w:rsidRPr="000E39A3">
        <w:rPr>
          <w:rFonts w:cs="Georgia"/>
          <w:lang w:val="en-US"/>
        </w:rPr>
        <w:t>vi</w:t>
      </w:r>
      <w:r w:rsidRPr="000E39A3">
        <w:rPr>
          <w:rFonts w:cs="Georgia"/>
          <w:spacing w:val="1"/>
          <w:lang w:val="en-US"/>
        </w:rPr>
        <w:t>r</w:t>
      </w:r>
      <w:r w:rsidRPr="000E39A3">
        <w:rPr>
          <w:rFonts w:cs="Georgia"/>
          <w:spacing w:val="-1"/>
          <w:lang w:val="en-US"/>
        </w:rPr>
        <w:t>k</w:t>
      </w:r>
      <w:r w:rsidRPr="000E39A3">
        <w:rPr>
          <w:rFonts w:cs="Georgia"/>
          <w:lang w:val="en-US"/>
        </w:rPr>
        <w:t>e</w:t>
      </w:r>
      <w:r w:rsidRPr="000E39A3">
        <w:rPr>
          <w:rFonts w:cs="Georgia"/>
          <w:spacing w:val="-1"/>
          <w:lang w:val="en-US"/>
        </w:rPr>
        <w:t xml:space="preserve"> </w:t>
      </w:r>
      <w:r w:rsidRPr="000E39A3">
        <w:rPr>
          <w:rFonts w:cs="Georgia"/>
          <w:lang w:val="en-US"/>
        </w:rPr>
        <w:t>f</w:t>
      </w:r>
      <w:r w:rsidRPr="000E39A3">
        <w:rPr>
          <w:rFonts w:cs="Georgia"/>
          <w:spacing w:val="1"/>
          <w:lang w:val="en-US"/>
        </w:rPr>
        <w:t>o</w:t>
      </w:r>
      <w:r w:rsidRPr="000E39A3">
        <w:rPr>
          <w:rFonts w:cs="Georgia"/>
          <w:spacing w:val="-2"/>
          <w:lang w:val="en-US"/>
        </w:rPr>
        <w:t>r</w:t>
      </w:r>
      <w:r w:rsidRPr="000E39A3">
        <w:rPr>
          <w:rFonts w:cs="Georgia"/>
          <w:lang w:val="en-US"/>
        </w:rPr>
        <w:t>s</w:t>
      </w:r>
      <w:r w:rsidRPr="000E39A3">
        <w:rPr>
          <w:rFonts w:cs="Georgia"/>
          <w:spacing w:val="1"/>
          <w:lang w:val="en-US"/>
        </w:rPr>
        <w:t>t</w:t>
      </w:r>
      <w:r w:rsidRPr="000E39A3">
        <w:rPr>
          <w:rFonts w:cs="Georgia"/>
          <w:spacing w:val="-3"/>
          <w:lang w:val="en-US"/>
        </w:rPr>
        <w:t>y</w:t>
      </w:r>
      <w:r w:rsidRPr="000E39A3">
        <w:rPr>
          <w:rFonts w:cs="Georgia"/>
          <w:spacing w:val="1"/>
          <w:lang w:val="en-US"/>
        </w:rPr>
        <w:t>rr</w:t>
      </w:r>
      <w:r w:rsidRPr="000E39A3">
        <w:rPr>
          <w:rFonts w:cs="Georgia"/>
          <w:spacing w:val="-1"/>
          <w:lang w:val="en-US"/>
        </w:rPr>
        <w:t>en</w:t>
      </w:r>
      <w:r w:rsidRPr="000E39A3">
        <w:rPr>
          <w:rFonts w:cs="Georgia"/>
          <w:lang w:val="en-US"/>
        </w:rPr>
        <w:t>de</w:t>
      </w:r>
    </w:p>
    <w:p w14:paraId="03D8F7C9" w14:textId="77777777" w:rsidR="000E39A3" w:rsidRPr="000E39A3" w:rsidRDefault="000E39A3" w:rsidP="000E39A3">
      <w:pPr>
        <w:widowControl w:val="0"/>
        <w:autoSpaceDE w:val="0"/>
        <w:autoSpaceDN w:val="0"/>
        <w:adjustRightInd w:val="0"/>
        <w:spacing w:before="2" w:line="276" w:lineRule="auto"/>
        <w:ind w:left="40" w:right="43"/>
        <w:rPr>
          <w:rFonts w:cs="Georgia"/>
          <w:lang w:val="en-US"/>
        </w:rPr>
      </w:pPr>
      <w:r w:rsidRPr="000E39A3">
        <w:rPr>
          <w:rFonts w:cs="Georgia"/>
          <w:spacing w:val="1"/>
          <w:lang w:val="en-US"/>
        </w:rPr>
        <w:t>p</w:t>
      </w:r>
      <w:r w:rsidRPr="000E39A3">
        <w:rPr>
          <w:rFonts w:cs="Georgia"/>
          <w:lang w:val="en-US"/>
        </w:rPr>
        <w:t>å</w:t>
      </w:r>
      <w:r w:rsidRPr="000E39A3">
        <w:rPr>
          <w:rFonts w:cs="Georgia"/>
          <w:spacing w:val="-1"/>
          <w:lang w:val="en-US"/>
        </w:rPr>
        <w:t xml:space="preserve"> </w:t>
      </w:r>
      <w:r w:rsidRPr="000E39A3">
        <w:rPr>
          <w:rFonts w:cs="Georgia"/>
          <w:lang w:val="en-US"/>
        </w:rPr>
        <w:t>den</w:t>
      </w:r>
      <w:r w:rsidRPr="000E39A3">
        <w:rPr>
          <w:rFonts w:cs="Georgia"/>
          <w:spacing w:val="-1"/>
          <w:lang w:val="en-US"/>
        </w:rPr>
        <w:t xml:space="preserve"> al</w:t>
      </w:r>
      <w:r w:rsidRPr="000E39A3">
        <w:rPr>
          <w:rFonts w:cs="Georgia"/>
          <w:lang w:val="en-US"/>
        </w:rPr>
        <w:t>mi</w:t>
      </w:r>
      <w:r w:rsidRPr="000E39A3">
        <w:rPr>
          <w:rFonts w:cs="Georgia"/>
          <w:spacing w:val="-1"/>
          <w:lang w:val="en-US"/>
        </w:rPr>
        <w:t>nnel</w:t>
      </w:r>
      <w:r w:rsidRPr="000E39A3">
        <w:rPr>
          <w:rFonts w:cs="Georgia"/>
          <w:lang w:val="en-US"/>
        </w:rPr>
        <w:t>ige</w:t>
      </w:r>
      <w:r w:rsidRPr="000E39A3">
        <w:rPr>
          <w:rFonts w:cs="Georgia"/>
          <w:spacing w:val="-1"/>
          <w:lang w:val="en-US"/>
        </w:rPr>
        <w:t xml:space="preserve"> </w:t>
      </w:r>
      <w:r w:rsidRPr="000E39A3">
        <w:rPr>
          <w:rFonts w:cs="Georgia"/>
          <w:spacing w:val="1"/>
          <w:lang w:val="en-US"/>
        </w:rPr>
        <w:t>or</w:t>
      </w:r>
      <w:r w:rsidRPr="000E39A3">
        <w:rPr>
          <w:rFonts w:cs="Georgia"/>
          <w:lang w:val="en-US"/>
        </w:rPr>
        <w:t>den</w:t>
      </w:r>
      <w:r w:rsidRPr="000E39A3">
        <w:rPr>
          <w:rFonts w:cs="Georgia"/>
          <w:spacing w:val="-1"/>
          <w:lang w:val="en-US"/>
        </w:rPr>
        <w:t xml:space="preserve"> </w:t>
      </w:r>
      <w:r w:rsidRPr="000E39A3">
        <w:rPr>
          <w:rFonts w:cs="Georgia"/>
          <w:lang w:val="en-US"/>
        </w:rPr>
        <w:t>og</w:t>
      </w:r>
      <w:r w:rsidRPr="000E39A3">
        <w:rPr>
          <w:rFonts w:cs="Georgia"/>
          <w:spacing w:val="1"/>
          <w:lang w:val="en-US"/>
        </w:rPr>
        <w:t xml:space="preserve"> </w:t>
      </w:r>
      <w:r w:rsidRPr="000E39A3">
        <w:rPr>
          <w:rFonts w:cs="Georgia"/>
          <w:lang w:val="en-US"/>
        </w:rPr>
        <w:t>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lang w:val="en-US"/>
        </w:rPr>
        <w:t>s</w:t>
      </w:r>
      <w:r w:rsidRPr="000E39A3">
        <w:rPr>
          <w:rFonts w:cs="Georgia"/>
          <w:spacing w:val="1"/>
          <w:lang w:val="en-US"/>
        </w:rPr>
        <w:t>fø</w:t>
      </w:r>
      <w:r w:rsidRPr="000E39A3">
        <w:rPr>
          <w:rFonts w:cs="Georgia"/>
          <w:spacing w:val="-1"/>
          <w:lang w:val="en-US"/>
        </w:rPr>
        <w:t>lel</w:t>
      </w:r>
      <w:r w:rsidRPr="000E39A3">
        <w:rPr>
          <w:rFonts w:cs="Georgia"/>
          <w:lang w:val="en-US"/>
        </w:rPr>
        <w:t>se,</w:t>
      </w:r>
      <w:r w:rsidRPr="000E39A3">
        <w:rPr>
          <w:rFonts w:cs="Georgia"/>
          <w:spacing w:val="-3"/>
          <w:lang w:val="en-US"/>
        </w:rPr>
        <w:t xml:space="preserve"> </w:t>
      </w:r>
      <w:r w:rsidRPr="000E39A3">
        <w:rPr>
          <w:rFonts w:cs="Georgia"/>
          <w:spacing w:val="1"/>
          <w:lang w:val="en-US"/>
        </w:rPr>
        <w:t>o</w:t>
      </w:r>
      <w:r w:rsidRPr="000E39A3">
        <w:rPr>
          <w:rFonts w:cs="Georgia"/>
          <w:lang w:val="en-US"/>
        </w:rPr>
        <w:t>g de</w:t>
      </w:r>
      <w:r w:rsidRPr="000E39A3">
        <w:rPr>
          <w:rFonts w:cs="Georgia"/>
          <w:spacing w:val="-3"/>
          <w:lang w:val="en-US"/>
        </w:rPr>
        <w:t>s</w:t>
      </w:r>
      <w:r w:rsidRPr="000E39A3">
        <w:rPr>
          <w:rFonts w:cs="Georgia"/>
          <w:spacing w:val="-2"/>
          <w:lang w:val="en-US"/>
        </w:rPr>
        <w:t>s</w:t>
      </w:r>
      <w:r w:rsidRPr="000E39A3">
        <w:rPr>
          <w:rFonts w:cs="Georgia"/>
          <w:lang w:val="en-US"/>
        </w:rPr>
        <w:t>u</w:t>
      </w:r>
      <w:r w:rsidRPr="000E39A3">
        <w:rPr>
          <w:rFonts w:cs="Georgia"/>
          <w:spacing w:val="1"/>
          <w:lang w:val="en-US"/>
        </w:rPr>
        <w:t>t</w:t>
      </w:r>
      <w:r w:rsidRPr="000E39A3">
        <w:rPr>
          <w:rFonts w:cs="Georgia"/>
          <w:spacing w:val="-1"/>
          <w:lang w:val="en-US"/>
        </w:rPr>
        <w:t>e</w:t>
      </w:r>
      <w:r w:rsidRPr="000E39A3">
        <w:rPr>
          <w:rFonts w:cs="Georgia"/>
          <w:lang w:val="en-US"/>
        </w:rPr>
        <w:t>n</w:t>
      </w:r>
      <w:r w:rsidRPr="000E39A3">
        <w:rPr>
          <w:rFonts w:cs="Georgia"/>
          <w:spacing w:val="-1"/>
          <w:lang w:val="en-US"/>
        </w:rPr>
        <w:t xml:space="preserve"> a</w:t>
      </w:r>
      <w:r w:rsidRPr="000E39A3">
        <w:rPr>
          <w:rFonts w:cs="Georgia"/>
          <w:lang w:val="en-US"/>
        </w:rPr>
        <w:t>t d</w:t>
      </w:r>
      <w:r w:rsidRPr="000E39A3">
        <w:rPr>
          <w:rFonts w:cs="Georgia"/>
          <w:spacing w:val="-1"/>
          <w:lang w:val="en-US"/>
        </w:rPr>
        <w:t>e</w:t>
      </w:r>
      <w:r w:rsidRPr="000E39A3">
        <w:rPr>
          <w:rFonts w:cs="Georgia"/>
          <w:lang w:val="en-US"/>
        </w:rPr>
        <w:t>t f</w:t>
      </w:r>
      <w:r w:rsidRPr="000E39A3">
        <w:rPr>
          <w:rFonts w:cs="Georgia"/>
          <w:spacing w:val="-1"/>
          <w:lang w:val="en-US"/>
        </w:rPr>
        <w:t>o</w:t>
      </w:r>
      <w:r w:rsidRPr="000E39A3">
        <w:rPr>
          <w:rFonts w:cs="Georgia"/>
          <w:spacing w:val="1"/>
          <w:lang w:val="en-US"/>
        </w:rPr>
        <w:t>r</w:t>
      </w:r>
      <w:r w:rsidRPr="000E39A3">
        <w:rPr>
          <w:rFonts w:cs="Georgia"/>
          <w:spacing w:val="-1"/>
          <w:lang w:val="en-US"/>
        </w:rPr>
        <w:t>el</w:t>
      </w:r>
      <w:r w:rsidRPr="000E39A3">
        <w:rPr>
          <w:rFonts w:cs="Georgia"/>
          <w:lang w:val="en-US"/>
        </w:rPr>
        <w:t>å</w:t>
      </w:r>
      <w:r w:rsidRPr="000E39A3">
        <w:rPr>
          <w:rFonts w:cs="Georgia"/>
          <w:spacing w:val="-1"/>
          <w:lang w:val="en-US"/>
        </w:rPr>
        <w:t xml:space="preserve"> </w:t>
      </w:r>
      <w:r w:rsidRPr="000E39A3">
        <w:rPr>
          <w:rFonts w:cs="Georgia"/>
          <w:lang w:val="en-US"/>
        </w:rPr>
        <w:t>b</w:t>
      </w:r>
      <w:r w:rsidRPr="000E39A3">
        <w:rPr>
          <w:rFonts w:cs="Georgia"/>
          <w:spacing w:val="-1"/>
          <w:lang w:val="en-US"/>
        </w:rPr>
        <w:t>e</w:t>
      </w:r>
      <w:r w:rsidRPr="000E39A3">
        <w:rPr>
          <w:rFonts w:cs="Georgia"/>
          <w:lang w:val="en-US"/>
        </w:rPr>
        <w:t>v</w:t>
      </w:r>
      <w:r w:rsidRPr="000E39A3">
        <w:rPr>
          <w:rFonts w:cs="Georgia"/>
          <w:spacing w:val="1"/>
          <w:lang w:val="en-US"/>
        </w:rPr>
        <w:t>i</w:t>
      </w:r>
      <w:r w:rsidRPr="000E39A3">
        <w:rPr>
          <w:rFonts w:cs="Georgia"/>
          <w:lang w:val="en-US"/>
        </w:rPr>
        <w:t>s</w:t>
      </w:r>
      <w:r w:rsidRPr="000E39A3">
        <w:rPr>
          <w:rFonts w:cs="Georgia"/>
          <w:spacing w:val="-2"/>
          <w:lang w:val="en-US"/>
        </w:rPr>
        <w:t>f</w:t>
      </w:r>
      <w:r w:rsidRPr="000E39A3">
        <w:rPr>
          <w:rFonts w:cs="Georgia"/>
          <w:spacing w:val="-1"/>
          <w:lang w:val="en-US"/>
        </w:rPr>
        <w:t>o</w:t>
      </w:r>
      <w:r w:rsidRPr="000E39A3">
        <w:rPr>
          <w:rFonts w:cs="Georgia"/>
          <w:spacing w:val="1"/>
          <w:lang w:val="en-US"/>
        </w:rPr>
        <w:t>r</w:t>
      </w:r>
      <w:r w:rsidRPr="000E39A3">
        <w:rPr>
          <w:rFonts w:cs="Georgia"/>
          <w:lang w:val="en-US"/>
        </w:rPr>
        <w:t>s</w:t>
      </w:r>
      <w:r w:rsidRPr="000E39A3">
        <w:rPr>
          <w:rFonts w:cs="Georgia"/>
          <w:spacing w:val="-1"/>
          <w:lang w:val="en-US"/>
        </w:rPr>
        <w:t>p</w:t>
      </w:r>
      <w:r w:rsidRPr="000E39A3">
        <w:rPr>
          <w:rFonts w:cs="Georgia"/>
          <w:lang w:val="en-US"/>
        </w:rPr>
        <w:t>il</w:t>
      </w:r>
      <w:r w:rsidRPr="000E39A3">
        <w:rPr>
          <w:rFonts w:cs="Georgia"/>
          <w:spacing w:val="-1"/>
          <w:lang w:val="en-US"/>
        </w:rPr>
        <w:t>lel</w:t>
      </w:r>
      <w:r w:rsidRPr="000E39A3">
        <w:rPr>
          <w:rFonts w:cs="Georgia"/>
          <w:lang w:val="en-US"/>
        </w:rPr>
        <w:t>sesfar</w:t>
      </w:r>
      <w:r w:rsidRPr="000E39A3">
        <w:rPr>
          <w:rFonts w:cs="Georgia"/>
          <w:spacing w:val="-1"/>
          <w:lang w:val="en-US"/>
        </w:rPr>
        <w:t>e</w:t>
      </w:r>
      <w:r w:rsidRPr="000E39A3">
        <w:rPr>
          <w:rFonts w:cs="Georgia"/>
          <w:lang w:val="en-US"/>
        </w:rPr>
        <w:t xml:space="preserve">, </w:t>
      </w:r>
      <w:r w:rsidRPr="000E39A3">
        <w:rPr>
          <w:rFonts w:cs="Georgia"/>
          <w:spacing w:val="-1"/>
          <w:lang w:val="en-US"/>
        </w:rPr>
        <w:t>a</w:t>
      </w:r>
      <w:r w:rsidRPr="000E39A3">
        <w:rPr>
          <w:rFonts w:cs="Georgia"/>
          <w:lang w:val="en-US"/>
        </w:rPr>
        <w:t>v</w:t>
      </w:r>
      <w:r w:rsidRPr="000E39A3">
        <w:rPr>
          <w:rFonts w:cs="Georgia"/>
          <w:spacing w:val="1"/>
          <w:lang w:val="en-US"/>
        </w:rPr>
        <w:t>s</w:t>
      </w:r>
      <w:r w:rsidRPr="000E39A3">
        <w:rPr>
          <w:rFonts w:cs="Georgia"/>
          <w:lang w:val="en-US"/>
        </w:rPr>
        <w:t>a</w:t>
      </w:r>
      <w:r w:rsidRPr="000E39A3">
        <w:rPr>
          <w:rFonts w:cs="Georgia"/>
          <w:spacing w:val="-1"/>
          <w:lang w:val="en-US"/>
        </w:rPr>
        <w:t xml:space="preserve"> </w:t>
      </w:r>
      <w:r w:rsidRPr="000E39A3">
        <w:rPr>
          <w:rFonts w:cs="Georgia"/>
          <w:lang w:val="en-US"/>
        </w:rPr>
        <w:t>r</w:t>
      </w:r>
      <w:r w:rsidRPr="000E39A3">
        <w:rPr>
          <w:rFonts w:cs="Georgia"/>
          <w:spacing w:val="-1"/>
          <w:lang w:val="en-US"/>
        </w:rPr>
        <w:t>e</w:t>
      </w:r>
      <w:r w:rsidRPr="000E39A3">
        <w:rPr>
          <w:rFonts w:cs="Georgia"/>
          <w:spacing w:val="-2"/>
          <w:lang w:val="en-US"/>
        </w:rPr>
        <w:t>t</w:t>
      </w:r>
      <w:r w:rsidRPr="000E39A3">
        <w:rPr>
          <w:rFonts w:cs="Georgia"/>
          <w:lang w:val="en-US"/>
        </w:rPr>
        <w:t xml:space="preserve">ten </w:t>
      </w:r>
      <w:r w:rsidRPr="000E39A3">
        <w:rPr>
          <w:rFonts w:cs="Georgia"/>
          <w:spacing w:val="-1"/>
          <w:lang w:val="en-US"/>
        </w:rPr>
        <w:t>l</w:t>
      </w:r>
      <w:r w:rsidRPr="000E39A3">
        <w:rPr>
          <w:rFonts w:cs="Georgia"/>
          <w:lang w:val="en-US"/>
        </w:rPr>
        <w:t>ik</w:t>
      </w:r>
      <w:r w:rsidRPr="000E39A3">
        <w:rPr>
          <w:rFonts w:cs="Georgia"/>
          <w:spacing w:val="-2"/>
          <w:lang w:val="en-US"/>
        </w:rPr>
        <w:t>e</w:t>
      </w:r>
      <w:r w:rsidRPr="000E39A3">
        <w:rPr>
          <w:rFonts w:cs="Georgia"/>
          <w:lang w:val="en-US"/>
        </w:rPr>
        <w:t>vel</w:t>
      </w:r>
      <w:r w:rsidRPr="000E39A3">
        <w:rPr>
          <w:rFonts w:cs="Georgia"/>
          <w:spacing w:val="-1"/>
          <w:lang w:val="en-US"/>
        </w:rPr>
        <w:t xml:space="preserve"> k</w:t>
      </w:r>
      <w:r w:rsidRPr="000E39A3">
        <w:rPr>
          <w:rFonts w:cs="Georgia"/>
          <w:lang w:val="en-US"/>
        </w:rPr>
        <w:t>j</w:t>
      </w:r>
      <w:r w:rsidRPr="000E39A3">
        <w:rPr>
          <w:rFonts w:cs="Georgia"/>
          <w:spacing w:val="-1"/>
          <w:lang w:val="en-US"/>
        </w:rPr>
        <w:t>en</w:t>
      </w:r>
      <w:r w:rsidRPr="000E39A3">
        <w:rPr>
          <w:rFonts w:cs="Georgia"/>
          <w:spacing w:val="1"/>
          <w:lang w:val="en-US"/>
        </w:rPr>
        <w:t>n</w:t>
      </w:r>
      <w:r w:rsidRPr="000E39A3">
        <w:rPr>
          <w:rFonts w:cs="Georgia"/>
          <w:spacing w:val="-1"/>
          <w:lang w:val="en-US"/>
        </w:rPr>
        <w:t>el</w:t>
      </w:r>
      <w:r w:rsidRPr="000E39A3">
        <w:rPr>
          <w:rFonts w:cs="Georgia"/>
          <w:lang w:val="en-US"/>
        </w:rPr>
        <w:t>se</w:t>
      </w:r>
      <w:r w:rsidRPr="000E39A3">
        <w:rPr>
          <w:rFonts w:cs="Georgia"/>
          <w:spacing w:val="-1"/>
          <w:lang w:val="en-US"/>
        </w:rPr>
        <w:t xml:space="preserve"> </w:t>
      </w:r>
      <w:r w:rsidRPr="000E39A3">
        <w:rPr>
          <w:rFonts w:cs="Georgia"/>
          <w:lang w:val="en-US"/>
        </w:rPr>
        <w:t>f</w:t>
      </w:r>
      <w:r w:rsidRPr="000E39A3">
        <w:rPr>
          <w:rFonts w:cs="Georgia"/>
          <w:spacing w:val="1"/>
          <w:lang w:val="en-US"/>
        </w:rPr>
        <w:t>o</w:t>
      </w:r>
      <w:r w:rsidRPr="000E39A3">
        <w:rPr>
          <w:rFonts w:cs="Georgia"/>
          <w:lang w:val="en-US"/>
        </w:rPr>
        <w:t>r</w:t>
      </w:r>
      <w:r w:rsidRPr="000E39A3">
        <w:rPr>
          <w:rFonts w:cs="Georgia"/>
          <w:spacing w:val="1"/>
          <w:lang w:val="en-US"/>
        </w:rPr>
        <w:t xml:space="preserve"> </w:t>
      </w:r>
      <w:r w:rsidRPr="000E39A3">
        <w:rPr>
          <w:rFonts w:cs="Georgia"/>
          <w:lang w:val="en-US"/>
        </w:rPr>
        <w:t>var</w:t>
      </w:r>
      <w:r w:rsidRPr="000E39A3">
        <w:rPr>
          <w:rFonts w:cs="Georgia"/>
          <w:spacing w:val="-3"/>
          <w:lang w:val="en-US"/>
        </w:rPr>
        <w:t>e</w:t>
      </w:r>
      <w:r w:rsidRPr="000E39A3">
        <w:rPr>
          <w:rFonts w:cs="Georgia"/>
          <w:lang w:val="en-US"/>
        </w:rPr>
        <w:t>te</w:t>
      </w:r>
      <w:r w:rsidRPr="000E39A3">
        <w:rPr>
          <w:rFonts w:cs="Georgia"/>
          <w:spacing w:val="-1"/>
          <w:lang w:val="en-US"/>
        </w:rPr>
        <w:t>k</w:t>
      </w:r>
      <w:r w:rsidRPr="000E39A3">
        <w:rPr>
          <w:rFonts w:cs="Georgia"/>
          <w:lang w:val="en-US"/>
        </w:rPr>
        <w:t>t i fi</w:t>
      </w:r>
      <w:r w:rsidRPr="000E39A3">
        <w:rPr>
          <w:rFonts w:cs="Georgia"/>
          <w:spacing w:val="1"/>
          <w:lang w:val="en-US"/>
        </w:rPr>
        <w:t>r</w:t>
      </w:r>
      <w:r w:rsidRPr="000E39A3">
        <w:rPr>
          <w:rFonts w:cs="Georgia"/>
          <w:lang w:val="en-US"/>
        </w:rPr>
        <w:t>e</w:t>
      </w:r>
      <w:r w:rsidRPr="000E39A3">
        <w:rPr>
          <w:rFonts w:cs="Georgia"/>
          <w:spacing w:val="-1"/>
          <w:lang w:val="en-US"/>
        </w:rPr>
        <w:t xml:space="preserve"> </w:t>
      </w:r>
      <w:r w:rsidRPr="000E39A3">
        <w:rPr>
          <w:rFonts w:cs="Georgia"/>
          <w:lang w:val="en-US"/>
        </w:rPr>
        <w:t>u</w:t>
      </w:r>
      <w:r w:rsidRPr="000E39A3">
        <w:rPr>
          <w:rFonts w:cs="Georgia"/>
          <w:spacing w:val="-1"/>
          <w:lang w:val="en-US"/>
        </w:rPr>
        <w:t>ke</w:t>
      </w:r>
      <w:r w:rsidRPr="000E39A3">
        <w:rPr>
          <w:rFonts w:cs="Georgia"/>
          <w:spacing w:val="1"/>
          <w:lang w:val="en-US"/>
        </w:rPr>
        <w:t>r</w:t>
      </w:r>
      <w:r w:rsidRPr="000E39A3">
        <w:rPr>
          <w:rFonts w:cs="Georgia"/>
          <w:lang w:val="en-US"/>
        </w:rPr>
        <w:t>, m</w:t>
      </w:r>
      <w:r w:rsidRPr="000E39A3">
        <w:rPr>
          <w:rFonts w:cs="Georgia"/>
          <w:spacing w:val="-1"/>
          <w:lang w:val="en-US"/>
        </w:rPr>
        <w:t>e</w:t>
      </w:r>
      <w:r w:rsidRPr="000E39A3">
        <w:rPr>
          <w:rFonts w:cs="Georgia"/>
          <w:lang w:val="en-US"/>
        </w:rPr>
        <w:t>d</w:t>
      </w:r>
      <w:r w:rsidRPr="000E39A3">
        <w:rPr>
          <w:rFonts w:cs="Georgia"/>
          <w:spacing w:val="-2"/>
          <w:lang w:val="en-US"/>
        </w:rPr>
        <w:t xml:space="preserve"> </w:t>
      </w:r>
      <w:r w:rsidRPr="000E39A3">
        <w:rPr>
          <w:rFonts w:cs="Georgia"/>
          <w:spacing w:val="1"/>
          <w:lang w:val="en-US"/>
        </w:rPr>
        <w:t>h</w:t>
      </w:r>
      <w:r w:rsidRPr="000E39A3">
        <w:rPr>
          <w:rFonts w:cs="Georgia"/>
          <w:lang w:val="en-US"/>
        </w:rPr>
        <w:t>j</w:t>
      </w:r>
      <w:r w:rsidRPr="000E39A3">
        <w:rPr>
          <w:rFonts w:cs="Georgia"/>
          <w:spacing w:val="-3"/>
          <w:lang w:val="en-US"/>
        </w:rPr>
        <w:t>e</w:t>
      </w:r>
      <w:r w:rsidRPr="000E39A3">
        <w:rPr>
          <w:rFonts w:cs="Georgia"/>
          <w:lang w:val="en-US"/>
        </w:rPr>
        <w:t>mm</w:t>
      </w:r>
      <w:r w:rsidRPr="000E39A3">
        <w:rPr>
          <w:rFonts w:cs="Georgia"/>
          <w:spacing w:val="-1"/>
          <w:lang w:val="en-US"/>
        </w:rPr>
        <w:t>e</w:t>
      </w:r>
      <w:r w:rsidRPr="000E39A3">
        <w:rPr>
          <w:rFonts w:cs="Georgia"/>
          <w:lang w:val="en-US"/>
        </w:rPr>
        <w:t>l i s</w:t>
      </w:r>
      <w:r w:rsidRPr="000E39A3">
        <w:rPr>
          <w:rFonts w:cs="Georgia"/>
          <w:spacing w:val="1"/>
          <w:lang w:val="en-US"/>
        </w:rPr>
        <w:t>t</w:t>
      </w:r>
      <w:r w:rsidRPr="000E39A3">
        <w:rPr>
          <w:rFonts w:cs="Georgia"/>
          <w:spacing w:val="-2"/>
          <w:lang w:val="en-US"/>
        </w:rPr>
        <w:t>r</w:t>
      </w:r>
      <w:r w:rsidRPr="000E39A3">
        <w:rPr>
          <w:rFonts w:cs="Georgia"/>
          <w:spacing w:val="1"/>
          <w:lang w:val="en-US"/>
        </w:rPr>
        <w:t>p</w:t>
      </w:r>
      <w:r w:rsidRPr="000E39A3">
        <w:rPr>
          <w:rFonts w:cs="Georgia"/>
          <w:spacing w:val="-1"/>
          <w:lang w:val="en-US"/>
        </w:rPr>
        <w:t>l</w:t>
      </w:r>
      <w:r w:rsidRPr="000E39A3">
        <w:rPr>
          <w:rFonts w:cs="Georgia"/>
          <w:lang w:val="en-US"/>
        </w:rPr>
        <w:t xml:space="preserve">. § </w:t>
      </w:r>
      <w:r w:rsidRPr="000E39A3">
        <w:rPr>
          <w:rFonts w:cs="Georgia"/>
          <w:spacing w:val="-2"/>
          <w:lang w:val="en-US"/>
        </w:rPr>
        <w:t>1</w:t>
      </w:r>
      <w:r w:rsidRPr="000E39A3">
        <w:rPr>
          <w:rFonts w:cs="Georgia"/>
          <w:lang w:val="en-US"/>
        </w:rPr>
        <w:t>84,</w:t>
      </w:r>
      <w:r w:rsidRPr="000E39A3">
        <w:rPr>
          <w:rFonts w:cs="Georgia"/>
          <w:spacing w:val="1"/>
          <w:lang w:val="en-US"/>
        </w:rPr>
        <w:t xml:space="preserve"> </w:t>
      </w:r>
      <w:r w:rsidRPr="000E39A3">
        <w:rPr>
          <w:rFonts w:cs="Georgia"/>
          <w:lang w:val="en-US"/>
        </w:rPr>
        <w:t>j</w:t>
      </w:r>
      <w:r w:rsidRPr="000E39A3">
        <w:rPr>
          <w:rFonts w:cs="Georgia"/>
          <w:spacing w:val="-2"/>
          <w:lang w:val="en-US"/>
        </w:rPr>
        <w:t>f</w:t>
      </w:r>
      <w:r w:rsidRPr="000E39A3">
        <w:rPr>
          <w:rFonts w:cs="Georgia"/>
          <w:lang w:val="en-US"/>
        </w:rPr>
        <w:t>. §§</w:t>
      </w:r>
      <w:r w:rsidRPr="000E39A3">
        <w:rPr>
          <w:rFonts w:cs="Georgia"/>
          <w:spacing w:val="-3"/>
          <w:lang w:val="en-US"/>
        </w:rPr>
        <w:t xml:space="preserve"> </w:t>
      </w:r>
      <w:r w:rsidRPr="000E39A3">
        <w:rPr>
          <w:rFonts w:cs="Georgia"/>
          <w:spacing w:val="1"/>
          <w:lang w:val="en-US"/>
        </w:rPr>
        <w:t>1</w:t>
      </w:r>
      <w:r w:rsidRPr="000E39A3">
        <w:rPr>
          <w:rFonts w:cs="Georgia"/>
          <w:lang w:val="en-US"/>
        </w:rPr>
        <w:t>71</w:t>
      </w:r>
      <w:r w:rsidRPr="000E39A3">
        <w:rPr>
          <w:rFonts w:cs="Georgia"/>
          <w:spacing w:val="-2"/>
          <w:lang w:val="en-US"/>
        </w:rPr>
        <w:t xml:space="preserve"> </w:t>
      </w:r>
      <w:r w:rsidRPr="000E39A3">
        <w:rPr>
          <w:rFonts w:cs="Georgia"/>
          <w:spacing w:val="1"/>
          <w:lang w:val="en-US"/>
        </w:rPr>
        <w:t>o</w:t>
      </w:r>
      <w:r w:rsidRPr="000E39A3">
        <w:rPr>
          <w:rFonts w:cs="Georgia"/>
          <w:lang w:val="en-US"/>
        </w:rPr>
        <w:t xml:space="preserve">g </w:t>
      </w:r>
      <w:r w:rsidRPr="000E39A3">
        <w:rPr>
          <w:rFonts w:cs="Georgia"/>
          <w:spacing w:val="1"/>
          <w:lang w:val="en-US"/>
        </w:rPr>
        <w:t>1</w:t>
      </w:r>
      <w:r w:rsidRPr="000E39A3">
        <w:rPr>
          <w:rFonts w:cs="Georgia"/>
          <w:lang w:val="en-US"/>
        </w:rPr>
        <w:t>7</w:t>
      </w:r>
      <w:r w:rsidRPr="000E39A3">
        <w:rPr>
          <w:rFonts w:cs="Georgia"/>
          <w:spacing w:val="-2"/>
          <w:lang w:val="en-US"/>
        </w:rPr>
        <w:t>2</w:t>
      </w:r>
      <w:r w:rsidRPr="000E39A3">
        <w:rPr>
          <w:rFonts w:cs="Georgia"/>
          <w:lang w:val="en-US"/>
        </w:rPr>
        <w:t>.</w:t>
      </w:r>
    </w:p>
    <w:p w14:paraId="35A68D6C" w14:textId="77777777" w:rsidR="000E39A3" w:rsidRPr="000E39A3" w:rsidRDefault="000E39A3" w:rsidP="000E39A3">
      <w:pPr>
        <w:widowControl w:val="0"/>
        <w:autoSpaceDE w:val="0"/>
        <w:autoSpaceDN w:val="0"/>
        <w:adjustRightInd w:val="0"/>
        <w:spacing w:before="5" w:line="276" w:lineRule="auto"/>
        <w:rPr>
          <w:rFonts w:cs="Georgia"/>
          <w:lang w:val="en-US"/>
        </w:rPr>
      </w:pPr>
    </w:p>
    <w:p w14:paraId="518C32F0" w14:textId="77777777" w:rsidR="000E39A3" w:rsidRPr="000E39A3" w:rsidRDefault="000E39A3" w:rsidP="000E39A3">
      <w:pPr>
        <w:widowControl w:val="0"/>
        <w:autoSpaceDE w:val="0"/>
        <w:autoSpaceDN w:val="0"/>
        <w:adjustRightInd w:val="0"/>
        <w:spacing w:line="276" w:lineRule="auto"/>
        <w:ind w:left="40" w:right="154"/>
        <w:rPr>
          <w:rFonts w:cs="Georgia"/>
          <w:lang w:val="en-US"/>
        </w:rPr>
      </w:pPr>
      <w:r w:rsidRPr="000E39A3">
        <w:rPr>
          <w:rFonts w:cs="Georgia"/>
          <w:spacing w:val="1"/>
          <w:lang w:val="en-US"/>
        </w:rPr>
        <w:t>L</w:t>
      </w:r>
      <w:r w:rsidRPr="000E39A3">
        <w:rPr>
          <w:rFonts w:cs="Georgia"/>
          <w:spacing w:val="-1"/>
          <w:lang w:val="en-US"/>
        </w:rPr>
        <w:t>a</w:t>
      </w:r>
      <w:r w:rsidRPr="000E39A3">
        <w:rPr>
          <w:rFonts w:cs="Georgia"/>
          <w:spacing w:val="1"/>
          <w:lang w:val="en-US"/>
        </w:rPr>
        <w:t>r</w:t>
      </w:r>
      <w:r w:rsidRPr="000E39A3">
        <w:rPr>
          <w:rFonts w:cs="Georgia"/>
          <w:lang w:val="en-US"/>
        </w:rPr>
        <w:t>s</w:t>
      </w:r>
      <w:r w:rsidRPr="000E39A3">
        <w:rPr>
          <w:rFonts w:cs="Georgia"/>
          <w:spacing w:val="-2"/>
          <w:lang w:val="en-US"/>
        </w:rPr>
        <w:t xml:space="preserve"> </w:t>
      </w:r>
      <w:r w:rsidRPr="000E39A3">
        <w:rPr>
          <w:rFonts w:cs="Georgia"/>
          <w:lang w:val="en-US"/>
        </w:rPr>
        <w:t>var sk</w:t>
      </w:r>
      <w:r w:rsidRPr="000E39A3">
        <w:rPr>
          <w:rFonts w:cs="Georgia"/>
          <w:spacing w:val="-2"/>
          <w:lang w:val="en-US"/>
        </w:rPr>
        <w:t>u</w:t>
      </w:r>
      <w:r w:rsidRPr="000E39A3">
        <w:rPr>
          <w:rFonts w:cs="Georgia"/>
          <w:lang w:val="en-US"/>
        </w:rPr>
        <w:t xml:space="preserve">ffet </w:t>
      </w:r>
      <w:r w:rsidRPr="000E39A3">
        <w:rPr>
          <w:rFonts w:cs="Georgia"/>
          <w:spacing w:val="-2"/>
          <w:lang w:val="en-US"/>
        </w:rPr>
        <w:t>o</w:t>
      </w:r>
      <w:r w:rsidRPr="000E39A3">
        <w:rPr>
          <w:rFonts w:cs="Georgia"/>
          <w:lang w:val="en-US"/>
        </w:rPr>
        <w:t>ver f</w:t>
      </w:r>
      <w:r w:rsidRPr="000E39A3">
        <w:rPr>
          <w:rFonts w:cs="Georgia"/>
          <w:spacing w:val="-1"/>
          <w:lang w:val="en-US"/>
        </w:rPr>
        <w:t>en</w:t>
      </w:r>
      <w:r w:rsidRPr="000E39A3">
        <w:rPr>
          <w:rFonts w:cs="Georgia"/>
          <w:lang w:val="en-US"/>
        </w:rPr>
        <w:t>g</w:t>
      </w:r>
      <w:r w:rsidRPr="000E39A3">
        <w:rPr>
          <w:rFonts w:cs="Georgia"/>
          <w:spacing w:val="1"/>
          <w:lang w:val="en-US"/>
        </w:rPr>
        <w:t>s</w:t>
      </w:r>
      <w:r w:rsidRPr="000E39A3">
        <w:rPr>
          <w:rFonts w:cs="Georgia"/>
          <w:spacing w:val="-1"/>
          <w:lang w:val="en-US"/>
        </w:rPr>
        <w:t>l</w:t>
      </w:r>
      <w:r w:rsidRPr="000E39A3">
        <w:rPr>
          <w:rFonts w:cs="Georgia"/>
          <w:lang w:val="en-US"/>
        </w:rPr>
        <w:t>i</w:t>
      </w:r>
      <w:r w:rsidRPr="000E39A3">
        <w:rPr>
          <w:rFonts w:cs="Georgia"/>
          <w:spacing w:val="-1"/>
          <w:lang w:val="en-US"/>
        </w:rPr>
        <w:t>n</w:t>
      </w:r>
      <w:r w:rsidRPr="000E39A3">
        <w:rPr>
          <w:rFonts w:cs="Georgia"/>
          <w:lang w:val="en-US"/>
        </w:rPr>
        <w:t>ge</w:t>
      </w:r>
      <w:r w:rsidRPr="000E39A3">
        <w:rPr>
          <w:rFonts w:cs="Georgia"/>
          <w:spacing w:val="-2"/>
          <w:lang w:val="en-US"/>
        </w:rPr>
        <w:t>n</w:t>
      </w:r>
      <w:r w:rsidRPr="000E39A3">
        <w:rPr>
          <w:rFonts w:cs="Georgia"/>
          <w:lang w:val="en-US"/>
        </w:rPr>
        <w:t xml:space="preserve">, </w:t>
      </w:r>
      <w:r w:rsidRPr="000E39A3">
        <w:rPr>
          <w:rFonts w:cs="Georgia"/>
          <w:spacing w:val="1"/>
          <w:lang w:val="en-US"/>
        </w:rPr>
        <w:t>o</w:t>
      </w:r>
      <w:r w:rsidRPr="000E39A3">
        <w:rPr>
          <w:rFonts w:cs="Georgia"/>
          <w:lang w:val="en-US"/>
        </w:rPr>
        <w:t>g</w:t>
      </w:r>
      <w:r w:rsidRPr="000E39A3">
        <w:rPr>
          <w:rFonts w:cs="Georgia"/>
          <w:spacing w:val="-2"/>
          <w:lang w:val="en-US"/>
        </w:rPr>
        <w:t xml:space="preserve"> </w:t>
      </w:r>
      <w:r w:rsidRPr="000E39A3">
        <w:rPr>
          <w:rFonts w:cs="Georgia"/>
          <w:spacing w:val="1"/>
          <w:lang w:val="en-US"/>
        </w:rPr>
        <w:t>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lang w:val="en-US"/>
        </w:rPr>
        <w:t>t</w:t>
      </w:r>
      <w:r w:rsidRPr="000E39A3">
        <w:rPr>
          <w:rFonts w:cs="Georgia"/>
          <w:spacing w:val="1"/>
          <w:lang w:val="en-US"/>
        </w:rPr>
        <w:t>r</w:t>
      </w:r>
      <w:r w:rsidRPr="000E39A3">
        <w:rPr>
          <w:rFonts w:cs="Georgia"/>
          <w:spacing w:val="-1"/>
          <w:lang w:val="en-US"/>
        </w:rPr>
        <w:t>ak</w:t>
      </w:r>
      <w:r w:rsidRPr="000E39A3">
        <w:rPr>
          <w:rFonts w:cs="Georgia"/>
          <w:lang w:val="en-US"/>
        </w:rPr>
        <w:t>k ti</w:t>
      </w:r>
      <w:r w:rsidRPr="000E39A3">
        <w:rPr>
          <w:rFonts w:cs="Georgia"/>
          <w:spacing w:val="-3"/>
          <w:lang w:val="en-US"/>
        </w:rPr>
        <w:t>l</w:t>
      </w:r>
      <w:r w:rsidRPr="000E39A3">
        <w:rPr>
          <w:rFonts w:cs="Georgia"/>
          <w:spacing w:val="1"/>
          <w:lang w:val="en-US"/>
        </w:rPr>
        <w:t>b</w:t>
      </w:r>
      <w:r w:rsidRPr="000E39A3">
        <w:rPr>
          <w:rFonts w:cs="Georgia"/>
          <w:spacing w:val="-1"/>
          <w:lang w:val="en-US"/>
        </w:rPr>
        <w:t>ak</w:t>
      </w:r>
      <w:r w:rsidRPr="000E39A3">
        <w:rPr>
          <w:rFonts w:cs="Georgia"/>
          <w:lang w:val="en-US"/>
        </w:rPr>
        <w:t>e</w:t>
      </w:r>
      <w:r w:rsidRPr="000E39A3">
        <w:rPr>
          <w:rFonts w:cs="Georgia"/>
          <w:spacing w:val="-1"/>
          <w:lang w:val="en-US"/>
        </w:rPr>
        <w:t xml:space="preserve"> </w:t>
      </w:r>
      <w:r w:rsidRPr="000E39A3">
        <w:rPr>
          <w:rFonts w:cs="Georgia"/>
          <w:lang w:val="en-US"/>
        </w:rPr>
        <w:t>tils</w:t>
      </w:r>
      <w:r w:rsidRPr="000E39A3">
        <w:rPr>
          <w:rFonts w:cs="Georgia"/>
          <w:spacing w:val="1"/>
          <w:lang w:val="en-US"/>
        </w:rPr>
        <w:t>t</w:t>
      </w:r>
      <w:r w:rsidRPr="000E39A3">
        <w:rPr>
          <w:rFonts w:cs="Georgia"/>
          <w:spacing w:val="2"/>
          <w:lang w:val="en-US"/>
        </w:rPr>
        <w:t>å</w:t>
      </w:r>
      <w:r w:rsidRPr="000E39A3">
        <w:rPr>
          <w:rFonts w:cs="Georgia"/>
          <w:spacing w:val="-1"/>
          <w:lang w:val="en-US"/>
        </w:rPr>
        <w:t>el</w:t>
      </w:r>
      <w:r w:rsidRPr="000E39A3">
        <w:rPr>
          <w:rFonts w:cs="Georgia"/>
          <w:lang w:val="en-US"/>
        </w:rPr>
        <w:t>se</w:t>
      </w:r>
      <w:r w:rsidRPr="000E39A3">
        <w:rPr>
          <w:rFonts w:cs="Georgia"/>
          <w:spacing w:val="-1"/>
          <w:lang w:val="en-US"/>
        </w:rPr>
        <w:t>n</w:t>
      </w:r>
      <w:r w:rsidRPr="000E39A3">
        <w:rPr>
          <w:rFonts w:cs="Georgia"/>
          <w:lang w:val="en-US"/>
        </w:rPr>
        <w:t xml:space="preserve">. </w:t>
      </w:r>
      <w:r w:rsidRPr="000E39A3">
        <w:rPr>
          <w:rFonts w:cs="Georgia"/>
          <w:spacing w:val="1"/>
          <w:lang w:val="en-US"/>
        </w:rPr>
        <w:t>U</w:t>
      </w:r>
      <w:r w:rsidRPr="000E39A3">
        <w:rPr>
          <w:rFonts w:cs="Georgia"/>
          <w:spacing w:val="-1"/>
          <w:lang w:val="en-US"/>
        </w:rPr>
        <w:t>n</w:t>
      </w:r>
      <w:r w:rsidRPr="000E39A3">
        <w:rPr>
          <w:rFonts w:cs="Georgia"/>
          <w:lang w:val="en-US"/>
        </w:rPr>
        <w:t>der</w:t>
      </w:r>
      <w:r w:rsidRPr="000E39A3">
        <w:rPr>
          <w:rFonts w:cs="Georgia"/>
          <w:spacing w:val="-3"/>
          <w:lang w:val="en-US"/>
        </w:rPr>
        <w:t xml:space="preserve"> </w:t>
      </w:r>
      <w:r w:rsidRPr="000E39A3">
        <w:rPr>
          <w:rFonts w:cs="Georgia"/>
          <w:spacing w:val="-1"/>
          <w:lang w:val="en-US"/>
        </w:rPr>
        <w:t>hen</w:t>
      </w:r>
      <w:r w:rsidRPr="000E39A3">
        <w:rPr>
          <w:rFonts w:cs="Georgia"/>
          <w:lang w:val="en-US"/>
        </w:rPr>
        <w:t>v</w:t>
      </w:r>
      <w:r w:rsidRPr="000E39A3">
        <w:rPr>
          <w:rFonts w:cs="Georgia"/>
          <w:spacing w:val="1"/>
          <w:lang w:val="en-US"/>
        </w:rPr>
        <w:t>i</w:t>
      </w:r>
      <w:r w:rsidRPr="000E39A3">
        <w:rPr>
          <w:rFonts w:cs="Georgia"/>
          <w:lang w:val="en-US"/>
        </w:rPr>
        <w:t>sni</w:t>
      </w:r>
      <w:r w:rsidRPr="000E39A3">
        <w:rPr>
          <w:rFonts w:cs="Georgia"/>
          <w:spacing w:val="-1"/>
          <w:lang w:val="en-US"/>
        </w:rPr>
        <w:t>n</w:t>
      </w:r>
      <w:r w:rsidRPr="000E39A3">
        <w:rPr>
          <w:rFonts w:cs="Georgia"/>
          <w:lang w:val="en-US"/>
        </w:rPr>
        <w:t>g til de</w:t>
      </w:r>
      <w:r w:rsidRPr="000E39A3">
        <w:rPr>
          <w:rFonts w:cs="Georgia"/>
          <w:spacing w:val="-1"/>
          <w:lang w:val="en-US"/>
        </w:rPr>
        <w:t xml:space="preserve"> </w:t>
      </w:r>
      <w:r w:rsidRPr="000E39A3">
        <w:rPr>
          <w:rFonts w:cs="Georgia"/>
          <w:lang w:val="en-US"/>
        </w:rPr>
        <w:t>s</w:t>
      </w:r>
      <w:r w:rsidRPr="000E39A3">
        <w:rPr>
          <w:rFonts w:cs="Georgia"/>
          <w:spacing w:val="-1"/>
          <w:lang w:val="en-US"/>
        </w:rPr>
        <w:t>a</w:t>
      </w:r>
      <w:r w:rsidRPr="000E39A3">
        <w:rPr>
          <w:rFonts w:cs="Georgia"/>
          <w:lang w:val="en-US"/>
        </w:rPr>
        <w:t>mme f</w:t>
      </w:r>
      <w:r w:rsidRPr="000E39A3">
        <w:rPr>
          <w:rFonts w:cs="Georgia"/>
          <w:spacing w:val="-1"/>
          <w:lang w:val="en-US"/>
        </w:rPr>
        <w:t>en</w:t>
      </w:r>
      <w:r w:rsidRPr="000E39A3">
        <w:rPr>
          <w:rFonts w:cs="Georgia"/>
          <w:lang w:val="en-US"/>
        </w:rPr>
        <w:t>g</w:t>
      </w:r>
      <w:r w:rsidRPr="000E39A3">
        <w:rPr>
          <w:rFonts w:cs="Georgia"/>
          <w:spacing w:val="1"/>
          <w:lang w:val="en-US"/>
        </w:rPr>
        <w:t>s</w:t>
      </w:r>
      <w:r w:rsidRPr="000E39A3">
        <w:rPr>
          <w:rFonts w:cs="Georgia"/>
          <w:spacing w:val="-1"/>
          <w:lang w:val="en-US"/>
        </w:rPr>
        <w:t>l</w:t>
      </w:r>
      <w:r w:rsidRPr="000E39A3">
        <w:rPr>
          <w:rFonts w:cs="Georgia"/>
          <w:lang w:val="en-US"/>
        </w:rPr>
        <w:t>i</w:t>
      </w:r>
      <w:r w:rsidRPr="000E39A3">
        <w:rPr>
          <w:rFonts w:cs="Georgia"/>
          <w:spacing w:val="-1"/>
          <w:lang w:val="en-US"/>
        </w:rPr>
        <w:t>n</w:t>
      </w:r>
      <w:r w:rsidRPr="000E39A3">
        <w:rPr>
          <w:rFonts w:cs="Georgia"/>
          <w:lang w:val="en-US"/>
        </w:rPr>
        <w:t>g</w:t>
      </w:r>
      <w:r w:rsidRPr="000E39A3">
        <w:rPr>
          <w:rFonts w:cs="Georgia"/>
          <w:spacing w:val="1"/>
          <w:lang w:val="en-US"/>
        </w:rPr>
        <w:t>s</w:t>
      </w:r>
      <w:r w:rsidRPr="000E39A3">
        <w:rPr>
          <w:rFonts w:cs="Georgia"/>
          <w:spacing w:val="-2"/>
          <w:lang w:val="en-US"/>
        </w:rPr>
        <w:t>g</w:t>
      </w:r>
      <w:r w:rsidRPr="000E39A3">
        <w:rPr>
          <w:rFonts w:cs="Georgia"/>
          <w:spacing w:val="1"/>
          <w:lang w:val="en-US"/>
        </w:rPr>
        <w:t>r</w:t>
      </w:r>
      <w:r w:rsidRPr="000E39A3">
        <w:rPr>
          <w:rFonts w:cs="Georgia"/>
          <w:lang w:val="en-US"/>
        </w:rPr>
        <w:t>un</w:t>
      </w:r>
      <w:r w:rsidRPr="000E39A3">
        <w:rPr>
          <w:rFonts w:cs="Georgia"/>
          <w:spacing w:val="-2"/>
          <w:lang w:val="en-US"/>
        </w:rPr>
        <w:t>n</w:t>
      </w:r>
      <w:r w:rsidRPr="000E39A3">
        <w:rPr>
          <w:rFonts w:cs="Georgia"/>
          <w:spacing w:val="-1"/>
          <w:lang w:val="en-US"/>
        </w:rPr>
        <w:t>e</w:t>
      </w:r>
      <w:r w:rsidRPr="000E39A3">
        <w:rPr>
          <w:rFonts w:cs="Georgia"/>
          <w:lang w:val="en-US"/>
        </w:rPr>
        <w:t>r</w:t>
      </w:r>
      <w:r w:rsidRPr="000E39A3">
        <w:rPr>
          <w:rFonts w:cs="Georgia"/>
          <w:spacing w:val="1"/>
          <w:lang w:val="en-US"/>
        </w:rPr>
        <w:t xml:space="preserve"> </w:t>
      </w:r>
      <w:r w:rsidRPr="000E39A3">
        <w:rPr>
          <w:rFonts w:cs="Georgia"/>
          <w:lang w:val="en-US"/>
        </w:rPr>
        <w:t>f</w:t>
      </w:r>
      <w:r w:rsidRPr="000E39A3">
        <w:rPr>
          <w:rFonts w:cs="Georgia"/>
          <w:spacing w:val="-2"/>
          <w:lang w:val="en-US"/>
        </w:rPr>
        <w:t>o</w:t>
      </w:r>
      <w:r w:rsidRPr="000E39A3">
        <w:rPr>
          <w:rFonts w:cs="Georgia"/>
          <w:spacing w:val="1"/>
          <w:lang w:val="en-US"/>
        </w:rPr>
        <w:t>r</w:t>
      </w:r>
      <w:r w:rsidRPr="000E39A3">
        <w:rPr>
          <w:rFonts w:cs="Georgia"/>
          <w:spacing w:val="-1"/>
          <w:lang w:val="en-US"/>
        </w:rPr>
        <w:t>len</w:t>
      </w:r>
      <w:r w:rsidRPr="000E39A3">
        <w:rPr>
          <w:rFonts w:cs="Georgia"/>
          <w:lang w:val="en-US"/>
        </w:rPr>
        <w:t>get tingre</w:t>
      </w:r>
      <w:r w:rsidRPr="000E39A3">
        <w:rPr>
          <w:rFonts w:cs="Georgia"/>
          <w:spacing w:val="-3"/>
          <w:lang w:val="en-US"/>
        </w:rPr>
        <w:t>t</w:t>
      </w:r>
      <w:r w:rsidRPr="000E39A3">
        <w:rPr>
          <w:rFonts w:cs="Georgia"/>
          <w:lang w:val="en-US"/>
        </w:rPr>
        <w:t>ten</w:t>
      </w:r>
      <w:r w:rsidRPr="000E39A3">
        <w:rPr>
          <w:rFonts w:cs="Georgia"/>
          <w:spacing w:val="-1"/>
          <w:lang w:val="en-US"/>
        </w:rPr>
        <w:t xml:space="preserve"> </w:t>
      </w:r>
      <w:r w:rsidRPr="000E39A3">
        <w:rPr>
          <w:rFonts w:cs="Georgia"/>
          <w:lang w:val="en-US"/>
        </w:rPr>
        <w:t>f</w:t>
      </w:r>
      <w:r w:rsidRPr="000E39A3">
        <w:rPr>
          <w:rFonts w:cs="Georgia"/>
          <w:spacing w:val="-1"/>
          <w:lang w:val="en-US"/>
        </w:rPr>
        <w:t>en</w:t>
      </w:r>
      <w:r w:rsidRPr="000E39A3">
        <w:rPr>
          <w:rFonts w:cs="Georgia"/>
          <w:lang w:val="en-US"/>
        </w:rPr>
        <w:t>g</w:t>
      </w:r>
      <w:r w:rsidRPr="000E39A3">
        <w:rPr>
          <w:rFonts w:cs="Georgia"/>
          <w:spacing w:val="1"/>
          <w:lang w:val="en-US"/>
        </w:rPr>
        <w:t>s</w:t>
      </w:r>
      <w:r w:rsidRPr="000E39A3">
        <w:rPr>
          <w:rFonts w:cs="Georgia"/>
          <w:spacing w:val="-1"/>
          <w:lang w:val="en-US"/>
        </w:rPr>
        <w:t>l</w:t>
      </w:r>
      <w:r w:rsidRPr="000E39A3">
        <w:rPr>
          <w:rFonts w:cs="Georgia"/>
          <w:lang w:val="en-US"/>
        </w:rPr>
        <w:t>i</w:t>
      </w:r>
      <w:r w:rsidRPr="000E39A3">
        <w:rPr>
          <w:rFonts w:cs="Georgia"/>
          <w:spacing w:val="-1"/>
          <w:lang w:val="en-US"/>
        </w:rPr>
        <w:t>n</w:t>
      </w:r>
      <w:r w:rsidRPr="000E39A3">
        <w:rPr>
          <w:rFonts w:cs="Georgia"/>
          <w:lang w:val="en-US"/>
        </w:rPr>
        <w:t>gen</w:t>
      </w:r>
      <w:r w:rsidRPr="000E39A3">
        <w:rPr>
          <w:rFonts w:cs="Georgia"/>
          <w:spacing w:val="-1"/>
          <w:lang w:val="en-US"/>
        </w:rPr>
        <w:t xml:space="preserve"> a</w:t>
      </w:r>
      <w:r w:rsidRPr="000E39A3">
        <w:rPr>
          <w:rFonts w:cs="Georgia"/>
          <w:lang w:val="en-US"/>
        </w:rPr>
        <w:t xml:space="preserve">v </w:t>
      </w:r>
      <w:r w:rsidRPr="000E39A3">
        <w:rPr>
          <w:rFonts w:cs="Georgia"/>
          <w:spacing w:val="1"/>
          <w:lang w:val="en-US"/>
        </w:rPr>
        <w:t>L</w:t>
      </w:r>
      <w:r w:rsidRPr="000E39A3">
        <w:rPr>
          <w:rFonts w:cs="Georgia"/>
          <w:spacing w:val="-1"/>
          <w:lang w:val="en-US"/>
        </w:rPr>
        <w:t>a</w:t>
      </w:r>
      <w:r w:rsidRPr="000E39A3">
        <w:rPr>
          <w:rFonts w:cs="Georgia"/>
          <w:spacing w:val="1"/>
          <w:lang w:val="en-US"/>
        </w:rPr>
        <w:t>r</w:t>
      </w:r>
      <w:r w:rsidRPr="000E39A3">
        <w:rPr>
          <w:rFonts w:cs="Georgia"/>
          <w:lang w:val="en-US"/>
        </w:rPr>
        <w:t>s fl</w:t>
      </w:r>
      <w:r w:rsidRPr="000E39A3">
        <w:rPr>
          <w:rFonts w:cs="Georgia"/>
          <w:spacing w:val="-1"/>
          <w:lang w:val="en-US"/>
        </w:rPr>
        <w:t>e</w:t>
      </w:r>
      <w:r w:rsidRPr="000E39A3">
        <w:rPr>
          <w:rFonts w:cs="Georgia"/>
          <w:spacing w:val="1"/>
          <w:lang w:val="en-US"/>
        </w:rPr>
        <w:t>r</w:t>
      </w:r>
      <w:r w:rsidRPr="000E39A3">
        <w:rPr>
          <w:rFonts w:cs="Georgia"/>
          <w:lang w:val="en-US"/>
        </w:rPr>
        <w:t>e</w:t>
      </w:r>
      <w:r w:rsidRPr="000E39A3">
        <w:rPr>
          <w:rFonts w:cs="Georgia"/>
          <w:spacing w:val="-1"/>
          <w:lang w:val="en-US"/>
        </w:rPr>
        <w:t xml:space="preserve"> </w:t>
      </w:r>
      <w:r w:rsidRPr="000E39A3">
        <w:rPr>
          <w:rFonts w:cs="Georgia"/>
          <w:lang w:val="en-US"/>
        </w:rPr>
        <w:t>g</w:t>
      </w:r>
      <w:r w:rsidRPr="000E39A3">
        <w:rPr>
          <w:rFonts w:cs="Georgia"/>
          <w:spacing w:val="-1"/>
          <w:lang w:val="en-US"/>
        </w:rPr>
        <w:t>an</w:t>
      </w:r>
      <w:r w:rsidRPr="000E39A3">
        <w:rPr>
          <w:rFonts w:cs="Georgia"/>
          <w:lang w:val="en-US"/>
        </w:rPr>
        <w:t xml:space="preserve">ger. </w:t>
      </w:r>
      <w:r w:rsidRPr="000E39A3">
        <w:rPr>
          <w:rFonts w:cs="Georgia"/>
          <w:spacing w:val="-3"/>
          <w:lang w:val="en-US"/>
        </w:rPr>
        <w:t>E</w:t>
      </w:r>
      <w:r w:rsidRPr="000E39A3">
        <w:rPr>
          <w:rFonts w:cs="Georgia"/>
          <w:spacing w:val="-2"/>
          <w:lang w:val="en-US"/>
        </w:rPr>
        <w:t>t</w:t>
      </w:r>
      <w:r w:rsidRPr="000E39A3">
        <w:rPr>
          <w:rFonts w:cs="Georgia"/>
          <w:lang w:val="en-US"/>
        </w:rPr>
        <w:t>terf</w:t>
      </w:r>
      <w:r w:rsidRPr="000E39A3">
        <w:rPr>
          <w:rFonts w:cs="Georgia"/>
          <w:spacing w:val="-1"/>
          <w:lang w:val="en-US"/>
        </w:rPr>
        <w:t>o</w:t>
      </w:r>
      <w:r w:rsidRPr="000E39A3">
        <w:rPr>
          <w:rFonts w:cs="Georgia"/>
          <w:spacing w:val="1"/>
          <w:lang w:val="en-US"/>
        </w:rPr>
        <w:t>r</w:t>
      </w:r>
      <w:r w:rsidRPr="000E39A3">
        <w:rPr>
          <w:rFonts w:cs="Georgia"/>
          <w:lang w:val="en-US"/>
        </w:rPr>
        <w:t>sk</w:t>
      </w:r>
      <w:r w:rsidRPr="000E39A3">
        <w:rPr>
          <w:rFonts w:cs="Georgia"/>
          <w:spacing w:val="-1"/>
          <w:lang w:val="en-US"/>
        </w:rPr>
        <w:t>n</w:t>
      </w:r>
      <w:r w:rsidRPr="000E39A3">
        <w:rPr>
          <w:rFonts w:cs="Georgia"/>
          <w:lang w:val="en-US"/>
        </w:rPr>
        <w:t>i</w:t>
      </w:r>
      <w:r w:rsidRPr="000E39A3">
        <w:rPr>
          <w:rFonts w:cs="Georgia"/>
          <w:spacing w:val="-1"/>
          <w:lang w:val="en-US"/>
        </w:rPr>
        <w:t>n</w:t>
      </w:r>
      <w:r w:rsidRPr="000E39A3">
        <w:rPr>
          <w:rFonts w:cs="Georgia"/>
          <w:lang w:val="en-US"/>
        </w:rPr>
        <w:t>gen</w:t>
      </w:r>
      <w:r w:rsidRPr="000E39A3">
        <w:rPr>
          <w:rFonts w:cs="Georgia"/>
          <w:spacing w:val="-1"/>
          <w:lang w:val="en-US"/>
        </w:rPr>
        <w:t xml:space="preserve"> a</w:t>
      </w:r>
      <w:r w:rsidRPr="000E39A3">
        <w:rPr>
          <w:rFonts w:cs="Georgia"/>
          <w:lang w:val="en-US"/>
        </w:rPr>
        <w:t xml:space="preserve">v </w:t>
      </w:r>
      <w:r w:rsidRPr="000E39A3">
        <w:rPr>
          <w:rFonts w:cs="Georgia"/>
          <w:spacing w:val="1"/>
          <w:lang w:val="en-US"/>
        </w:rPr>
        <w:t>s</w:t>
      </w:r>
      <w:r w:rsidRPr="000E39A3">
        <w:rPr>
          <w:rFonts w:cs="Georgia"/>
          <w:spacing w:val="-1"/>
          <w:lang w:val="en-US"/>
        </w:rPr>
        <w:t>ake</w:t>
      </w:r>
      <w:r w:rsidRPr="000E39A3">
        <w:rPr>
          <w:rFonts w:cs="Georgia"/>
          <w:lang w:val="en-US"/>
        </w:rPr>
        <w:t>n t</w:t>
      </w:r>
      <w:r w:rsidRPr="000E39A3">
        <w:rPr>
          <w:rFonts w:cs="Georgia"/>
          <w:spacing w:val="1"/>
          <w:lang w:val="en-US"/>
        </w:rPr>
        <w:t>r</w:t>
      </w:r>
      <w:r w:rsidRPr="000E39A3">
        <w:rPr>
          <w:rFonts w:cs="Georgia"/>
          <w:spacing w:val="-1"/>
          <w:lang w:val="en-US"/>
        </w:rPr>
        <w:t>ak</w:t>
      </w:r>
      <w:r w:rsidRPr="000E39A3">
        <w:rPr>
          <w:rFonts w:cs="Georgia"/>
          <w:lang w:val="en-US"/>
        </w:rPr>
        <w:t>k ut.</w:t>
      </w:r>
      <w:r w:rsidRPr="000E39A3">
        <w:rPr>
          <w:rFonts w:cs="Georgia"/>
          <w:spacing w:val="1"/>
          <w:lang w:val="en-US"/>
        </w:rPr>
        <w:t xml:space="preserve"> </w:t>
      </w:r>
      <w:r w:rsidRPr="000E39A3">
        <w:rPr>
          <w:rFonts w:cs="Georgia"/>
          <w:lang w:val="en-US"/>
        </w:rPr>
        <w:t xml:space="preserve">I </w:t>
      </w:r>
      <w:r w:rsidRPr="000E39A3">
        <w:rPr>
          <w:rFonts w:cs="Georgia"/>
          <w:spacing w:val="-2"/>
          <w:lang w:val="en-US"/>
        </w:rPr>
        <w:t>e</w:t>
      </w:r>
      <w:r w:rsidRPr="000E39A3">
        <w:rPr>
          <w:rFonts w:cs="Georgia"/>
          <w:lang w:val="en-US"/>
        </w:rPr>
        <w:t>t fe</w:t>
      </w:r>
      <w:r w:rsidRPr="000E39A3">
        <w:rPr>
          <w:rFonts w:cs="Georgia"/>
          <w:spacing w:val="-2"/>
          <w:lang w:val="en-US"/>
        </w:rPr>
        <w:t>ng</w:t>
      </w:r>
      <w:r w:rsidRPr="000E39A3">
        <w:rPr>
          <w:rFonts w:cs="Georgia"/>
          <w:lang w:val="en-US"/>
        </w:rPr>
        <w:t>sli</w:t>
      </w:r>
      <w:r w:rsidRPr="000E39A3">
        <w:rPr>
          <w:rFonts w:cs="Georgia"/>
          <w:spacing w:val="-1"/>
          <w:lang w:val="en-US"/>
        </w:rPr>
        <w:t>n</w:t>
      </w:r>
      <w:r w:rsidRPr="000E39A3">
        <w:rPr>
          <w:rFonts w:cs="Georgia"/>
          <w:lang w:val="en-US"/>
        </w:rPr>
        <w:t>g</w:t>
      </w:r>
      <w:r w:rsidRPr="000E39A3">
        <w:rPr>
          <w:rFonts w:cs="Georgia"/>
          <w:spacing w:val="1"/>
          <w:lang w:val="en-US"/>
        </w:rPr>
        <w:t>s</w:t>
      </w:r>
      <w:r w:rsidRPr="000E39A3">
        <w:rPr>
          <w:rFonts w:cs="Georgia"/>
          <w:spacing w:val="-2"/>
          <w:lang w:val="en-US"/>
        </w:rPr>
        <w:t>m</w:t>
      </w:r>
      <w:r w:rsidRPr="000E39A3">
        <w:rPr>
          <w:rFonts w:cs="Georgia"/>
          <w:spacing w:val="1"/>
          <w:lang w:val="en-US"/>
        </w:rPr>
        <w:t>ø</w:t>
      </w:r>
      <w:r w:rsidRPr="000E39A3">
        <w:rPr>
          <w:rFonts w:cs="Georgia"/>
          <w:lang w:val="en-US"/>
        </w:rPr>
        <w:t>te</w:t>
      </w:r>
      <w:r w:rsidRPr="000E39A3">
        <w:rPr>
          <w:rFonts w:cs="Georgia"/>
          <w:spacing w:val="-1"/>
          <w:lang w:val="en-US"/>
        </w:rPr>
        <w:t xml:space="preserve"> </w:t>
      </w:r>
      <w:r w:rsidRPr="000E39A3">
        <w:rPr>
          <w:rFonts w:cs="Georgia"/>
          <w:lang w:val="en-US"/>
        </w:rPr>
        <w:t>den</w:t>
      </w:r>
      <w:r w:rsidRPr="000E39A3">
        <w:rPr>
          <w:rFonts w:cs="Georgia"/>
          <w:spacing w:val="-1"/>
          <w:lang w:val="en-US"/>
        </w:rPr>
        <w:t xml:space="preserve"> 20</w:t>
      </w:r>
      <w:r w:rsidRPr="000E39A3">
        <w:rPr>
          <w:rFonts w:cs="Georgia"/>
          <w:lang w:val="en-US"/>
        </w:rPr>
        <w:t>. juni var ti</w:t>
      </w:r>
      <w:r w:rsidRPr="000E39A3">
        <w:rPr>
          <w:rFonts w:cs="Georgia"/>
          <w:spacing w:val="-3"/>
          <w:lang w:val="en-US"/>
        </w:rPr>
        <w:t>l</w:t>
      </w:r>
      <w:r w:rsidRPr="000E39A3">
        <w:rPr>
          <w:rFonts w:cs="Georgia"/>
          <w:lang w:val="en-US"/>
        </w:rPr>
        <w:t>ta</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spacing w:val="-2"/>
          <w:lang w:val="en-US"/>
        </w:rPr>
        <w:t>e</w:t>
      </w:r>
      <w:r w:rsidRPr="000E39A3">
        <w:rPr>
          <w:rFonts w:cs="Georgia"/>
          <w:spacing w:val="-1"/>
          <w:lang w:val="en-US"/>
        </w:rPr>
        <w:t>nn</w:t>
      </w:r>
      <w:r w:rsidRPr="000E39A3">
        <w:rPr>
          <w:rFonts w:cs="Georgia"/>
          <w:lang w:val="en-US"/>
        </w:rPr>
        <w:t>å</w:t>
      </w:r>
      <w:r w:rsidRPr="000E39A3">
        <w:rPr>
          <w:rFonts w:cs="Georgia"/>
          <w:spacing w:val="-1"/>
          <w:lang w:val="en-US"/>
        </w:rPr>
        <w:t xml:space="preserve"> </w:t>
      </w:r>
      <w:r w:rsidRPr="000E39A3">
        <w:rPr>
          <w:rFonts w:cs="Georgia"/>
          <w:lang w:val="en-US"/>
        </w:rPr>
        <w:t>i</w:t>
      </w:r>
      <w:r w:rsidRPr="000E39A3">
        <w:rPr>
          <w:rFonts w:cs="Georgia"/>
          <w:spacing w:val="-1"/>
          <w:lang w:val="en-US"/>
        </w:rPr>
        <w:t>k</w:t>
      </w:r>
      <w:r w:rsidRPr="000E39A3">
        <w:rPr>
          <w:rFonts w:cs="Georgia"/>
          <w:spacing w:val="1"/>
          <w:lang w:val="en-US"/>
        </w:rPr>
        <w:t>k</w:t>
      </w:r>
      <w:r w:rsidRPr="000E39A3">
        <w:rPr>
          <w:rFonts w:cs="Georgia"/>
          <w:lang w:val="en-US"/>
        </w:rPr>
        <w:t>e</w:t>
      </w:r>
      <w:r w:rsidRPr="000E39A3">
        <w:rPr>
          <w:rFonts w:cs="Georgia"/>
          <w:spacing w:val="-1"/>
          <w:lang w:val="en-US"/>
        </w:rPr>
        <w:t xml:space="preserve"> </w:t>
      </w:r>
      <w:r w:rsidRPr="000E39A3">
        <w:rPr>
          <w:rFonts w:cs="Georgia"/>
          <w:lang w:val="en-US"/>
        </w:rPr>
        <w:t>t</w:t>
      </w:r>
      <w:r w:rsidRPr="000E39A3">
        <w:rPr>
          <w:rFonts w:cs="Georgia"/>
          <w:spacing w:val="-1"/>
          <w:lang w:val="en-US"/>
        </w:rPr>
        <w:t>a</w:t>
      </w:r>
      <w:r w:rsidRPr="000E39A3">
        <w:rPr>
          <w:rFonts w:cs="Georgia"/>
          <w:lang w:val="en-US"/>
        </w:rPr>
        <w:t>tt</w:t>
      </w:r>
      <w:r w:rsidRPr="000E39A3">
        <w:rPr>
          <w:rFonts w:cs="Georgia"/>
          <w:spacing w:val="1"/>
          <w:lang w:val="en-US"/>
        </w:rPr>
        <w:t xml:space="preserve"> </w:t>
      </w:r>
      <w:r w:rsidRPr="000E39A3">
        <w:rPr>
          <w:rFonts w:cs="Georgia"/>
          <w:lang w:val="en-US"/>
        </w:rPr>
        <w:t>ut.</w:t>
      </w:r>
      <w:r w:rsidRPr="000E39A3">
        <w:rPr>
          <w:rFonts w:cs="Georgia"/>
          <w:spacing w:val="1"/>
          <w:lang w:val="en-US"/>
        </w:rPr>
        <w:t xml:space="preserve"> </w:t>
      </w:r>
      <w:r w:rsidRPr="000E39A3">
        <w:rPr>
          <w:rFonts w:cs="Georgia"/>
          <w:lang w:val="en-US"/>
        </w:rPr>
        <w:t>I d</w:t>
      </w:r>
      <w:r w:rsidRPr="000E39A3">
        <w:rPr>
          <w:rFonts w:cs="Georgia"/>
          <w:spacing w:val="-1"/>
          <w:lang w:val="en-US"/>
        </w:rPr>
        <w:t>e</w:t>
      </w:r>
      <w:r w:rsidRPr="000E39A3">
        <w:rPr>
          <w:rFonts w:cs="Georgia"/>
          <w:spacing w:val="-2"/>
          <w:lang w:val="en-US"/>
        </w:rPr>
        <w:t>tt</w:t>
      </w:r>
      <w:r w:rsidRPr="000E39A3">
        <w:rPr>
          <w:rFonts w:cs="Georgia"/>
          <w:lang w:val="en-US"/>
        </w:rPr>
        <w:t>e</w:t>
      </w:r>
      <w:r w:rsidRPr="000E39A3">
        <w:rPr>
          <w:rFonts w:cs="Georgia"/>
          <w:spacing w:val="-1"/>
          <w:lang w:val="en-US"/>
        </w:rPr>
        <w:t xml:space="preserve"> </w:t>
      </w:r>
      <w:r w:rsidRPr="000E39A3">
        <w:rPr>
          <w:rFonts w:cs="Georgia"/>
          <w:lang w:val="en-US"/>
        </w:rPr>
        <w:t>mø</w:t>
      </w:r>
      <w:r w:rsidRPr="000E39A3">
        <w:rPr>
          <w:rFonts w:cs="Georgia"/>
          <w:spacing w:val="1"/>
          <w:lang w:val="en-US"/>
        </w:rPr>
        <w:t>t</w:t>
      </w:r>
      <w:r w:rsidRPr="000E39A3">
        <w:rPr>
          <w:rFonts w:cs="Georgia"/>
          <w:lang w:val="en-US"/>
        </w:rPr>
        <w:t>e</w:t>
      </w:r>
      <w:r w:rsidRPr="000E39A3">
        <w:rPr>
          <w:rFonts w:cs="Georgia"/>
          <w:spacing w:val="-1"/>
          <w:lang w:val="en-US"/>
        </w:rPr>
        <w:t xml:space="preserve"> an</w:t>
      </w:r>
      <w:r w:rsidRPr="000E39A3">
        <w:rPr>
          <w:rFonts w:cs="Georgia"/>
          <w:lang w:val="en-US"/>
        </w:rPr>
        <w:t>f</w:t>
      </w:r>
      <w:r w:rsidRPr="000E39A3">
        <w:rPr>
          <w:rFonts w:cs="Georgia"/>
          <w:spacing w:val="1"/>
          <w:lang w:val="en-US"/>
        </w:rPr>
        <w:t>ø</w:t>
      </w:r>
      <w:r w:rsidRPr="000E39A3">
        <w:rPr>
          <w:rFonts w:cs="Georgia"/>
          <w:spacing w:val="-2"/>
          <w:lang w:val="en-US"/>
        </w:rPr>
        <w:t>r</w:t>
      </w:r>
      <w:r w:rsidRPr="000E39A3">
        <w:rPr>
          <w:rFonts w:cs="Georgia"/>
          <w:lang w:val="en-US"/>
        </w:rPr>
        <w:t>te</w:t>
      </w:r>
      <w:r w:rsidRPr="000E39A3">
        <w:rPr>
          <w:rFonts w:cs="Georgia"/>
          <w:spacing w:val="-1"/>
          <w:lang w:val="en-US"/>
        </w:rPr>
        <w:t xml:space="preserve"> </w:t>
      </w:r>
      <w:r w:rsidRPr="000E39A3">
        <w:rPr>
          <w:rFonts w:cs="Georgia"/>
          <w:spacing w:val="1"/>
          <w:lang w:val="en-US"/>
        </w:rPr>
        <w:t>L</w:t>
      </w:r>
      <w:r w:rsidRPr="000E39A3">
        <w:rPr>
          <w:rFonts w:cs="Georgia"/>
          <w:spacing w:val="-1"/>
          <w:lang w:val="en-US"/>
        </w:rPr>
        <w:t>a</w:t>
      </w:r>
      <w:r w:rsidRPr="000E39A3">
        <w:rPr>
          <w:rFonts w:cs="Georgia"/>
          <w:spacing w:val="1"/>
          <w:lang w:val="en-US"/>
        </w:rPr>
        <w:t>r</w:t>
      </w:r>
      <w:r w:rsidRPr="000E39A3">
        <w:rPr>
          <w:rFonts w:cs="Georgia"/>
          <w:lang w:val="en-US"/>
        </w:rPr>
        <w:t xml:space="preserve">s </w:t>
      </w:r>
      <w:r w:rsidRPr="000E39A3">
        <w:rPr>
          <w:rFonts w:cs="Georgia"/>
          <w:spacing w:val="-1"/>
          <w:lang w:val="en-US"/>
        </w:rPr>
        <w:t>a</w:t>
      </w:r>
      <w:r w:rsidRPr="000E39A3">
        <w:rPr>
          <w:rFonts w:cs="Georgia"/>
          <w:lang w:val="en-US"/>
        </w:rPr>
        <w:t>t v</w:t>
      </w:r>
      <w:r w:rsidRPr="000E39A3">
        <w:rPr>
          <w:rFonts w:cs="Georgia"/>
          <w:spacing w:val="1"/>
          <w:lang w:val="en-US"/>
        </w:rPr>
        <w:t>i</w:t>
      </w:r>
      <w:r w:rsidRPr="000E39A3">
        <w:rPr>
          <w:rFonts w:cs="Georgia"/>
          <w:spacing w:val="-1"/>
          <w:lang w:val="en-US"/>
        </w:rPr>
        <w:t>lkå</w:t>
      </w:r>
      <w:r w:rsidRPr="000E39A3">
        <w:rPr>
          <w:rFonts w:cs="Georgia"/>
          <w:spacing w:val="1"/>
          <w:lang w:val="en-US"/>
        </w:rPr>
        <w:t>r</w:t>
      </w:r>
      <w:r w:rsidRPr="000E39A3">
        <w:rPr>
          <w:rFonts w:cs="Georgia"/>
          <w:spacing w:val="-1"/>
          <w:lang w:val="en-US"/>
        </w:rPr>
        <w:t>en</w:t>
      </w:r>
      <w:r w:rsidRPr="000E39A3">
        <w:rPr>
          <w:rFonts w:cs="Georgia"/>
          <w:lang w:val="en-US"/>
        </w:rPr>
        <w:t>e</w:t>
      </w:r>
      <w:r w:rsidRPr="000E39A3">
        <w:rPr>
          <w:rFonts w:cs="Georgia"/>
          <w:spacing w:val="-1"/>
          <w:lang w:val="en-US"/>
        </w:rPr>
        <w:t xml:space="preserve"> </w:t>
      </w:r>
      <w:r w:rsidRPr="000E39A3">
        <w:rPr>
          <w:rFonts w:cs="Georgia"/>
          <w:lang w:val="en-US"/>
        </w:rPr>
        <w:t>f</w:t>
      </w:r>
      <w:r w:rsidRPr="000E39A3">
        <w:rPr>
          <w:rFonts w:cs="Georgia"/>
          <w:spacing w:val="1"/>
          <w:lang w:val="en-US"/>
        </w:rPr>
        <w:t>o</w:t>
      </w:r>
      <w:r w:rsidRPr="000E39A3">
        <w:rPr>
          <w:rFonts w:cs="Georgia"/>
          <w:lang w:val="en-US"/>
        </w:rPr>
        <w:t>r</w:t>
      </w:r>
      <w:r w:rsidRPr="000E39A3">
        <w:rPr>
          <w:rFonts w:cs="Georgia"/>
          <w:spacing w:val="1"/>
          <w:lang w:val="en-US"/>
        </w:rPr>
        <w:t xml:space="preserve"> </w:t>
      </w:r>
      <w:r w:rsidRPr="000E39A3">
        <w:rPr>
          <w:rFonts w:cs="Georgia"/>
          <w:lang w:val="en-US"/>
        </w:rPr>
        <w:t>f</w:t>
      </w:r>
      <w:r w:rsidRPr="000E39A3">
        <w:rPr>
          <w:rFonts w:cs="Georgia"/>
          <w:spacing w:val="-2"/>
          <w:lang w:val="en-US"/>
        </w:rPr>
        <w:t>o</w:t>
      </w:r>
      <w:r w:rsidRPr="000E39A3">
        <w:rPr>
          <w:rFonts w:cs="Georgia"/>
          <w:spacing w:val="2"/>
          <w:lang w:val="en-US"/>
        </w:rPr>
        <w:t>r</w:t>
      </w:r>
      <w:r w:rsidRPr="000E39A3">
        <w:rPr>
          <w:rFonts w:cs="Georgia"/>
          <w:spacing w:val="-2"/>
          <w:lang w:val="en-US"/>
        </w:rPr>
        <w:t>t</w:t>
      </w:r>
      <w:r w:rsidRPr="000E39A3">
        <w:rPr>
          <w:rFonts w:cs="Georgia"/>
          <w:lang w:val="en-US"/>
        </w:rPr>
        <w:t>satt</w:t>
      </w:r>
      <w:r w:rsidRPr="000E39A3">
        <w:rPr>
          <w:rFonts w:cs="Georgia"/>
          <w:spacing w:val="1"/>
          <w:lang w:val="en-US"/>
        </w:rPr>
        <w:t xml:space="preserve"> </w:t>
      </w:r>
      <w:r w:rsidRPr="000E39A3">
        <w:rPr>
          <w:rFonts w:cs="Georgia"/>
          <w:lang w:val="en-US"/>
        </w:rPr>
        <w:t>f</w:t>
      </w:r>
      <w:r w:rsidRPr="000E39A3">
        <w:rPr>
          <w:rFonts w:cs="Georgia"/>
          <w:spacing w:val="-1"/>
          <w:lang w:val="en-US"/>
        </w:rPr>
        <w:t>e</w:t>
      </w:r>
      <w:r w:rsidRPr="000E39A3">
        <w:rPr>
          <w:rFonts w:cs="Georgia"/>
          <w:spacing w:val="-3"/>
          <w:lang w:val="en-US"/>
        </w:rPr>
        <w:t>n</w:t>
      </w:r>
      <w:r w:rsidRPr="000E39A3">
        <w:rPr>
          <w:rFonts w:cs="Georgia"/>
          <w:lang w:val="en-US"/>
        </w:rPr>
        <w:t>g</w:t>
      </w:r>
      <w:r w:rsidRPr="000E39A3">
        <w:rPr>
          <w:rFonts w:cs="Georgia"/>
          <w:spacing w:val="1"/>
          <w:lang w:val="en-US"/>
        </w:rPr>
        <w:t>s</w:t>
      </w:r>
      <w:r w:rsidRPr="000E39A3">
        <w:rPr>
          <w:rFonts w:cs="Georgia"/>
          <w:spacing w:val="-1"/>
          <w:lang w:val="en-US"/>
        </w:rPr>
        <w:t>l</w:t>
      </w:r>
      <w:r w:rsidRPr="000E39A3">
        <w:rPr>
          <w:rFonts w:cs="Georgia"/>
          <w:lang w:val="en-US"/>
        </w:rPr>
        <w:t>i</w:t>
      </w:r>
      <w:r w:rsidRPr="000E39A3">
        <w:rPr>
          <w:rFonts w:cs="Georgia"/>
          <w:spacing w:val="-1"/>
          <w:lang w:val="en-US"/>
        </w:rPr>
        <w:t>n</w:t>
      </w:r>
      <w:r w:rsidRPr="000E39A3">
        <w:rPr>
          <w:rFonts w:cs="Georgia"/>
          <w:lang w:val="en-US"/>
        </w:rPr>
        <w:t>g ik</w:t>
      </w:r>
      <w:r w:rsidRPr="000E39A3">
        <w:rPr>
          <w:rFonts w:cs="Georgia"/>
          <w:spacing w:val="-1"/>
          <w:lang w:val="en-US"/>
        </w:rPr>
        <w:t>k</w:t>
      </w:r>
      <w:r w:rsidRPr="000E39A3">
        <w:rPr>
          <w:rFonts w:cs="Georgia"/>
          <w:lang w:val="en-US"/>
        </w:rPr>
        <w:t>e</w:t>
      </w:r>
      <w:r w:rsidRPr="000E39A3">
        <w:rPr>
          <w:rFonts w:cs="Georgia"/>
          <w:spacing w:val="-1"/>
          <w:lang w:val="en-US"/>
        </w:rPr>
        <w:t xml:space="preserve"> k</w:t>
      </w:r>
      <w:r w:rsidRPr="000E39A3">
        <w:rPr>
          <w:rFonts w:cs="Georgia"/>
          <w:lang w:val="en-US"/>
        </w:rPr>
        <w:t>un</w:t>
      </w:r>
      <w:r w:rsidRPr="000E39A3">
        <w:rPr>
          <w:rFonts w:cs="Georgia"/>
          <w:spacing w:val="-2"/>
          <w:lang w:val="en-US"/>
        </w:rPr>
        <w:t>n</w:t>
      </w:r>
      <w:r w:rsidRPr="000E39A3">
        <w:rPr>
          <w:rFonts w:cs="Georgia"/>
          <w:lang w:val="en-US"/>
        </w:rPr>
        <w:t>e</w:t>
      </w:r>
      <w:r w:rsidRPr="000E39A3">
        <w:rPr>
          <w:rFonts w:cs="Georgia"/>
          <w:spacing w:val="-1"/>
          <w:lang w:val="en-US"/>
        </w:rPr>
        <w:t xml:space="preserve"> </w:t>
      </w:r>
      <w:r w:rsidRPr="000E39A3">
        <w:rPr>
          <w:rFonts w:cs="Georgia"/>
          <w:lang w:val="en-US"/>
        </w:rPr>
        <w:t>v</w:t>
      </w:r>
      <w:r w:rsidRPr="000E39A3">
        <w:rPr>
          <w:rFonts w:cs="Georgia"/>
          <w:spacing w:val="1"/>
          <w:lang w:val="en-US"/>
        </w:rPr>
        <w:t>ær</w:t>
      </w:r>
      <w:r w:rsidRPr="000E39A3">
        <w:rPr>
          <w:rFonts w:cs="Georgia"/>
          <w:lang w:val="en-US"/>
        </w:rPr>
        <w:t>e</w:t>
      </w:r>
      <w:r w:rsidRPr="000E39A3">
        <w:rPr>
          <w:rFonts w:cs="Georgia"/>
          <w:spacing w:val="-1"/>
          <w:lang w:val="en-US"/>
        </w:rPr>
        <w:t xml:space="preserve"> </w:t>
      </w:r>
      <w:r w:rsidRPr="000E39A3">
        <w:rPr>
          <w:rFonts w:cs="Georgia"/>
          <w:lang w:val="en-US"/>
        </w:rPr>
        <w:t>t</w:t>
      </w:r>
      <w:r w:rsidRPr="000E39A3">
        <w:rPr>
          <w:rFonts w:cs="Georgia"/>
          <w:spacing w:val="-2"/>
          <w:lang w:val="en-US"/>
        </w:rPr>
        <w:t>i</w:t>
      </w:r>
      <w:r w:rsidRPr="000E39A3">
        <w:rPr>
          <w:rFonts w:cs="Georgia"/>
          <w:spacing w:val="-1"/>
          <w:lang w:val="en-US"/>
        </w:rPr>
        <w:t>l</w:t>
      </w:r>
      <w:r w:rsidRPr="000E39A3">
        <w:rPr>
          <w:rFonts w:cs="Georgia"/>
          <w:lang w:val="en-US"/>
        </w:rPr>
        <w:t>s</w:t>
      </w:r>
      <w:r w:rsidRPr="000E39A3">
        <w:rPr>
          <w:rFonts w:cs="Georgia"/>
          <w:spacing w:val="1"/>
          <w:lang w:val="en-US"/>
        </w:rPr>
        <w:t>t</w:t>
      </w:r>
      <w:r w:rsidRPr="000E39A3">
        <w:rPr>
          <w:rFonts w:cs="Georgia"/>
          <w:spacing w:val="-1"/>
          <w:lang w:val="en-US"/>
        </w:rPr>
        <w:t>e</w:t>
      </w:r>
      <w:r w:rsidRPr="000E39A3">
        <w:rPr>
          <w:rFonts w:cs="Georgia"/>
          <w:lang w:val="en-US"/>
        </w:rPr>
        <w:t xml:space="preserve">de. </w:t>
      </w:r>
      <w:r w:rsidRPr="000E39A3">
        <w:rPr>
          <w:rFonts w:cs="Georgia"/>
          <w:spacing w:val="-1"/>
          <w:lang w:val="en-US"/>
        </w:rPr>
        <w:t>Fø</w:t>
      </w:r>
      <w:r w:rsidRPr="000E39A3">
        <w:rPr>
          <w:rFonts w:cs="Georgia"/>
          <w:spacing w:val="1"/>
          <w:lang w:val="en-US"/>
        </w:rPr>
        <w:t>r</w:t>
      </w:r>
      <w:r w:rsidRPr="000E39A3">
        <w:rPr>
          <w:rFonts w:cs="Georgia"/>
          <w:lang w:val="en-US"/>
        </w:rPr>
        <w:t>st</w:t>
      </w:r>
      <w:r w:rsidRPr="000E39A3">
        <w:rPr>
          <w:rFonts w:cs="Georgia"/>
          <w:spacing w:val="1"/>
          <w:lang w:val="en-US"/>
        </w:rPr>
        <w:t xml:space="preserve"> </w:t>
      </w:r>
      <w:r w:rsidRPr="000E39A3">
        <w:rPr>
          <w:rFonts w:cs="Georgia"/>
          <w:spacing w:val="-2"/>
          <w:lang w:val="en-US"/>
        </w:rPr>
        <w:t>et</w:t>
      </w:r>
      <w:r w:rsidRPr="000E39A3">
        <w:rPr>
          <w:rFonts w:cs="Georgia"/>
          <w:lang w:val="en-US"/>
        </w:rPr>
        <w:t>ter 6 m</w:t>
      </w:r>
      <w:r w:rsidRPr="000E39A3">
        <w:rPr>
          <w:rFonts w:cs="Georgia"/>
          <w:spacing w:val="-1"/>
          <w:lang w:val="en-US"/>
        </w:rPr>
        <w:t>åne</w:t>
      </w:r>
      <w:r w:rsidRPr="000E39A3">
        <w:rPr>
          <w:rFonts w:cs="Georgia"/>
          <w:lang w:val="en-US"/>
        </w:rPr>
        <w:t>der, den</w:t>
      </w:r>
      <w:r w:rsidRPr="000E39A3">
        <w:rPr>
          <w:rFonts w:cs="Georgia"/>
          <w:spacing w:val="-1"/>
          <w:lang w:val="en-US"/>
        </w:rPr>
        <w:t xml:space="preserve"> </w:t>
      </w:r>
      <w:r w:rsidRPr="000E39A3">
        <w:rPr>
          <w:rFonts w:cs="Georgia"/>
          <w:lang w:val="en-US"/>
        </w:rPr>
        <w:t>6. ju</w:t>
      </w:r>
      <w:r w:rsidRPr="000E39A3">
        <w:rPr>
          <w:rFonts w:cs="Georgia"/>
          <w:spacing w:val="-1"/>
          <w:lang w:val="en-US"/>
        </w:rPr>
        <w:t>l</w:t>
      </w:r>
      <w:r w:rsidRPr="000E39A3">
        <w:rPr>
          <w:rFonts w:cs="Georgia"/>
          <w:spacing w:val="3"/>
          <w:lang w:val="en-US"/>
        </w:rPr>
        <w:t>i</w:t>
      </w:r>
      <w:r w:rsidRPr="000E39A3">
        <w:rPr>
          <w:rFonts w:cs="Georgia"/>
          <w:lang w:val="en-US"/>
        </w:rPr>
        <w:t>,</w:t>
      </w:r>
      <w:r w:rsidRPr="000E39A3">
        <w:rPr>
          <w:rFonts w:cs="Georgia"/>
          <w:spacing w:val="-2"/>
          <w:lang w:val="en-US"/>
        </w:rPr>
        <w:t xml:space="preserve"> </w:t>
      </w:r>
      <w:r w:rsidRPr="000E39A3">
        <w:rPr>
          <w:rFonts w:cs="Georgia"/>
          <w:spacing w:val="1"/>
          <w:lang w:val="en-US"/>
        </w:rPr>
        <w:t>b</w:t>
      </w:r>
      <w:r w:rsidRPr="000E39A3">
        <w:rPr>
          <w:rFonts w:cs="Georgia"/>
          <w:spacing w:val="-1"/>
          <w:lang w:val="en-US"/>
        </w:rPr>
        <w:t>l</w:t>
      </w:r>
      <w:r w:rsidRPr="000E39A3">
        <w:rPr>
          <w:rFonts w:cs="Georgia"/>
          <w:lang w:val="en-US"/>
        </w:rPr>
        <w:t>e</w:t>
      </w:r>
    </w:p>
    <w:p w14:paraId="0A8AFEB4" w14:textId="77777777" w:rsidR="000E39A3" w:rsidRPr="000E39A3" w:rsidRDefault="000E39A3" w:rsidP="000E39A3">
      <w:pPr>
        <w:widowControl w:val="0"/>
        <w:autoSpaceDE w:val="0"/>
        <w:autoSpaceDN w:val="0"/>
        <w:adjustRightInd w:val="0"/>
        <w:spacing w:before="5" w:line="276" w:lineRule="auto"/>
        <w:ind w:left="40" w:right="-20"/>
        <w:rPr>
          <w:rFonts w:cs="Georgia"/>
          <w:lang w:val="en-US"/>
        </w:rPr>
      </w:pPr>
      <w:r w:rsidRPr="000E39A3">
        <w:rPr>
          <w:rFonts w:cs="Georgia"/>
          <w:lang w:val="en-US"/>
        </w:rPr>
        <w:t>ti</w:t>
      </w:r>
      <w:r w:rsidRPr="000E39A3">
        <w:rPr>
          <w:rFonts w:cs="Georgia"/>
          <w:spacing w:val="-1"/>
          <w:lang w:val="en-US"/>
        </w:rPr>
        <w:t>l</w:t>
      </w:r>
      <w:r w:rsidRPr="000E39A3">
        <w:rPr>
          <w:rFonts w:cs="Georgia"/>
          <w:lang w:val="en-US"/>
        </w:rPr>
        <w:t>ta</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lang w:val="en-US"/>
        </w:rPr>
        <w:t>t</w:t>
      </w:r>
      <w:r w:rsidRPr="000E39A3">
        <w:rPr>
          <w:rFonts w:cs="Georgia"/>
          <w:spacing w:val="-1"/>
          <w:lang w:val="en-US"/>
        </w:rPr>
        <w:t>a</w:t>
      </w:r>
      <w:r w:rsidRPr="000E39A3">
        <w:rPr>
          <w:rFonts w:cs="Georgia"/>
          <w:lang w:val="en-US"/>
        </w:rPr>
        <w:t>tt</w:t>
      </w:r>
      <w:r w:rsidRPr="000E39A3">
        <w:rPr>
          <w:rFonts w:cs="Georgia"/>
          <w:spacing w:val="1"/>
          <w:lang w:val="en-US"/>
        </w:rPr>
        <w:t xml:space="preserve"> </w:t>
      </w:r>
      <w:r w:rsidRPr="000E39A3">
        <w:rPr>
          <w:rFonts w:cs="Georgia"/>
          <w:lang w:val="en-US"/>
        </w:rPr>
        <w:t>ut.</w:t>
      </w:r>
    </w:p>
    <w:p w14:paraId="447B39DA" w14:textId="77777777" w:rsidR="006823ED" w:rsidRPr="000E39A3" w:rsidRDefault="006823ED" w:rsidP="000E39A3">
      <w:pPr>
        <w:spacing w:line="276" w:lineRule="auto"/>
      </w:pPr>
    </w:p>
    <w:p w14:paraId="46674533" w14:textId="77777777" w:rsidR="000426D4" w:rsidRPr="000E39A3" w:rsidRDefault="000426D4" w:rsidP="000E39A3">
      <w:pPr>
        <w:spacing w:line="276" w:lineRule="auto"/>
      </w:pPr>
    </w:p>
    <w:p w14:paraId="1547A714" w14:textId="671CB712" w:rsidR="000E39A3" w:rsidRPr="000E39A3" w:rsidRDefault="000E39A3" w:rsidP="000E39A3">
      <w:pPr>
        <w:widowControl w:val="0"/>
        <w:autoSpaceDE w:val="0"/>
        <w:autoSpaceDN w:val="0"/>
        <w:adjustRightInd w:val="0"/>
        <w:spacing w:line="276" w:lineRule="auto"/>
        <w:ind w:left="40" w:right="-20"/>
        <w:rPr>
          <w:rFonts w:cs="Georgia"/>
          <w:lang w:val="en-US"/>
        </w:rPr>
      </w:pPr>
      <w:r w:rsidRPr="000E39A3">
        <w:rPr>
          <w:rFonts w:cs="Georgia"/>
          <w:spacing w:val="1"/>
          <w:lang w:val="en-US"/>
        </w:rPr>
        <w:t>L</w:t>
      </w:r>
      <w:r w:rsidRPr="000E39A3">
        <w:rPr>
          <w:rFonts w:cs="Georgia"/>
          <w:spacing w:val="-1"/>
          <w:lang w:val="en-US"/>
        </w:rPr>
        <w:t>a</w:t>
      </w:r>
      <w:r w:rsidRPr="000E39A3">
        <w:rPr>
          <w:rFonts w:cs="Georgia"/>
          <w:spacing w:val="1"/>
          <w:lang w:val="en-US"/>
        </w:rPr>
        <w:t>r</w:t>
      </w:r>
      <w:r w:rsidRPr="000E39A3">
        <w:rPr>
          <w:rFonts w:cs="Georgia"/>
          <w:lang w:val="en-US"/>
        </w:rPr>
        <w:t>s</w:t>
      </w:r>
      <w:r w:rsidRPr="000E39A3">
        <w:rPr>
          <w:rFonts w:cs="Georgia"/>
          <w:spacing w:val="-2"/>
          <w:lang w:val="en-US"/>
        </w:rPr>
        <w:t xml:space="preserve"> </w:t>
      </w:r>
      <w:r w:rsidRPr="000E39A3">
        <w:rPr>
          <w:rFonts w:cs="Georgia"/>
          <w:lang w:val="en-US"/>
        </w:rPr>
        <w:t>var ik</w:t>
      </w:r>
      <w:r w:rsidRPr="000E39A3">
        <w:rPr>
          <w:rFonts w:cs="Georgia"/>
          <w:spacing w:val="-1"/>
          <w:lang w:val="en-US"/>
        </w:rPr>
        <w:t>k</w:t>
      </w:r>
      <w:r w:rsidRPr="000E39A3">
        <w:rPr>
          <w:rFonts w:cs="Georgia"/>
          <w:lang w:val="en-US"/>
        </w:rPr>
        <w:t>e</w:t>
      </w:r>
      <w:r w:rsidRPr="000E39A3">
        <w:rPr>
          <w:rFonts w:cs="Georgia"/>
          <w:spacing w:val="-1"/>
          <w:lang w:val="en-US"/>
        </w:rPr>
        <w:t xml:space="preserve"> </w:t>
      </w:r>
      <w:r w:rsidRPr="000E39A3">
        <w:rPr>
          <w:rFonts w:cs="Georgia"/>
          <w:lang w:val="en-US"/>
        </w:rPr>
        <w:t>f</w:t>
      </w:r>
      <w:r w:rsidRPr="000E39A3">
        <w:rPr>
          <w:rFonts w:cs="Georgia"/>
          <w:spacing w:val="-2"/>
          <w:lang w:val="en-US"/>
        </w:rPr>
        <w:t>o</w:t>
      </w:r>
      <w:r w:rsidRPr="000E39A3">
        <w:rPr>
          <w:rFonts w:cs="Georgia"/>
          <w:spacing w:val="1"/>
          <w:lang w:val="en-US"/>
        </w:rPr>
        <w:t>r</w:t>
      </w:r>
      <w:r w:rsidRPr="000E39A3">
        <w:rPr>
          <w:rFonts w:cs="Georgia"/>
          <w:spacing w:val="-1"/>
          <w:lang w:val="en-US"/>
        </w:rPr>
        <w:t>n</w:t>
      </w:r>
      <w:r w:rsidRPr="000E39A3">
        <w:rPr>
          <w:rFonts w:cs="Georgia"/>
          <w:spacing w:val="1"/>
          <w:lang w:val="en-US"/>
        </w:rPr>
        <w:t>ø</w:t>
      </w:r>
      <w:r w:rsidRPr="000E39A3">
        <w:rPr>
          <w:rFonts w:cs="Georgia"/>
          <w:lang w:val="en-US"/>
        </w:rPr>
        <w:t xml:space="preserve">yd </w:t>
      </w:r>
      <w:r w:rsidRPr="000E39A3">
        <w:rPr>
          <w:rFonts w:cs="Georgia"/>
          <w:spacing w:val="-1"/>
          <w:lang w:val="en-US"/>
        </w:rPr>
        <w:t>m</w:t>
      </w:r>
      <w:r w:rsidRPr="000E39A3">
        <w:rPr>
          <w:rFonts w:cs="Georgia"/>
          <w:spacing w:val="-4"/>
          <w:lang w:val="en-US"/>
        </w:rPr>
        <w:t>e</w:t>
      </w:r>
      <w:r w:rsidRPr="000E39A3">
        <w:rPr>
          <w:rFonts w:cs="Georgia"/>
          <w:lang w:val="en-US"/>
        </w:rPr>
        <w:t>d den</w:t>
      </w:r>
      <w:r w:rsidRPr="000E39A3">
        <w:rPr>
          <w:rFonts w:cs="Georgia"/>
          <w:spacing w:val="-1"/>
          <w:lang w:val="en-US"/>
        </w:rPr>
        <w:t xml:space="preserve"> </w:t>
      </w:r>
      <w:r w:rsidRPr="000E39A3">
        <w:rPr>
          <w:rFonts w:cs="Georgia"/>
          <w:lang w:val="en-US"/>
        </w:rPr>
        <w:t>f</w:t>
      </w:r>
      <w:r w:rsidRPr="000E39A3">
        <w:rPr>
          <w:rFonts w:cs="Georgia"/>
          <w:spacing w:val="1"/>
          <w:lang w:val="en-US"/>
        </w:rPr>
        <w:t>o</w:t>
      </w:r>
      <w:r w:rsidRPr="000E39A3">
        <w:rPr>
          <w:rFonts w:cs="Georgia"/>
          <w:spacing w:val="-2"/>
          <w:lang w:val="en-US"/>
        </w:rPr>
        <w:t>r</w:t>
      </w:r>
      <w:r w:rsidRPr="000E39A3">
        <w:rPr>
          <w:rFonts w:cs="Georgia"/>
          <w:lang w:val="en-US"/>
        </w:rPr>
        <w:t>s</w:t>
      </w:r>
      <w:r w:rsidRPr="000E39A3">
        <w:rPr>
          <w:rFonts w:cs="Georgia"/>
          <w:spacing w:val="1"/>
          <w:lang w:val="en-US"/>
        </w:rPr>
        <w:t>v</w:t>
      </w:r>
      <w:r w:rsidRPr="000E39A3">
        <w:rPr>
          <w:rFonts w:cs="Georgia"/>
          <w:spacing w:val="-1"/>
          <w:lang w:val="en-US"/>
        </w:rPr>
        <w:t>a</w:t>
      </w:r>
      <w:r w:rsidRPr="000E39A3">
        <w:rPr>
          <w:rFonts w:cs="Georgia"/>
          <w:spacing w:val="1"/>
          <w:lang w:val="en-US"/>
        </w:rPr>
        <w:t>r</w:t>
      </w:r>
      <w:r w:rsidRPr="000E39A3">
        <w:rPr>
          <w:rFonts w:cs="Georgia"/>
          <w:spacing w:val="-1"/>
          <w:lang w:val="en-US"/>
        </w:rPr>
        <w:t>e</w:t>
      </w:r>
      <w:r w:rsidRPr="000E39A3">
        <w:rPr>
          <w:rFonts w:cs="Georgia"/>
          <w:lang w:val="en-US"/>
        </w:rPr>
        <w:t>r</w:t>
      </w:r>
      <w:r w:rsidRPr="000E39A3">
        <w:rPr>
          <w:rFonts w:cs="Georgia"/>
          <w:spacing w:val="-2"/>
          <w:lang w:val="en-US"/>
        </w:rPr>
        <w:t xml:space="preserve"> </w:t>
      </w:r>
      <w:r w:rsidRPr="000E39A3">
        <w:rPr>
          <w:rFonts w:cs="Georgia"/>
          <w:spacing w:val="1"/>
          <w:lang w:val="en-US"/>
        </w:rPr>
        <w:t>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lang w:val="en-US"/>
        </w:rPr>
        <w:t>h</w:t>
      </w:r>
      <w:r w:rsidRPr="000E39A3">
        <w:rPr>
          <w:rFonts w:cs="Georgia"/>
          <w:spacing w:val="-1"/>
          <w:lang w:val="en-US"/>
        </w:rPr>
        <w:t>a</w:t>
      </w:r>
      <w:r w:rsidRPr="000E39A3">
        <w:rPr>
          <w:rFonts w:cs="Georgia"/>
          <w:spacing w:val="-2"/>
          <w:lang w:val="en-US"/>
        </w:rPr>
        <w:t>dd</w:t>
      </w:r>
      <w:r w:rsidRPr="000E39A3">
        <w:rPr>
          <w:rFonts w:cs="Georgia"/>
          <w:lang w:val="en-US"/>
        </w:rPr>
        <w:t>e</w:t>
      </w:r>
      <w:r w:rsidRPr="000E39A3">
        <w:rPr>
          <w:rFonts w:cs="Georgia"/>
          <w:spacing w:val="-1"/>
          <w:lang w:val="en-US"/>
        </w:rPr>
        <w:t xml:space="preserve"> </w:t>
      </w:r>
      <w:r w:rsidRPr="000E39A3">
        <w:rPr>
          <w:rFonts w:cs="Georgia"/>
          <w:lang w:val="en-US"/>
        </w:rPr>
        <w:t>h</w:t>
      </w:r>
      <w:r w:rsidRPr="000E39A3">
        <w:rPr>
          <w:rFonts w:cs="Georgia"/>
          <w:spacing w:val="-1"/>
          <w:lang w:val="en-US"/>
        </w:rPr>
        <w:t>a</w:t>
      </w:r>
      <w:r w:rsidRPr="000E39A3">
        <w:rPr>
          <w:rFonts w:cs="Georgia"/>
          <w:lang w:val="en-US"/>
        </w:rPr>
        <w:t>tt</w:t>
      </w:r>
      <w:r w:rsidRPr="000E39A3">
        <w:rPr>
          <w:rFonts w:cs="Georgia"/>
          <w:spacing w:val="1"/>
          <w:lang w:val="en-US"/>
        </w:rPr>
        <w:t xml:space="preserve"> </w:t>
      </w:r>
      <w:r w:rsidRPr="000E39A3">
        <w:rPr>
          <w:rFonts w:cs="Georgia"/>
          <w:lang w:val="en-US"/>
        </w:rPr>
        <w:t>u</w:t>
      </w:r>
      <w:r w:rsidRPr="000E39A3">
        <w:rPr>
          <w:rFonts w:cs="Georgia"/>
          <w:spacing w:val="-1"/>
          <w:lang w:val="en-US"/>
        </w:rPr>
        <w:t>n</w:t>
      </w:r>
      <w:r w:rsidRPr="000E39A3">
        <w:rPr>
          <w:rFonts w:cs="Georgia"/>
          <w:lang w:val="en-US"/>
        </w:rPr>
        <w:t xml:space="preserve">der </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spacing w:val="-4"/>
          <w:lang w:val="en-US"/>
        </w:rPr>
        <w:t>e</w:t>
      </w:r>
      <w:r w:rsidRPr="000E39A3">
        <w:rPr>
          <w:rFonts w:cs="Georgia"/>
          <w:spacing w:val="1"/>
          <w:lang w:val="en-US"/>
        </w:rPr>
        <w:t>r</w:t>
      </w:r>
      <w:r w:rsidRPr="000E39A3">
        <w:rPr>
          <w:rFonts w:cs="Georgia"/>
          <w:lang w:val="en-US"/>
        </w:rPr>
        <w:t>f</w:t>
      </w:r>
      <w:r w:rsidRPr="000E39A3">
        <w:rPr>
          <w:rFonts w:cs="Georgia"/>
          <w:spacing w:val="-1"/>
          <w:lang w:val="en-US"/>
        </w:rPr>
        <w:t>o</w:t>
      </w:r>
      <w:r w:rsidRPr="000E39A3">
        <w:rPr>
          <w:rFonts w:cs="Georgia"/>
          <w:spacing w:val="1"/>
          <w:lang w:val="en-US"/>
        </w:rPr>
        <w:t>r</w:t>
      </w:r>
      <w:r w:rsidRPr="000E39A3">
        <w:rPr>
          <w:rFonts w:cs="Georgia"/>
          <w:lang w:val="en-US"/>
        </w:rPr>
        <w:t>sk</w:t>
      </w:r>
      <w:r w:rsidRPr="000E39A3">
        <w:rPr>
          <w:rFonts w:cs="Georgia"/>
          <w:spacing w:val="-1"/>
          <w:lang w:val="en-US"/>
        </w:rPr>
        <w:t>n</w:t>
      </w:r>
      <w:r w:rsidRPr="000E39A3">
        <w:rPr>
          <w:rFonts w:cs="Georgia"/>
          <w:spacing w:val="-2"/>
          <w:lang w:val="en-US"/>
        </w:rPr>
        <w:t>i</w:t>
      </w:r>
      <w:r w:rsidRPr="000E39A3">
        <w:rPr>
          <w:rFonts w:cs="Georgia"/>
          <w:spacing w:val="-1"/>
          <w:lang w:val="en-US"/>
        </w:rPr>
        <w:t>n</w:t>
      </w:r>
      <w:r w:rsidRPr="000E39A3">
        <w:rPr>
          <w:rFonts w:cs="Georgia"/>
          <w:lang w:val="en-US"/>
        </w:rPr>
        <w:t>ge</w:t>
      </w:r>
      <w:r w:rsidRPr="000E39A3">
        <w:rPr>
          <w:rFonts w:cs="Georgia"/>
          <w:spacing w:val="-2"/>
          <w:lang w:val="en-US"/>
        </w:rPr>
        <w:t>n</w:t>
      </w:r>
      <w:r w:rsidRPr="000E39A3">
        <w:rPr>
          <w:rFonts w:cs="Georgia"/>
          <w:lang w:val="en-US"/>
        </w:rPr>
        <w:t xml:space="preserve">, </w:t>
      </w:r>
      <w:r w:rsidRPr="000E39A3">
        <w:rPr>
          <w:rFonts w:cs="Georgia"/>
          <w:spacing w:val="1"/>
          <w:lang w:val="en-US"/>
        </w:rPr>
        <w:t>o</w:t>
      </w:r>
      <w:r w:rsidRPr="000E39A3">
        <w:rPr>
          <w:rFonts w:cs="Georgia"/>
          <w:lang w:val="en-US"/>
        </w:rPr>
        <w:t xml:space="preserve">g </w:t>
      </w:r>
      <w:r w:rsidRPr="000E39A3">
        <w:rPr>
          <w:rFonts w:cs="Georgia"/>
          <w:spacing w:val="1"/>
          <w:lang w:val="en-US"/>
        </w:rPr>
        <w:t>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lang w:val="en-US"/>
        </w:rPr>
        <w:t>h</w:t>
      </w:r>
      <w:r w:rsidRPr="000E39A3">
        <w:rPr>
          <w:rFonts w:cs="Georgia"/>
          <w:spacing w:val="-3"/>
          <w:lang w:val="en-US"/>
        </w:rPr>
        <w:t>a</w:t>
      </w:r>
      <w:r w:rsidRPr="000E39A3">
        <w:rPr>
          <w:rFonts w:cs="Georgia"/>
          <w:lang w:val="en-US"/>
        </w:rPr>
        <w:t>d</w:t>
      </w:r>
      <w:r w:rsidRPr="000E39A3">
        <w:rPr>
          <w:rFonts w:cs="Georgia"/>
          <w:spacing w:val="1"/>
          <w:lang w:val="en-US"/>
        </w:rPr>
        <w:t>d</w:t>
      </w:r>
      <w:r w:rsidRPr="000E39A3">
        <w:rPr>
          <w:rFonts w:cs="Georgia"/>
          <w:lang w:val="en-US"/>
        </w:rPr>
        <w:t>e</w:t>
      </w:r>
      <w:r w:rsidRPr="000E39A3">
        <w:rPr>
          <w:rFonts w:cs="Georgia"/>
          <w:spacing w:val="-1"/>
          <w:lang w:val="en-US"/>
        </w:rPr>
        <w:t xml:space="preserve"> </w:t>
      </w:r>
      <w:r w:rsidRPr="000E39A3">
        <w:rPr>
          <w:rFonts w:cs="Georgia"/>
          <w:lang w:val="en-US"/>
        </w:rPr>
        <w:t>i det</w:t>
      </w:r>
      <w:r w:rsidRPr="000E39A3">
        <w:rPr>
          <w:rFonts w:cs="Georgia"/>
          <w:spacing w:val="1"/>
          <w:lang w:val="en-US"/>
        </w:rPr>
        <w:t xml:space="preserve"> h</w:t>
      </w:r>
      <w:r w:rsidRPr="000E39A3">
        <w:rPr>
          <w:rFonts w:cs="Georgia"/>
          <w:spacing w:val="-1"/>
          <w:lang w:val="en-US"/>
        </w:rPr>
        <w:t>el</w:t>
      </w:r>
      <w:r w:rsidRPr="000E39A3">
        <w:rPr>
          <w:rFonts w:cs="Georgia"/>
          <w:lang w:val="en-US"/>
        </w:rPr>
        <w:t>e</w:t>
      </w:r>
      <w:r w:rsidRPr="000E39A3">
        <w:rPr>
          <w:rFonts w:cs="Georgia"/>
          <w:spacing w:val="-1"/>
          <w:lang w:val="en-US"/>
        </w:rPr>
        <w:t xml:space="preserve"> </w:t>
      </w:r>
      <w:r w:rsidRPr="000E39A3">
        <w:rPr>
          <w:rFonts w:cs="Georgia"/>
          <w:lang w:val="en-US"/>
        </w:rPr>
        <w:t>t</w:t>
      </w:r>
      <w:r w:rsidRPr="000E39A3">
        <w:rPr>
          <w:rFonts w:cs="Georgia"/>
          <w:spacing w:val="-1"/>
          <w:lang w:val="en-US"/>
        </w:rPr>
        <w:t>a</w:t>
      </w:r>
      <w:r w:rsidRPr="000E39A3">
        <w:rPr>
          <w:rFonts w:cs="Georgia"/>
          <w:lang w:val="en-US"/>
        </w:rPr>
        <w:t>tt</w:t>
      </w:r>
      <w:r w:rsidRPr="000E39A3">
        <w:rPr>
          <w:rFonts w:cs="Georgia"/>
          <w:spacing w:val="1"/>
          <w:lang w:val="en-US"/>
        </w:rPr>
        <w:t xml:space="preserve"> </w:t>
      </w:r>
      <w:r w:rsidRPr="000E39A3">
        <w:rPr>
          <w:rFonts w:cs="Georgia"/>
          <w:lang w:val="en-US"/>
        </w:rPr>
        <w:t>d</w:t>
      </w:r>
      <w:r w:rsidRPr="000E39A3">
        <w:rPr>
          <w:rFonts w:cs="Georgia"/>
          <w:spacing w:val="-1"/>
          <w:lang w:val="en-US"/>
        </w:rPr>
        <w:t>å</w:t>
      </w:r>
      <w:r w:rsidRPr="000E39A3">
        <w:rPr>
          <w:rFonts w:cs="Georgia"/>
          <w:spacing w:val="1"/>
          <w:lang w:val="en-US"/>
        </w:rPr>
        <w:t>r</w:t>
      </w:r>
      <w:r w:rsidRPr="000E39A3">
        <w:rPr>
          <w:rFonts w:cs="Georgia"/>
          <w:spacing w:val="-1"/>
          <w:lang w:val="en-US"/>
        </w:rPr>
        <w:t>l</w:t>
      </w:r>
      <w:r w:rsidRPr="000E39A3">
        <w:rPr>
          <w:rFonts w:cs="Georgia"/>
          <w:lang w:val="en-US"/>
        </w:rPr>
        <w:t xml:space="preserve">ig </w:t>
      </w:r>
      <w:r w:rsidRPr="000E39A3">
        <w:rPr>
          <w:rFonts w:cs="Georgia"/>
          <w:spacing w:val="-1"/>
          <w:lang w:val="en-US"/>
        </w:rPr>
        <w:t>e</w:t>
      </w:r>
      <w:r w:rsidRPr="000E39A3">
        <w:rPr>
          <w:rFonts w:cs="Georgia"/>
          <w:spacing w:val="1"/>
          <w:lang w:val="en-US"/>
        </w:rPr>
        <w:t>r</w:t>
      </w:r>
      <w:r w:rsidRPr="000E39A3">
        <w:rPr>
          <w:rFonts w:cs="Georgia"/>
          <w:lang w:val="en-US"/>
        </w:rPr>
        <w:t>f</w:t>
      </w:r>
      <w:r w:rsidRPr="000E39A3">
        <w:rPr>
          <w:rFonts w:cs="Georgia"/>
          <w:spacing w:val="-3"/>
          <w:lang w:val="en-US"/>
        </w:rPr>
        <w:t>a</w:t>
      </w:r>
      <w:r w:rsidRPr="000E39A3">
        <w:rPr>
          <w:rFonts w:cs="Georgia"/>
          <w:spacing w:val="1"/>
          <w:lang w:val="en-US"/>
        </w:rPr>
        <w:t>r</w:t>
      </w:r>
      <w:r w:rsidRPr="000E39A3">
        <w:rPr>
          <w:rFonts w:cs="Georgia"/>
          <w:lang w:val="en-US"/>
        </w:rPr>
        <w:t>i</w:t>
      </w:r>
      <w:r w:rsidRPr="000E39A3">
        <w:rPr>
          <w:rFonts w:cs="Georgia"/>
          <w:spacing w:val="-1"/>
          <w:lang w:val="en-US"/>
        </w:rPr>
        <w:t>n</w:t>
      </w:r>
      <w:r w:rsidRPr="000E39A3">
        <w:rPr>
          <w:rFonts w:cs="Georgia"/>
          <w:lang w:val="en-US"/>
        </w:rPr>
        <w:t>g</w:t>
      </w:r>
      <w:r w:rsidRPr="000E39A3">
        <w:rPr>
          <w:rFonts w:cs="Georgia"/>
          <w:spacing w:val="-1"/>
          <w:lang w:val="en-US"/>
        </w:rPr>
        <w:t xml:space="preserve"> </w:t>
      </w:r>
      <w:r w:rsidRPr="000E39A3">
        <w:rPr>
          <w:rFonts w:cs="Georgia"/>
          <w:lang w:val="en-US"/>
        </w:rPr>
        <w:t>m</w:t>
      </w:r>
      <w:r w:rsidRPr="000E39A3">
        <w:rPr>
          <w:rFonts w:cs="Georgia"/>
          <w:spacing w:val="-1"/>
          <w:lang w:val="en-US"/>
        </w:rPr>
        <w:t>e</w:t>
      </w:r>
      <w:r w:rsidRPr="000E39A3">
        <w:rPr>
          <w:rFonts w:cs="Georgia"/>
          <w:lang w:val="en-US"/>
        </w:rPr>
        <w:t>d de</w:t>
      </w:r>
      <w:r w:rsidRPr="000E39A3">
        <w:rPr>
          <w:rFonts w:cs="Georgia"/>
          <w:spacing w:val="-1"/>
          <w:lang w:val="en-US"/>
        </w:rPr>
        <w:t xml:space="preserve"> </w:t>
      </w:r>
      <w:r w:rsidRPr="000E39A3">
        <w:rPr>
          <w:rFonts w:cs="Georgia"/>
          <w:lang w:val="en-US"/>
        </w:rPr>
        <w:t>f</w:t>
      </w:r>
      <w:r w:rsidRPr="000E39A3">
        <w:rPr>
          <w:rFonts w:cs="Georgia"/>
          <w:spacing w:val="1"/>
          <w:lang w:val="en-US"/>
        </w:rPr>
        <w:t>o</w:t>
      </w:r>
      <w:r w:rsidRPr="000E39A3">
        <w:rPr>
          <w:rFonts w:cs="Georgia"/>
          <w:spacing w:val="-2"/>
          <w:lang w:val="en-US"/>
        </w:rPr>
        <w:t>r</w:t>
      </w:r>
      <w:r w:rsidRPr="000E39A3">
        <w:rPr>
          <w:rFonts w:cs="Georgia"/>
          <w:lang w:val="en-US"/>
        </w:rPr>
        <w:t>s</w:t>
      </w:r>
      <w:r w:rsidRPr="000E39A3">
        <w:rPr>
          <w:rFonts w:cs="Georgia"/>
          <w:spacing w:val="1"/>
          <w:lang w:val="en-US"/>
        </w:rPr>
        <w:t>v</w:t>
      </w:r>
      <w:r w:rsidRPr="000E39A3">
        <w:rPr>
          <w:rFonts w:cs="Georgia"/>
          <w:spacing w:val="-1"/>
          <w:lang w:val="en-US"/>
        </w:rPr>
        <w:t>a</w:t>
      </w:r>
      <w:r w:rsidRPr="000E39A3">
        <w:rPr>
          <w:rFonts w:cs="Georgia"/>
          <w:spacing w:val="1"/>
          <w:lang w:val="en-US"/>
        </w:rPr>
        <w:t>r</w:t>
      </w:r>
      <w:r w:rsidRPr="000E39A3">
        <w:rPr>
          <w:rFonts w:cs="Georgia"/>
          <w:spacing w:val="-4"/>
          <w:lang w:val="en-US"/>
        </w:rPr>
        <w:t>e</w:t>
      </w:r>
      <w:r w:rsidRPr="000E39A3">
        <w:rPr>
          <w:rFonts w:cs="Georgia"/>
          <w:spacing w:val="1"/>
          <w:lang w:val="en-US"/>
        </w:rPr>
        <w:t>r</w:t>
      </w:r>
      <w:r w:rsidRPr="000E39A3">
        <w:rPr>
          <w:rFonts w:cs="Georgia"/>
          <w:spacing w:val="-1"/>
          <w:lang w:val="en-US"/>
        </w:rPr>
        <w:t>n</w:t>
      </w:r>
      <w:r w:rsidRPr="000E39A3">
        <w:rPr>
          <w:rFonts w:cs="Georgia"/>
          <w:lang w:val="en-US"/>
        </w:rPr>
        <w:t>e</w:t>
      </w:r>
      <w:r w:rsidRPr="000E39A3">
        <w:rPr>
          <w:rFonts w:cs="Georgia"/>
          <w:spacing w:val="-1"/>
          <w:lang w:val="en-US"/>
        </w:rPr>
        <w:t xml:space="preserve"> </w:t>
      </w:r>
      <w:r w:rsidRPr="000E39A3">
        <w:rPr>
          <w:rFonts w:cs="Georgia"/>
          <w:lang w:val="en-US"/>
        </w:rPr>
        <w:t>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lang w:val="en-US"/>
        </w:rPr>
        <w:t>h</w:t>
      </w:r>
      <w:r w:rsidRPr="000E39A3">
        <w:rPr>
          <w:rFonts w:cs="Georgia"/>
          <w:spacing w:val="-1"/>
          <w:lang w:val="en-US"/>
        </w:rPr>
        <w:t>a</w:t>
      </w:r>
      <w:r w:rsidRPr="000E39A3">
        <w:rPr>
          <w:rFonts w:cs="Georgia"/>
          <w:lang w:val="en-US"/>
        </w:rPr>
        <w:t>d</w:t>
      </w:r>
      <w:r w:rsidRPr="000E39A3">
        <w:rPr>
          <w:rFonts w:cs="Georgia"/>
          <w:spacing w:val="3"/>
          <w:lang w:val="en-US"/>
        </w:rPr>
        <w:t>d</w:t>
      </w:r>
      <w:r w:rsidRPr="000E39A3">
        <w:rPr>
          <w:rFonts w:cs="Georgia"/>
          <w:lang w:val="en-US"/>
        </w:rPr>
        <w:t>e</w:t>
      </w:r>
      <w:r w:rsidRPr="000E39A3">
        <w:rPr>
          <w:rFonts w:cs="Georgia"/>
          <w:spacing w:val="-1"/>
          <w:lang w:val="en-US"/>
        </w:rPr>
        <w:t xml:space="preserve"> </w:t>
      </w:r>
      <w:r w:rsidRPr="000E39A3">
        <w:rPr>
          <w:rFonts w:cs="Georgia"/>
          <w:lang w:val="en-US"/>
        </w:rPr>
        <w:t>f</w:t>
      </w:r>
      <w:r w:rsidRPr="000E39A3">
        <w:rPr>
          <w:rFonts w:cs="Georgia"/>
          <w:spacing w:val="-1"/>
          <w:lang w:val="en-US"/>
        </w:rPr>
        <w:t>å</w:t>
      </w:r>
      <w:r w:rsidRPr="000E39A3">
        <w:rPr>
          <w:rFonts w:cs="Georgia"/>
          <w:lang w:val="en-US"/>
        </w:rPr>
        <w:t>tt</w:t>
      </w:r>
      <w:r w:rsidRPr="000E39A3">
        <w:rPr>
          <w:rFonts w:cs="Georgia"/>
          <w:spacing w:val="-2"/>
          <w:lang w:val="en-US"/>
        </w:rPr>
        <w:t xml:space="preserve"> </w:t>
      </w:r>
      <w:r w:rsidRPr="000E39A3">
        <w:rPr>
          <w:rFonts w:cs="Georgia"/>
          <w:spacing w:val="-1"/>
          <w:lang w:val="en-US"/>
        </w:rPr>
        <w:t>o</w:t>
      </w:r>
      <w:r w:rsidRPr="000E39A3">
        <w:rPr>
          <w:rFonts w:cs="Georgia"/>
          <w:spacing w:val="1"/>
          <w:lang w:val="en-US"/>
        </w:rPr>
        <w:t>pp</w:t>
      </w:r>
      <w:r w:rsidRPr="000E39A3">
        <w:rPr>
          <w:rFonts w:cs="Georgia"/>
          <w:spacing w:val="-1"/>
          <w:lang w:val="en-US"/>
        </w:rPr>
        <w:t>ne</w:t>
      </w:r>
      <w:r w:rsidRPr="000E39A3">
        <w:rPr>
          <w:rFonts w:cs="Georgia"/>
          <w:lang w:val="en-US"/>
        </w:rPr>
        <w:t>vnt i</w:t>
      </w:r>
      <w:r w:rsidRPr="000E39A3">
        <w:rPr>
          <w:rFonts w:cs="Georgia"/>
          <w:spacing w:val="-2"/>
          <w:lang w:val="en-US"/>
        </w:rPr>
        <w:t xml:space="preserve"> </w:t>
      </w:r>
      <w:r w:rsidRPr="000E39A3">
        <w:rPr>
          <w:rFonts w:cs="Georgia"/>
          <w:lang w:val="en-US"/>
        </w:rPr>
        <w:t>ti</w:t>
      </w:r>
      <w:r w:rsidRPr="000E39A3">
        <w:rPr>
          <w:rFonts w:cs="Georgia"/>
          <w:spacing w:val="-2"/>
          <w:lang w:val="en-US"/>
        </w:rPr>
        <w:t>d</w:t>
      </w:r>
      <w:r w:rsidRPr="000E39A3">
        <w:rPr>
          <w:rFonts w:cs="Georgia"/>
          <w:spacing w:val="-1"/>
          <w:lang w:val="en-US"/>
        </w:rPr>
        <w:t>l</w:t>
      </w:r>
      <w:r w:rsidRPr="000E39A3">
        <w:rPr>
          <w:rFonts w:cs="Georgia"/>
          <w:lang w:val="en-US"/>
        </w:rPr>
        <w:t>igere</w:t>
      </w:r>
      <w:r w:rsidRPr="000E39A3">
        <w:rPr>
          <w:rFonts w:cs="Georgia"/>
          <w:spacing w:val="-1"/>
          <w:lang w:val="en-US"/>
        </w:rPr>
        <w:t xml:space="preserve"> </w:t>
      </w:r>
      <w:r w:rsidRPr="000E39A3">
        <w:rPr>
          <w:rFonts w:cs="Georgia"/>
          <w:lang w:val="en-US"/>
        </w:rPr>
        <w:t>s</w:t>
      </w:r>
      <w:r w:rsidRPr="000E39A3">
        <w:rPr>
          <w:rFonts w:cs="Georgia"/>
          <w:spacing w:val="-1"/>
          <w:lang w:val="en-US"/>
        </w:rPr>
        <w:t>ake</w:t>
      </w:r>
      <w:r w:rsidRPr="000E39A3">
        <w:rPr>
          <w:rFonts w:cs="Georgia"/>
          <w:spacing w:val="1"/>
          <w:lang w:val="en-US"/>
        </w:rPr>
        <w:t>r</w:t>
      </w:r>
      <w:r w:rsidRPr="000E39A3">
        <w:rPr>
          <w:rFonts w:cs="Georgia"/>
          <w:lang w:val="en-US"/>
        </w:rPr>
        <w:t>. 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lang w:val="en-US"/>
        </w:rPr>
        <w:t>tilskr</w:t>
      </w:r>
      <w:r w:rsidRPr="000E39A3">
        <w:rPr>
          <w:rFonts w:cs="Georgia"/>
          <w:spacing w:val="-1"/>
          <w:lang w:val="en-US"/>
        </w:rPr>
        <w:t>e</w:t>
      </w:r>
      <w:r w:rsidRPr="000E39A3">
        <w:rPr>
          <w:rFonts w:cs="Georgia"/>
          <w:lang w:val="en-US"/>
        </w:rPr>
        <w:t>v derf</w:t>
      </w:r>
      <w:r w:rsidRPr="000E39A3">
        <w:rPr>
          <w:rFonts w:cs="Georgia"/>
          <w:spacing w:val="-1"/>
          <w:lang w:val="en-US"/>
        </w:rPr>
        <w:t>o</w:t>
      </w:r>
      <w:r w:rsidRPr="000E39A3">
        <w:rPr>
          <w:rFonts w:cs="Georgia"/>
          <w:lang w:val="en-US"/>
        </w:rPr>
        <w:t>r</w:t>
      </w:r>
      <w:r w:rsidRPr="000E39A3">
        <w:rPr>
          <w:rFonts w:cs="Georgia"/>
          <w:spacing w:val="1"/>
          <w:lang w:val="en-US"/>
        </w:rPr>
        <w:t xml:space="preserve"> </w:t>
      </w:r>
      <w:r w:rsidRPr="000E39A3">
        <w:rPr>
          <w:rFonts w:cs="Georgia"/>
          <w:lang w:val="en-US"/>
        </w:rPr>
        <w:t>tin</w:t>
      </w:r>
      <w:r w:rsidRPr="000E39A3">
        <w:rPr>
          <w:rFonts w:cs="Georgia"/>
          <w:spacing w:val="-3"/>
          <w:lang w:val="en-US"/>
        </w:rPr>
        <w:t>g</w:t>
      </w:r>
      <w:r w:rsidRPr="000E39A3">
        <w:rPr>
          <w:rFonts w:cs="Georgia"/>
          <w:spacing w:val="1"/>
          <w:lang w:val="en-US"/>
        </w:rPr>
        <w:t>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m</w:t>
      </w:r>
      <w:r w:rsidRPr="000E39A3">
        <w:rPr>
          <w:rFonts w:cs="Georgia"/>
          <w:spacing w:val="-2"/>
          <w:lang w:val="en-US"/>
        </w:rPr>
        <w:t>e</w:t>
      </w:r>
      <w:r w:rsidRPr="000E39A3">
        <w:rPr>
          <w:rFonts w:cs="Georgia"/>
          <w:lang w:val="en-US"/>
        </w:rPr>
        <w:t xml:space="preserve">d </w:t>
      </w:r>
      <w:r w:rsidRPr="000E39A3">
        <w:rPr>
          <w:rFonts w:cs="Georgia"/>
          <w:spacing w:val="1"/>
          <w:lang w:val="en-US"/>
        </w:rPr>
        <w:t>ø</w:t>
      </w:r>
      <w:r w:rsidRPr="000E39A3">
        <w:rPr>
          <w:rFonts w:cs="Georgia"/>
          <w:spacing w:val="-3"/>
          <w:lang w:val="en-US"/>
        </w:rPr>
        <w:t>n</w:t>
      </w:r>
      <w:r w:rsidRPr="000E39A3">
        <w:rPr>
          <w:rFonts w:cs="Georgia"/>
          <w:lang w:val="en-US"/>
        </w:rPr>
        <w:t>ske</w:t>
      </w:r>
      <w:r w:rsidRPr="000E39A3">
        <w:rPr>
          <w:rFonts w:cs="Georgia"/>
          <w:spacing w:val="-1"/>
          <w:lang w:val="en-US"/>
        </w:rPr>
        <w:t xml:space="preserve"> </w:t>
      </w:r>
      <w:r w:rsidRPr="000E39A3">
        <w:rPr>
          <w:rFonts w:cs="Georgia"/>
          <w:lang w:val="en-US"/>
        </w:rPr>
        <w:t>om å</w:t>
      </w:r>
      <w:r w:rsidRPr="000E39A3">
        <w:rPr>
          <w:rFonts w:cs="Georgia"/>
          <w:spacing w:val="-1"/>
          <w:lang w:val="en-US"/>
        </w:rPr>
        <w:t xml:space="preserve"> </w:t>
      </w:r>
      <w:r w:rsidRPr="000E39A3">
        <w:rPr>
          <w:rFonts w:cs="Georgia"/>
          <w:lang w:val="en-US"/>
        </w:rPr>
        <w:t>få</w:t>
      </w:r>
      <w:r w:rsidRPr="000E39A3">
        <w:rPr>
          <w:rFonts w:cs="Georgia"/>
          <w:spacing w:val="-1"/>
          <w:lang w:val="en-US"/>
        </w:rPr>
        <w:t xml:space="preserve"> </w:t>
      </w:r>
      <w:r w:rsidRPr="000E39A3">
        <w:rPr>
          <w:rFonts w:cs="Georgia"/>
          <w:lang w:val="en-US"/>
        </w:rPr>
        <w:t>f</w:t>
      </w:r>
      <w:r w:rsidRPr="000E39A3">
        <w:rPr>
          <w:rFonts w:cs="Georgia"/>
          <w:spacing w:val="1"/>
          <w:lang w:val="en-US"/>
        </w:rPr>
        <w:t>o</w:t>
      </w:r>
      <w:r w:rsidRPr="000E39A3">
        <w:rPr>
          <w:rFonts w:cs="Georgia"/>
          <w:spacing w:val="-2"/>
          <w:lang w:val="en-US"/>
        </w:rPr>
        <w:t>r</w:t>
      </w:r>
      <w:r w:rsidRPr="000E39A3">
        <w:rPr>
          <w:rFonts w:cs="Georgia"/>
          <w:lang w:val="en-US"/>
        </w:rPr>
        <w:t>s</w:t>
      </w:r>
      <w:r w:rsidRPr="000E39A3">
        <w:rPr>
          <w:rFonts w:cs="Georgia"/>
          <w:spacing w:val="1"/>
          <w:lang w:val="en-US"/>
        </w:rPr>
        <w:t>v</w:t>
      </w:r>
      <w:r w:rsidRPr="000E39A3">
        <w:rPr>
          <w:rFonts w:cs="Georgia"/>
          <w:spacing w:val="-1"/>
          <w:lang w:val="en-US"/>
        </w:rPr>
        <w:t>a</w:t>
      </w:r>
      <w:r w:rsidRPr="000E39A3">
        <w:rPr>
          <w:rFonts w:cs="Georgia"/>
          <w:spacing w:val="1"/>
          <w:lang w:val="en-US"/>
        </w:rPr>
        <w:t>r</w:t>
      </w:r>
      <w:r w:rsidRPr="000E39A3">
        <w:rPr>
          <w:rFonts w:cs="Georgia"/>
          <w:lang w:val="en-US"/>
        </w:rPr>
        <w:t>e</w:t>
      </w:r>
      <w:r w:rsidRPr="000E39A3">
        <w:rPr>
          <w:rFonts w:cs="Georgia"/>
          <w:spacing w:val="-1"/>
          <w:lang w:val="en-US"/>
        </w:rPr>
        <w:t xml:space="preserve"> </w:t>
      </w:r>
      <w:r w:rsidRPr="000E39A3">
        <w:rPr>
          <w:rFonts w:cs="Georgia"/>
          <w:lang w:val="en-US"/>
        </w:rPr>
        <w:t>s</w:t>
      </w:r>
      <w:r w:rsidRPr="000E39A3">
        <w:rPr>
          <w:rFonts w:cs="Georgia"/>
          <w:spacing w:val="-1"/>
          <w:lang w:val="en-US"/>
        </w:rPr>
        <w:t>e</w:t>
      </w:r>
      <w:r w:rsidRPr="000E39A3">
        <w:rPr>
          <w:rFonts w:cs="Georgia"/>
          <w:lang w:val="en-US"/>
        </w:rPr>
        <w:t>g</w:t>
      </w:r>
      <w:r w:rsidRPr="000E39A3">
        <w:rPr>
          <w:rFonts w:cs="Georgia"/>
          <w:spacing w:val="-2"/>
          <w:lang w:val="en-US"/>
        </w:rPr>
        <w:t xml:space="preserve"> s</w:t>
      </w:r>
      <w:r w:rsidRPr="000E39A3">
        <w:rPr>
          <w:rFonts w:cs="Georgia"/>
          <w:spacing w:val="-1"/>
          <w:lang w:val="en-US"/>
        </w:rPr>
        <w:t>el</w:t>
      </w:r>
      <w:r w:rsidRPr="000E39A3">
        <w:rPr>
          <w:rFonts w:cs="Georgia"/>
          <w:lang w:val="en-US"/>
        </w:rPr>
        <w:t>v,</w:t>
      </w:r>
      <w:r w:rsidRPr="000E39A3">
        <w:rPr>
          <w:rFonts w:cs="Georgia"/>
          <w:spacing w:val="1"/>
          <w:lang w:val="en-US"/>
        </w:rPr>
        <w:t xml:space="preserve"> </w:t>
      </w:r>
      <w:r w:rsidRPr="000E39A3">
        <w:rPr>
          <w:rFonts w:cs="Georgia"/>
          <w:spacing w:val="-1"/>
          <w:lang w:val="en-US"/>
        </w:rPr>
        <w:t>al</w:t>
      </w:r>
      <w:r w:rsidRPr="000E39A3">
        <w:rPr>
          <w:rFonts w:cs="Georgia"/>
          <w:lang w:val="en-US"/>
        </w:rPr>
        <w:t>tern</w:t>
      </w:r>
      <w:r w:rsidRPr="000E39A3">
        <w:rPr>
          <w:rFonts w:cs="Georgia"/>
          <w:spacing w:val="-2"/>
          <w:lang w:val="en-US"/>
        </w:rPr>
        <w:t>a</w:t>
      </w:r>
      <w:r w:rsidRPr="000E39A3">
        <w:rPr>
          <w:rFonts w:cs="Georgia"/>
          <w:lang w:val="en-US"/>
        </w:rPr>
        <w:t>tivt</w:t>
      </w:r>
      <w:r w:rsidRPr="000E39A3">
        <w:rPr>
          <w:rFonts w:cs="Georgia"/>
          <w:spacing w:val="1"/>
          <w:lang w:val="en-US"/>
        </w:rPr>
        <w:t xml:space="preserve"> </w:t>
      </w:r>
      <w:r w:rsidRPr="000E39A3">
        <w:rPr>
          <w:rFonts w:cs="Georgia"/>
          <w:spacing w:val="-2"/>
          <w:lang w:val="en-US"/>
        </w:rPr>
        <w:t>v</w:t>
      </w:r>
      <w:r w:rsidRPr="000E39A3">
        <w:rPr>
          <w:rFonts w:cs="Georgia"/>
          <w:lang w:val="en-US"/>
        </w:rPr>
        <w:t>il</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lang w:val="en-US"/>
        </w:rPr>
        <w:t>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lang w:val="en-US"/>
        </w:rPr>
        <w:t>p</w:t>
      </w:r>
      <w:r w:rsidRPr="000E39A3">
        <w:rPr>
          <w:rFonts w:cs="Georgia"/>
          <w:spacing w:val="-1"/>
          <w:lang w:val="en-US"/>
        </w:rPr>
        <w:t>e</w:t>
      </w:r>
      <w:r w:rsidRPr="000E39A3">
        <w:rPr>
          <w:rFonts w:cs="Georgia"/>
          <w:spacing w:val="1"/>
          <w:lang w:val="en-US"/>
        </w:rPr>
        <w:t>r</w:t>
      </w:r>
      <w:r w:rsidRPr="000E39A3">
        <w:rPr>
          <w:rFonts w:cs="Georgia"/>
          <w:spacing w:val="-2"/>
          <w:lang w:val="en-US"/>
        </w:rPr>
        <w:t>s</w:t>
      </w:r>
      <w:r w:rsidRPr="000E39A3">
        <w:rPr>
          <w:rFonts w:cs="Georgia"/>
          <w:spacing w:val="1"/>
          <w:lang w:val="en-US"/>
        </w:rPr>
        <w:t>o</w:t>
      </w:r>
      <w:r w:rsidRPr="000E39A3">
        <w:rPr>
          <w:rFonts w:cs="Georgia"/>
          <w:spacing w:val="-1"/>
          <w:lang w:val="en-US"/>
        </w:rPr>
        <w:t>nl</w:t>
      </w:r>
      <w:r w:rsidRPr="000E39A3">
        <w:rPr>
          <w:rFonts w:cs="Georgia"/>
          <w:lang w:val="en-US"/>
        </w:rPr>
        <w:t xml:space="preserve">ig </w:t>
      </w:r>
      <w:r w:rsidRPr="000E39A3">
        <w:rPr>
          <w:rFonts w:cs="Georgia"/>
          <w:spacing w:val="1"/>
          <w:lang w:val="en-US"/>
        </w:rPr>
        <w:t>v</w:t>
      </w:r>
      <w:r w:rsidRPr="000E39A3">
        <w:rPr>
          <w:rFonts w:cs="Georgia"/>
          <w:spacing w:val="-1"/>
          <w:lang w:val="en-US"/>
        </w:rPr>
        <w:t>el</w:t>
      </w:r>
      <w:r w:rsidRPr="000E39A3">
        <w:rPr>
          <w:rFonts w:cs="Georgia"/>
          <w:lang w:val="en-US"/>
        </w:rPr>
        <w:t>ge</w:t>
      </w:r>
      <w:r w:rsidRPr="000E39A3">
        <w:rPr>
          <w:rFonts w:cs="Georgia"/>
          <w:spacing w:val="-1"/>
          <w:lang w:val="en-US"/>
        </w:rPr>
        <w:t xml:space="preserve"> </w:t>
      </w:r>
      <w:r w:rsidRPr="000E39A3">
        <w:rPr>
          <w:rFonts w:cs="Georgia"/>
          <w:lang w:val="en-US"/>
        </w:rPr>
        <w:t>sin</w:t>
      </w:r>
    </w:p>
    <w:p w14:paraId="78E169E0" w14:textId="77777777" w:rsidR="000E39A3" w:rsidRPr="000E39A3" w:rsidRDefault="000E39A3" w:rsidP="000E39A3">
      <w:pPr>
        <w:widowControl w:val="0"/>
        <w:autoSpaceDE w:val="0"/>
        <w:autoSpaceDN w:val="0"/>
        <w:adjustRightInd w:val="0"/>
        <w:spacing w:before="5" w:line="276" w:lineRule="auto"/>
        <w:ind w:left="40" w:right="-20"/>
        <w:rPr>
          <w:rFonts w:cs="Georgia"/>
          <w:lang w:val="en-US"/>
        </w:rPr>
      </w:pPr>
      <w:r w:rsidRPr="000E39A3">
        <w:rPr>
          <w:rFonts w:cs="Georgia"/>
          <w:lang w:val="en-US"/>
        </w:rPr>
        <w:t>f</w:t>
      </w:r>
      <w:r w:rsidRPr="000E39A3">
        <w:rPr>
          <w:rFonts w:cs="Georgia"/>
          <w:spacing w:val="1"/>
          <w:lang w:val="en-US"/>
        </w:rPr>
        <w:t>o</w:t>
      </w:r>
      <w:r w:rsidRPr="000E39A3">
        <w:rPr>
          <w:rFonts w:cs="Georgia"/>
          <w:spacing w:val="-2"/>
          <w:lang w:val="en-US"/>
        </w:rPr>
        <w:t>r</w:t>
      </w:r>
      <w:r w:rsidRPr="000E39A3">
        <w:rPr>
          <w:rFonts w:cs="Georgia"/>
          <w:lang w:val="en-US"/>
        </w:rPr>
        <w:t>s</w:t>
      </w:r>
      <w:r w:rsidRPr="000E39A3">
        <w:rPr>
          <w:rFonts w:cs="Georgia"/>
          <w:spacing w:val="1"/>
          <w:lang w:val="en-US"/>
        </w:rPr>
        <w:t>v</w:t>
      </w:r>
      <w:r w:rsidRPr="000E39A3">
        <w:rPr>
          <w:rFonts w:cs="Georgia"/>
          <w:spacing w:val="-1"/>
          <w:lang w:val="en-US"/>
        </w:rPr>
        <w:t>a</w:t>
      </w:r>
      <w:r w:rsidRPr="000E39A3">
        <w:rPr>
          <w:rFonts w:cs="Georgia"/>
          <w:spacing w:val="1"/>
          <w:lang w:val="en-US"/>
        </w:rPr>
        <w:t>r</w:t>
      </w:r>
      <w:r w:rsidRPr="000E39A3">
        <w:rPr>
          <w:rFonts w:cs="Georgia"/>
          <w:spacing w:val="-1"/>
          <w:lang w:val="en-US"/>
        </w:rPr>
        <w:t>e</w:t>
      </w:r>
      <w:r w:rsidRPr="000E39A3">
        <w:rPr>
          <w:rFonts w:cs="Georgia"/>
          <w:spacing w:val="-2"/>
          <w:lang w:val="en-US"/>
        </w:rPr>
        <w:t>r</w:t>
      </w:r>
      <w:r w:rsidRPr="000E39A3">
        <w:rPr>
          <w:rFonts w:cs="Georgia"/>
          <w:lang w:val="en-US"/>
        </w:rPr>
        <w:t>, den</w:t>
      </w:r>
      <w:r w:rsidRPr="000E39A3">
        <w:rPr>
          <w:rFonts w:cs="Georgia"/>
          <w:spacing w:val="-1"/>
          <w:lang w:val="en-US"/>
        </w:rPr>
        <w:t xml:space="preserve"> ane</w:t>
      </w:r>
      <w:r w:rsidRPr="000E39A3">
        <w:rPr>
          <w:rFonts w:cs="Georgia"/>
          <w:spacing w:val="1"/>
          <w:lang w:val="en-US"/>
        </w:rPr>
        <w:t>r</w:t>
      </w:r>
      <w:r w:rsidRPr="000E39A3">
        <w:rPr>
          <w:rFonts w:cs="Georgia"/>
          <w:spacing w:val="-1"/>
          <w:lang w:val="en-US"/>
        </w:rPr>
        <w:t>k</w:t>
      </w:r>
      <w:r w:rsidRPr="000E39A3">
        <w:rPr>
          <w:rFonts w:cs="Georgia"/>
          <w:lang w:val="en-US"/>
        </w:rPr>
        <w:t>j</w:t>
      </w:r>
      <w:r w:rsidRPr="000E39A3">
        <w:rPr>
          <w:rFonts w:cs="Georgia"/>
          <w:spacing w:val="-1"/>
          <w:lang w:val="en-US"/>
        </w:rPr>
        <w:t>en</w:t>
      </w:r>
      <w:r w:rsidRPr="000E39A3">
        <w:rPr>
          <w:rFonts w:cs="Georgia"/>
          <w:lang w:val="en-US"/>
        </w:rPr>
        <w:t>te</w:t>
      </w:r>
      <w:r w:rsidRPr="000E39A3">
        <w:rPr>
          <w:rFonts w:cs="Georgia"/>
          <w:spacing w:val="-1"/>
          <w:lang w:val="en-US"/>
        </w:rPr>
        <w:t xml:space="preserve"> a</w:t>
      </w:r>
      <w:r w:rsidRPr="000E39A3">
        <w:rPr>
          <w:rFonts w:cs="Georgia"/>
          <w:lang w:val="en-US"/>
        </w:rPr>
        <w:t>d</w:t>
      </w:r>
      <w:r w:rsidRPr="000E39A3">
        <w:rPr>
          <w:rFonts w:cs="Georgia"/>
          <w:spacing w:val="1"/>
          <w:lang w:val="en-US"/>
        </w:rPr>
        <w:t>vo</w:t>
      </w:r>
      <w:r w:rsidRPr="000E39A3">
        <w:rPr>
          <w:rFonts w:cs="Georgia"/>
          <w:spacing w:val="-1"/>
          <w:lang w:val="en-US"/>
        </w:rPr>
        <w:t>ka</w:t>
      </w:r>
      <w:r w:rsidRPr="000E39A3">
        <w:rPr>
          <w:rFonts w:cs="Georgia"/>
          <w:lang w:val="en-US"/>
        </w:rPr>
        <w:t xml:space="preserve">t </w:t>
      </w:r>
      <w:r w:rsidRPr="000E39A3">
        <w:rPr>
          <w:rFonts w:cs="Georgia"/>
          <w:spacing w:val="-1"/>
          <w:lang w:val="en-US"/>
        </w:rPr>
        <w:t>Ol</w:t>
      </w:r>
      <w:r w:rsidRPr="000E39A3">
        <w:rPr>
          <w:rFonts w:cs="Georgia"/>
          <w:lang w:val="en-US"/>
        </w:rPr>
        <w:t>de</w:t>
      </w:r>
      <w:r w:rsidRPr="000E39A3">
        <w:rPr>
          <w:rFonts w:cs="Georgia"/>
          <w:spacing w:val="-2"/>
          <w:lang w:val="en-US"/>
        </w:rPr>
        <w:t>n</w:t>
      </w:r>
      <w:r w:rsidRPr="000E39A3">
        <w:rPr>
          <w:rFonts w:cs="Georgia"/>
          <w:lang w:val="en-US"/>
        </w:rPr>
        <w:t>.</w:t>
      </w:r>
    </w:p>
    <w:p w14:paraId="7AA7BEBE" w14:textId="77777777" w:rsidR="000E39A3" w:rsidRPr="000E39A3" w:rsidRDefault="000E39A3" w:rsidP="000E39A3">
      <w:pPr>
        <w:widowControl w:val="0"/>
        <w:autoSpaceDE w:val="0"/>
        <w:autoSpaceDN w:val="0"/>
        <w:adjustRightInd w:val="0"/>
        <w:spacing w:before="1" w:line="276" w:lineRule="auto"/>
        <w:rPr>
          <w:rFonts w:cs="Georgia"/>
          <w:lang w:val="en-US"/>
        </w:rPr>
      </w:pPr>
    </w:p>
    <w:p w14:paraId="104D6F58" w14:textId="77777777" w:rsidR="000E39A3" w:rsidRPr="000E39A3" w:rsidRDefault="000E39A3" w:rsidP="000E39A3">
      <w:pPr>
        <w:widowControl w:val="0"/>
        <w:autoSpaceDE w:val="0"/>
        <w:autoSpaceDN w:val="0"/>
        <w:adjustRightInd w:val="0"/>
        <w:spacing w:line="276" w:lineRule="auto"/>
        <w:ind w:left="40" w:right="51"/>
        <w:rPr>
          <w:rFonts w:cs="Georgia"/>
          <w:lang w:val="en-US"/>
        </w:rPr>
      </w:pPr>
      <w:r w:rsidRPr="000E39A3">
        <w:rPr>
          <w:rFonts w:cs="Georgia"/>
          <w:spacing w:val="1"/>
          <w:lang w:val="en-US"/>
        </w:rPr>
        <w:t>L</w:t>
      </w:r>
      <w:r w:rsidRPr="000E39A3">
        <w:rPr>
          <w:rFonts w:cs="Georgia"/>
          <w:spacing w:val="-1"/>
          <w:lang w:val="en-US"/>
        </w:rPr>
        <w:t>a</w:t>
      </w:r>
      <w:r w:rsidRPr="000E39A3">
        <w:rPr>
          <w:rFonts w:cs="Georgia"/>
          <w:spacing w:val="1"/>
          <w:lang w:val="en-US"/>
        </w:rPr>
        <w:t>r</w:t>
      </w:r>
      <w:r w:rsidRPr="000E39A3">
        <w:rPr>
          <w:rFonts w:cs="Georgia"/>
          <w:lang w:val="en-US"/>
        </w:rPr>
        <w:t xml:space="preserve">s </w:t>
      </w:r>
      <w:r w:rsidRPr="000E39A3">
        <w:rPr>
          <w:rFonts w:cs="Georgia"/>
          <w:spacing w:val="-2"/>
          <w:lang w:val="en-US"/>
        </w:rPr>
        <w:t>f</w:t>
      </w:r>
      <w:r w:rsidRPr="000E39A3">
        <w:rPr>
          <w:rFonts w:cs="Georgia"/>
          <w:lang w:val="en-US"/>
        </w:rPr>
        <w:t>ikk</w:t>
      </w:r>
      <w:r w:rsidRPr="000E39A3">
        <w:rPr>
          <w:rFonts w:cs="Georgia"/>
          <w:spacing w:val="-1"/>
          <w:lang w:val="en-US"/>
        </w:rPr>
        <w:t xml:space="preserve"> </w:t>
      </w:r>
      <w:r w:rsidRPr="000E39A3">
        <w:rPr>
          <w:rFonts w:cs="Georgia"/>
          <w:lang w:val="en-US"/>
        </w:rPr>
        <w:t>s</w:t>
      </w:r>
      <w:r w:rsidRPr="000E39A3">
        <w:rPr>
          <w:rFonts w:cs="Georgia"/>
          <w:spacing w:val="1"/>
          <w:lang w:val="en-US"/>
        </w:rPr>
        <w:t>o</w:t>
      </w:r>
      <w:r w:rsidRPr="000E39A3">
        <w:rPr>
          <w:rFonts w:cs="Georgia"/>
          <w:lang w:val="en-US"/>
        </w:rPr>
        <w:t>m</w:t>
      </w:r>
      <w:r w:rsidRPr="000E39A3">
        <w:rPr>
          <w:rFonts w:cs="Georgia"/>
          <w:spacing w:val="-3"/>
          <w:lang w:val="en-US"/>
        </w:rPr>
        <w:t xml:space="preserve"> </w:t>
      </w:r>
      <w:r w:rsidRPr="000E39A3">
        <w:rPr>
          <w:rFonts w:cs="Georgia"/>
          <w:lang w:val="en-US"/>
        </w:rPr>
        <w:t>s</w:t>
      </w:r>
      <w:r w:rsidRPr="000E39A3">
        <w:rPr>
          <w:rFonts w:cs="Georgia"/>
          <w:spacing w:val="1"/>
          <w:lang w:val="en-US"/>
        </w:rPr>
        <w:t>v</w:t>
      </w:r>
      <w:r w:rsidRPr="000E39A3">
        <w:rPr>
          <w:rFonts w:cs="Georgia"/>
          <w:spacing w:val="-1"/>
          <w:lang w:val="en-US"/>
        </w:rPr>
        <w:t>a</w:t>
      </w:r>
      <w:r w:rsidRPr="000E39A3">
        <w:rPr>
          <w:rFonts w:cs="Georgia"/>
          <w:lang w:val="en-US"/>
        </w:rPr>
        <w:t>r</w:t>
      </w:r>
      <w:r w:rsidRPr="000E39A3">
        <w:rPr>
          <w:rFonts w:cs="Georgia"/>
          <w:spacing w:val="1"/>
          <w:lang w:val="en-US"/>
        </w:rPr>
        <w:t xml:space="preserve"> </w:t>
      </w:r>
      <w:r w:rsidRPr="000E39A3">
        <w:rPr>
          <w:rFonts w:cs="Georgia"/>
          <w:spacing w:val="-1"/>
          <w:lang w:val="en-US"/>
        </w:rPr>
        <w:t>a</w:t>
      </w:r>
      <w:r w:rsidRPr="000E39A3">
        <w:rPr>
          <w:rFonts w:cs="Georgia"/>
          <w:lang w:val="en-US"/>
        </w:rPr>
        <w:t>t</w:t>
      </w:r>
      <w:r w:rsidRPr="000E39A3">
        <w:rPr>
          <w:rFonts w:cs="Georgia"/>
          <w:spacing w:val="-2"/>
          <w:lang w:val="en-US"/>
        </w:rPr>
        <w:t xml:space="preserve"> </w:t>
      </w:r>
      <w:r w:rsidRPr="000E39A3">
        <w:rPr>
          <w:rFonts w:cs="Georgia"/>
          <w:spacing w:val="1"/>
          <w:lang w:val="en-US"/>
        </w:rPr>
        <w:t>r</w:t>
      </w:r>
      <w:r w:rsidRPr="000E39A3">
        <w:rPr>
          <w:rFonts w:cs="Georgia"/>
          <w:spacing w:val="-1"/>
          <w:lang w:val="en-US"/>
        </w:rPr>
        <w:t>e</w:t>
      </w:r>
      <w:r w:rsidRPr="000E39A3">
        <w:rPr>
          <w:rFonts w:cs="Georgia"/>
          <w:lang w:val="en-US"/>
        </w:rPr>
        <w:t>t</w:t>
      </w:r>
      <w:r w:rsidRPr="000E39A3">
        <w:rPr>
          <w:rFonts w:cs="Georgia"/>
          <w:spacing w:val="-1"/>
          <w:lang w:val="en-US"/>
        </w:rPr>
        <w:t>te</w:t>
      </w:r>
      <w:r w:rsidRPr="000E39A3">
        <w:rPr>
          <w:rFonts w:cs="Georgia"/>
          <w:lang w:val="en-US"/>
        </w:rPr>
        <w:t>n</w:t>
      </w:r>
      <w:r w:rsidRPr="000E39A3">
        <w:rPr>
          <w:rFonts w:cs="Georgia"/>
          <w:spacing w:val="-1"/>
          <w:lang w:val="en-US"/>
        </w:rPr>
        <w:t xml:space="preserve"> an</w:t>
      </w:r>
      <w:r w:rsidRPr="000E39A3">
        <w:rPr>
          <w:rFonts w:cs="Georgia"/>
          <w:lang w:val="en-US"/>
        </w:rPr>
        <w:t>så det s</w:t>
      </w:r>
      <w:r w:rsidRPr="000E39A3">
        <w:rPr>
          <w:rFonts w:cs="Georgia"/>
          <w:spacing w:val="1"/>
          <w:lang w:val="en-US"/>
        </w:rPr>
        <w:t>o</w:t>
      </w:r>
      <w:r w:rsidRPr="000E39A3">
        <w:rPr>
          <w:rFonts w:cs="Georgia"/>
          <w:lang w:val="en-US"/>
        </w:rPr>
        <w:t>m bet</w:t>
      </w:r>
      <w:r w:rsidRPr="000E39A3">
        <w:rPr>
          <w:rFonts w:cs="Georgia"/>
          <w:spacing w:val="-1"/>
          <w:lang w:val="en-US"/>
        </w:rPr>
        <w:t>enkel</w:t>
      </w:r>
      <w:r w:rsidRPr="000E39A3">
        <w:rPr>
          <w:rFonts w:cs="Georgia"/>
          <w:lang w:val="en-US"/>
        </w:rPr>
        <w:t>ig å</w:t>
      </w:r>
      <w:r w:rsidRPr="000E39A3">
        <w:rPr>
          <w:rFonts w:cs="Georgia"/>
          <w:spacing w:val="-1"/>
          <w:lang w:val="en-US"/>
        </w:rPr>
        <w:t xml:space="preserve"> l</w:t>
      </w:r>
      <w:r w:rsidRPr="000E39A3">
        <w:rPr>
          <w:rFonts w:cs="Georgia"/>
          <w:lang w:val="en-US"/>
        </w:rPr>
        <w:t>a</w:t>
      </w:r>
      <w:r w:rsidRPr="000E39A3">
        <w:rPr>
          <w:rFonts w:cs="Georgia"/>
          <w:spacing w:val="-1"/>
          <w:lang w:val="en-US"/>
        </w:rPr>
        <w:t xml:space="preserve"> </w:t>
      </w:r>
      <w:r w:rsidRPr="000E39A3">
        <w:rPr>
          <w:rFonts w:cs="Georgia"/>
          <w:lang w:val="en-US"/>
        </w:rPr>
        <w:t>h</w:t>
      </w:r>
      <w:r w:rsidRPr="000E39A3">
        <w:rPr>
          <w:rFonts w:cs="Georgia"/>
          <w:spacing w:val="-1"/>
          <w:lang w:val="en-US"/>
        </w:rPr>
        <w:t>a</w:t>
      </w:r>
      <w:r w:rsidRPr="000E39A3">
        <w:rPr>
          <w:rFonts w:cs="Georgia"/>
          <w:lang w:val="en-US"/>
        </w:rPr>
        <w:t>m væ</w:t>
      </w:r>
      <w:r w:rsidRPr="000E39A3">
        <w:rPr>
          <w:rFonts w:cs="Georgia"/>
          <w:spacing w:val="1"/>
          <w:lang w:val="en-US"/>
        </w:rPr>
        <w:t>r</w:t>
      </w:r>
      <w:r w:rsidRPr="000E39A3">
        <w:rPr>
          <w:rFonts w:cs="Georgia"/>
          <w:lang w:val="en-US"/>
        </w:rPr>
        <w:t>e</w:t>
      </w:r>
      <w:r w:rsidRPr="000E39A3">
        <w:rPr>
          <w:rFonts w:cs="Georgia"/>
          <w:spacing w:val="-1"/>
          <w:lang w:val="en-US"/>
        </w:rPr>
        <w:t xml:space="preserve"> </w:t>
      </w:r>
      <w:r w:rsidRPr="000E39A3">
        <w:rPr>
          <w:rFonts w:cs="Georgia"/>
          <w:spacing w:val="1"/>
          <w:lang w:val="en-US"/>
        </w:rPr>
        <w:t>u</w:t>
      </w:r>
      <w:r w:rsidRPr="000E39A3">
        <w:rPr>
          <w:rFonts w:cs="Georgia"/>
          <w:lang w:val="en-US"/>
        </w:rPr>
        <w:t>ten</w:t>
      </w:r>
      <w:r w:rsidRPr="000E39A3">
        <w:rPr>
          <w:rFonts w:cs="Georgia"/>
          <w:spacing w:val="-1"/>
          <w:lang w:val="en-US"/>
        </w:rPr>
        <w:t xml:space="preserve"> </w:t>
      </w:r>
      <w:r w:rsidRPr="000E39A3">
        <w:rPr>
          <w:rFonts w:cs="Georgia"/>
          <w:lang w:val="en-US"/>
        </w:rPr>
        <w:t>f</w:t>
      </w:r>
      <w:r w:rsidRPr="000E39A3">
        <w:rPr>
          <w:rFonts w:cs="Georgia"/>
          <w:spacing w:val="1"/>
          <w:lang w:val="en-US"/>
        </w:rPr>
        <w:t>o</w:t>
      </w:r>
      <w:r w:rsidRPr="000E39A3">
        <w:rPr>
          <w:rFonts w:cs="Georgia"/>
          <w:spacing w:val="-2"/>
          <w:lang w:val="en-US"/>
        </w:rPr>
        <w:t>r</w:t>
      </w:r>
      <w:r w:rsidRPr="000E39A3">
        <w:rPr>
          <w:rFonts w:cs="Georgia"/>
          <w:lang w:val="en-US"/>
        </w:rPr>
        <w:t>s</w:t>
      </w:r>
      <w:r w:rsidRPr="000E39A3">
        <w:rPr>
          <w:rFonts w:cs="Georgia"/>
          <w:spacing w:val="1"/>
          <w:lang w:val="en-US"/>
        </w:rPr>
        <w:t>v</w:t>
      </w:r>
      <w:r w:rsidRPr="000E39A3">
        <w:rPr>
          <w:rFonts w:cs="Georgia"/>
          <w:spacing w:val="-1"/>
          <w:lang w:val="en-US"/>
        </w:rPr>
        <w:t>a</w:t>
      </w:r>
      <w:r w:rsidRPr="000E39A3">
        <w:rPr>
          <w:rFonts w:cs="Georgia"/>
          <w:spacing w:val="1"/>
          <w:lang w:val="en-US"/>
        </w:rPr>
        <w:t>r</w:t>
      </w:r>
      <w:r w:rsidRPr="000E39A3">
        <w:rPr>
          <w:rFonts w:cs="Georgia"/>
          <w:spacing w:val="-1"/>
          <w:lang w:val="en-US"/>
        </w:rPr>
        <w:t>e</w:t>
      </w:r>
      <w:r w:rsidRPr="000E39A3">
        <w:rPr>
          <w:rFonts w:cs="Georgia"/>
          <w:lang w:val="en-US"/>
        </w:rPr>
        <w:t>r</w:t>
      </w:r>
      <w:r w:rsidRPr="000E39A3">
        <w:rPr>
          <w:rFonts w:cs="Georgia"/>
          <w:spacing w:val="1"/>
          <w:lang w:val="en-US"/>
        </w:rPr>
        <w:t xml:space="preserve"> </w:t>
      </w:r>
      <w:r w:rsidRPr="000E39A3">
        <w:rPr>
          <w:rFonts w:cs="Georgia"/>
          <w:lang w:val="en-US"/>
        </w:rPr>
        <w:t xml:space="preserve">i </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 xml:space="preserve">så </w:t>
      </w:r>
      <w:r w:rsidRPr="000E39A3">
        <w:rPr>
          <w:rFonts w:cs="Georgia"/>
          <w:spacing w:val="-1"/>
          <w:lang w:val="en-US"/>
        </w:rPr>
        <w:t>al</w:t>
      </w:r>
      <w:r w:rsidRPr="000E39A3">
        <w:rPr>
          <w:rFonts w:cs="Georgia"/>
          <w:lang w:val="en-US"/>
        </w:rPr>
        <w:t>v</w:t>
      </w:r>
      <w:r w:rsidRPr="000E39A3">
        <w:rPr>
          <w:rFonts w:cs="Georgia"/>
          <w:spacing w:val="-1"/>
          <w:lang w:val="en-US"/>
        </w:rPr>
        <w:t>o</w:t>
      </w:r>
      <w:r w:rsidRPr="000E39A3">
        <w:rPr>
          <w:rFonts w:cs="Georgia"/>
          <w:spacing w:val="1"/>
          <w:lang w:val="en-US"/>
        </w:rPr>
        <w:t>r</w:t>
      </w:r>
      <w:r w:rsidRPr="000E39A3">
        <w:rPr>
          <w:rFonts w:cs="Georgia"/>
          <w:spacing w:val="-1"/>
          <w:lang w:val="en-US"/>
        </w:rPr>
        <w:t>l</w:t>
      </w:r>
      <w:r w:rsidRPr="000E39A3">
        <w:rPr>
          <w:rFonts w:cs="Georgia"/>
          <w:lang w:val="en-US"/>
        </w:rPr>
        <w:t>ig sa</w:t>
      </w:r>
      <w:r w:rsidRPr="000E39A3">
        <w:rPr>
          <w:rFonts w:cs="Georgia"/>
          <w:spacing w:val="-1"/>
          <w:lang w:val="en-US"/>
        </w:rPr>
        <w:t>k</w:t>
      </w:r>
      <w:r w:rsidRPr="000E39A3">
        <w:rPr>
          <w:rFonts w:cs="Georgia"/>
          <w:lang w:val="en-US"/>
        </w:rPr>
        <w:t xml:space="preserve">. </w:t>
      </w:r>
      <w:r w:rsidRPr="000E39A3">
        <w:rPr>
          <w:rFonts w:cs="Georgia"/>
          <w:spacing w:val="-1"/>
          <w:lang w:val="en-US"/>
        </w:rPr>
        <w:t>Me</w:t>
      </w:r>
      <w:r w:rsidRPr="000E39A3">
        <w:rPr>
          <w:rFonts w:cs="Georgia"/>
          <w:lang w:val="en-US"/>
        </w:rPr>
        <w:t>n</w:t>
      </w:r>
      <w:r w:rsidRPr="000E39A3">
        <w:rPr>
          <w:rFonts w:cs="Georgia"/>
          <w:spacing w:val="-1"/>
          <w:lang w:val="en-US"/>
        </w:rPr>
        <w:t xml:space="preserve"> </w:t>
      </w:r>
      <w:r w:rsidRPr="000E39A3">
        <w:rPr>
          <w:rFonts w:cs="Georgia"/>
          <w:lang w:val="en-US"/>
        </w:rPr>
        <w:t>tingrett</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 xml:space="preserve">var </w:t>
      </w:r>
      <w:r w:rsidRPr="000E39A3">
        <w:rPr>
          <w:rFonts w:cs="Georgia"/>
          <w:spacing w:val="-3"/>
          <w:lang w:val="en-US"/>
        </w:rPr>
        <w:t>i</w:t>
      </w:r>
      <w:r w:rsidRPr="000E39A3">
        <w:rPr>
          <w:rFonts w:cs="Georgia"/>
          <w:spacing w:val="-1"/>
          <w:lang w:val="en-US"/>
        </w:rPr>
        <w:t>nn</w:t>
      </w:r>
      <w:r w:rsidRPr="000E39A3">
        <w:rPr>
          <w:rFonts w:cs="Georgia"/>
          <w:lang w:val="en-US"/>
        </w:rPr>
        <w:t>s</w:t>
      </w:r>
      <w:r w:rsidRPr="000E39A3">
        <w:rPr>
          <w:rFonts w:cs="Georgia"/>
          <w:spacing w:val="1"/>
          <w:lang w:val="en-US"/>
        </w:rPr>
        <w:t>t</w:t>
      </w:r>
      <w:r w:rsidRPr="000E39A3">
        <w:rPr>
          <w:rFonts w:cs="Georgia"/>
          <w:lang w:val="en-US"/>
        </w:rPr>
        <w:t>ilt på</w:t>
      </w:r>
      <w:r w:rsidRPr="000E39A3">
        <w:rPr>
          <w:rFonts w:cs="Georgia"/>
          <w:spacing w:val="-1"/>
          <w:lang w:val="en-US"/>
        </w:rPr>
        <w:t xml:space="preserve"> </w:t>
      </w:r>
      <w:r w:rsidRPr="000E39A3">
        <w:rPr>
          <w:rFonts w:cs="Georgia"/>
          <w:lang w:val="en-US"/>
        </w:rPr>
        <w:t>å</w:t>
      </w:r>
      <w:r w:rsidRPr="000E39A3">
        <w:rPr>
          <w:rFonts w:cs="Georgia"/>
          <w:spacing w:val="-1"/>
          <w:lang w:val="en-US"/>
        </w:rPr>
        <w:t xml:space="preserve"> </w:t>
      </w:r>
      <w:r w:rsidRPr="000E39A3">
        <w:rPr>
          <w:rFonts w:cs="Georgia"/>
          <w:spacing w:val="-2"/>
          <w:lang w:val="en-US"/>
        </w:rPr>
        <w:t>o</w:t>
      </w:r>
      <w:r w:rsidRPr="000E39A3">
        <w:rPr>
          <w:rFonts w:cs="Georgia"/>
          <w:spacing w:val="1"/>
          <w:lang w:val="en-US"/>
        </w:rPr>
        <w:t>pp</w:t>
      </w:r>
      <w:r w:rsidRPr="000E39A3">
        <w:rPr>
          <w:rFonts w:cs="Georgia"/>
          <w:spacing w:val="-1"/>
          <w:lang w:val="en-US"/>
        </w:rPr>
        <w:t>ne</w:t>
      </w:r>
      <w:r w:rsidRPr="000E39A3">
        <w:rPr>
          <w:rFonts w:cs="Georgia"/>
          <w:lang w:val="en-US"/>
        </w:rPr>
        <w:t>vne</w:t>
      </w:r>
      <w:r w:rsidRPr="000E39A3">
        <w:rPr>
          <w:rFonts w:cs="Georgia"/>
          <w:spacing w:val="-1"/>
          <w:lang w:val="en-US"/>
        </w:rPr>
        <w:t xml:space="preserve"> a</w:t>
      </w:r>
      <w:r w:rsidRPr="000E39A3">
        <w:rPr>
          <w:rFonts w:cs="Georgia"/>
          <w:spacing w:val="-2"/>
          <w:lang w:val="en-US"/>
        </w:rPr>
        <w:t>d</w:t>
      </w:r>
      <w:r w:rsidRPr="000E39A3">
        <w:rPr>
          <w:rFonts w:cs="Georgia"/>
          <w:lang w:val="en-US"/>
        </w:rPr>
        <w:t>v</w:t>
      </w:r>
      <w:r w:rsidRPr="000E39A3">
        <w:rPr>
          <w:rFonts w:cs="Georgia"/>
          <w:spacing w:val="1"/>
          <w:lang w:val="en-US"/>
        </w:rPr>
        <w:t>o</w:t>
      </w:r>
      <w:r w:rsidRPr="000E39A3">
        <w:rPr>
          <w:rFonts w:cs="Georgia"/>
          <w:spacing w:val="-1"/>
          <w:lang w:val="en-US"/>
        </w:rPr>
        <w:t>ka</w:t>
      </w:r>
      <w:r w:rsidRPr="000E39A3">
        <w:rPr>
          <w:rFonts w:cs="Georgia"/>
          <w:lang w:val="en-US"/>
        </w:rPr>
        <w:t xml:space="preserve">t </w:t>
      </w:r>
      <w:r w:rsidRPr="000E39A3">
        <w:rPr>
          <w:rFonts w:cs="Georgia"/>
          <w:spacing w:val="-1"/>
          <w:lang w:val="en-US"/>
        </w:rPr>
        <w:t>Ol</w:t>
      </w:r>
      <w:r w:rsidRPr="000E39A3">
        <w:rPr>
          <w:rFonts w:cs="Georgia"/>
          <w:lang w:val="en-US"/>
        </w:rPr>
        <w:t>de</w:t>
      </w:r>
      <w:r w:rsidRPr="000E39A3">
        <w:rPr>
          <w:rFonts w:cs="Georgia"/>
          <w:spacing w:val="-2"/>
          <w:lang w:val="en-US"/>
        </w:rPr>
        <w:t>n</w:t>
      </w:r>
      <w:r w:rsidRPr="000E39A3">
        <w:rPr>
          <w:rFonts w:cs="Georgia"/>
          <w:lang w:val="en-US"/>
        </w:rPr>
        <w:t xml:space="preserve">. </w:t>
      </w:r>
      <w:r w:rsidRPr="000E39A3">
        <w:rPr>
          <w:rFonts w:cs="Georgia"/>
          <w:spacing w:val="-1"/>
          <w:lang w:val="en-US"/>
        </w:rPr>
        <w:t>Ol</w:t>
      </w:r>
      <w:r w:rsidRPr="000E39A3">
        <w:rPr>
          <w:rFonts w:cs="Georgia"/>
          <w:lang w:val="en-US"/>
        </w:rPr>
        <w:t>den</w:t>
      </w:r>
      <w:r w:rsidRPr="000E39A3">
        <w:rPr>
          <w:rFonts w:cs="Georgia"/>
          <w:spacing w:val="-1"/>
          <w:lang w:val="en-US"/>
        </w:rPr>
        <w:t xml:space="preserve"> </w:t>
      </w:r>
      <w:r w:rsidRPr="000E39A3">
        <w:rPr>
          <w:rFonts w:cs="Georgia"/>
          <w:lang w:val="en-US"/>
        </w:rPr>
        <w:t>b</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spacing w:val="-2"/>
          <w:lang w:val="en-US"/>
        </w:rPr>
        <w:t>o</w:t>
      </w:r>
      <w:r w:rsidRPr="000E39A3">
        <w:rPr>
          <w:rFonts w:cs="Georgia"/>
          <w:spacing w:val="1"/>
          <w:lang w:val="en-US"/>
        </w:rPr>
        <w:t>pp</w:t>
      </w:r>
      <w:r w:rsidRPr="000E39A3">
        <w:rPr>
          <w:rFonts w:cs="Georgia"/>
          <w:spacing w:val="-1"/>
          <w:lang w:val="en-US"/>
        </w:rPr>
        <w:t>ne</w:t>
      </w:r>
      <w:r w:rsidRPr="000E39A3">
        <w:rPr>
          <w:rFonts w:cs="Georgia"/>
          <w:lang w:val="en-US"/>
        </w:rPr>
        <w:t>vn</w:t>
      </w:r>
      <w:r w:rsidRPr="000E39A3">
        <w:rPr>
          <w:rFonts w:cs="Georgia"/>
          <w:spacing w:val="2"/>
          <w:lang w:val="en-US"/>
        </w:rPr>
        <w:t>t</w:t>
      </w:r>
      <w:r w:rsidRPr="000E39A3">
        <w:rPr>
          <w:rFonts w:cs="Georgia"/>
          <w:lang w:val="en-US"/>
        </w:rPr>
        <w:t xml:space="preserve">, </w:t>
      </w:r>
      <w:r w:rsidRPr="000E39A3">
        <w:rPr>
          <w:rFonts w:cs="Georgia"/>
          <w:spacing w:val="-1"/>
          <w:lang w:val="en-US"/>
        </w:rPr>
        <w:t>o</w:t>
      </w:r>
      <w:r w:rsidRPr="000E39A3">
        <w:rPr>
          <w:rFonts w:cs="Georgia"/>
          <w:lang w:val="en-US"/>
        </w:rPr>
        <w:t xml:space="preserve">g </w:t>
      </w:r>
      <w:r w:rsidRPr="000E39A3">
        <w:rPr>
          <w:rFonts w:cs="Georgia"/>
          <w:spacing w:val="1"/>
          <w:lang w:val="en-US"/>
        </w:rPr>
        <w:t>h</w:t>
      </w:r>
      <w:r w:rsidRPr="000E39A3">
        <w:rPr>
          <w:rFonts w:cs="Georgia"/>
          <w:spacing w:val="-1"/>
          <w:lang w:val="en-US"/>
        </w:rPr>
        <w:t>o</w:t>
      </w:r>
      <w:r w:rsidRPr="000E39A3">
        <w:rPr>
          <w:rFonts w:cs="Georgia"/>
          <w:lang w:val="en-US"/>
        </w:rPr>
        <w:t>ved</w:t>
      </w:r>
      <w:r w:rsidRPr="000E39A3">
        <w:rPr>
          <w:rFonts w:cs="Georgia"/>
          <w:spacing w:val="-2"/>
          <w:lang w:val="en-US"/>
        </w:rPr>
        <w:t>f</w:t>
      </w:r>
      <w:r w:rsidRPr="000E39A3">
        <w:rPr>
          <w:rFonts w:cs="Georgia"/>
          <w:spacing w:val="1"/>
          <w:lang w:val="en-US"/>
        </w:rPr>
        <w:t>o</w:t>
      </w:r>
      <w:r w:rsidRPr="000E39A3">
        <w:rPr>
          <w:rFonts w:cs="Georgia"/>
          <w:spacing w:val="-2"/>
          <w:lang w:val="en-US"/>
        </w:rPr>
        <w:t>r</w:t>
      </w:r>
      <w:r w:rsidRPr="000E39A3">
        <w:rPr>
          <w:rFonts w:cs="Georgia"/>
          <w:spacing w:val="1"/>
          <w:lang w:val="en-US"/>
        </w:rPr>
        <w:t>h</w:t>
      </w:r>
      <w:r w:rsidRPr="000E39A3">
        <w:rPr>
          <w:rFonts w:cs="Georgia"/>
          <w:spacing w:val="-1"/>
          <w:lang w:val="en-US"/>
        </w:rPr>
        <w:t>an</w:t>
      </w:r>
      <w:r w:rsidRPr="000E39A3">
        <w:rPr>
          <w:rFonts w:cs="Georgia"/>
          <w:lang w:val="en-US"/>
        </w:rPr>
        <w:t>dli</w:t>
      </w:r>
      <w:r w:rsidRPr="000E39A3">
        <w:rPr>
          <w:rFonts w:cs="Georgia"/>
          <w:spacing w:val="-1"/>
          <w:lang w:val="en-US"/>
        </w:rPr>
        <w:t>n</w:t>
      </w:r>
      <w:r w:rsidRPr="000E39A3">
        <w:rPr>
          <w:rFonts w:cs="Georgia"/>
          <w:lang w:val="en-US"/>
        </w:rPr>
        <w:t xml:space="preserve">g </w:t>
      </w:r>
      <w:r w:rsidRPr="000E39A3">
        <w:rPr>
          <w:rFonts w:cs="Georgia"/>
          <w:spacing w:val="1"/>
          <w:lang w:val="en-US"/>
        </w:rPr>
        <w:t>b</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lang w:val="en-US"/>
        </w:rPr>
        <w:t>b</w:t>
      </w:r>
      <w:r w:rsidRPr="000E39A3">
        <w:rPr>
          <w:rFonts w:cs="Georgia"/>
          <w:spacing w:val="-1"/>
          <w:lang w:val="en-US"/>
        </w:rPr>
        <w:t>e</w:t>
      </w:r>
      <w:r w:rsidRPr="000E39A3">
        <w:rPr>
          <w:rFonts w:cs="Georgia"/>
          <w:spacing w:val="-2"/>
          <w:lang w:val="en-US"/>
        </w:rPr>
        <w:t>r</w:t>
      </w:r>
      <w:r w:rsidRPr="000E39A3">
        <w:rPr>
          <w:rFonts w:cs="Georgia"/>
          <w:spacing w:val="-1"/>
          <w:lang w:val="en-US"/>
        </w:rPr>
        <w:t>a</w:t>
      </w:r>
      <w:r w:rsidRPr="000E39A3">
        <w:rPr>
          <w:rFonts w:cs="Georgia"/>
          <w:lang w:val="en-US"/>
        </w:rPr>
        <w:t>mm</w:t>
      </w:r>
      <w:r w:rsidRPr="000E39A3">
        <w:rPr>
          <w:rFonts w:cs="Georgia"/>
          <w:spacing w:val="-1"/>
          <w:lang w:val="en-US"/>
        </w:rPr>
        <w:t>e</w:t>
      </w:r>
      <w:r w:rsidRPr="000E39A3">
        <w:rPr>
          <w:rFonts w:cs="Georgia"/>
          <w:lang w:val="en-US"/>
        </w:rPr>
        <w:t xml:space="preserve">t </w:t>
      </w:r>
      <w:r w:rsidRPr="000E39A3">
        <w:rPr>
          <w:rFonts w:cs="Georgia"/>
          <w:spacing w:val="1"/>
          <w:lang w:val="en-US"/>
        </w:rPr>
        <w:t>t</w:t>
      </w:r>
      <w:r w:rsidRPr="000E39A3">
        <w:rPr>
          <w:rFonts w:cs="Georgia"/>
          <w:lang w:val="en-US"/>
        </w:rPr>
        <w:t>il</w:t>
      </w:r>
      <w:r w:rsidRPr="000E39A3">
        <w:rPr>
          <w:rFonts w:cs="Georgia"/>
          <w:spacing w:val="-1"/>
          <w:lang w:val="en-US"/>
        </w:rPr>
        <w:t xml:space="preserve"> </w:t>
      </w:r>
      <w:r w:rsidRPr="000E39A3">
        <w:rPr>
          <w:rFonts w:cs="Georgia"/>
          <w:spacing w:val="1"/>
          <w:lang w:val="en-US"/>
        </w:rPr>
        <w:t>1</w:t>
      </w:r>
      <w:r w:rsidRPr="000E39A3">
        <w:rPr>
          <w:rFonts w:cs="Georgia"/>
          <w:lang w:val="en-US"/>
        </w:rPr>
        <w:t xml:space="preserve">4. </w:t>
      </w:r>
      <w:r w:rsidRPr="000E39A3">
        <w:rPr>
          <w:rFonts w:cs="Georgia"/>
          <w:spacing w:val="-1"/>
          <w:lang w:val="en-US"/>
        </w:rPr>
        <w:t>a</w:t>
      </w:r>
      <w:r w:rsidRPr="000E39A3">
        <w:rPr>
          <w:rFonts w:cs="Georgia"/>
          <w:spacing w:val="-2"/>
          <w:lang w:val="en-US"/>
        </w:rPr>
        <w:t>u</w:t>
      </w:r>
      <w:r w:rsidRPr="000E39A3">
        <w:rPr>
          <w:rFonts w:cs="Georgia"/>
          <w:lang w:val="en-US"/>
        </w:rPr>
        <w:t>gu</w:t>
      </w:r>
      <w:r w:rsidRPr="000E39A3">
        <w:rPr>
          <w:rFonts w:cs="Georgia"/>
          <w:spacing w:val="-1"/>
          <w:lang w:val="en-US"/>
        </w:rPr>
        <w:t>s</w:t>
      </w:r>
      <w:r w:rsidRPr="000E39A3">
        <w:rPr>
          <w:rFonts w:cs="Georgia"/>
          <w:lang w:val="en-US"/>
        </w:rPr>
        <w:t>t.</w:t>
      </w:r>
      <w:r w:rsidRPr="000E39A3">
        <w:rPr>
          <w:rFonts w:cs="Georgia"/>
          <w:spacing w:val="1"/>
          <w:lang w:val="en-US"/>
        </w:rPr>
        <w:t xml:space="preserve"> </w:t>
      </w:r>
      <w:r w:rsidRPr="000E39A3">
        <w:rPr>
          <w:rFonts w:cs="Georgia"/>
          <w:spacing w:val="-2"/>
          <w:lang w:val="en-US"/>
        </w:rPr>
        <w:t>O</w:t>
      </w:r>
      <w:r w:rsidRPr="000E39A3">
        <w:rPr>
          <w:rFonts w:cs="Georgia"/>
          <w:spacing w:val="-1"/>
          <w:lang w:val="en-US"/>
        </w:rPr>
        <w:t>l</w:t>
      </w:r>
      <w:r w:rsidRPr="000E39A3">
        <w:rPr>
          <w:rFonts w:cs="Georgia"/>
          <w:spacing w:val="-2"/>
          <w:lang w:val="en-US"/>
        </w:rPr>
        <w:t>d</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u</w:t>
      </w:r>
      <w:r w:rsidRPr="000E39A3">
        <w:rPr>
          <w:rFonts w:cs="Georgia"/>
          <w:spacing w:val="-1"/>
          <w:lang w:val="en-US"/>
        </w:rPr>
        <w:t>n</w:t>
      </w:r>
      <w:r w:rsidRPr="000E39A3">
        <w:rPr>
          <w:rFonts w:cs="Georgia"/>
          <w:lang w:val="en-US"/>
        </w:rPr>
        <w:t>derr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spacing w:val="-1"/>
          <w:lang w:val="en-US"/>
        </w:rPr>
        <w:t>e</w:t>
      </w:r>
      <w:r w:rsidRPr="000E39A3">
        <w:rPr>
          <w:rFonts w:cs="Georgia"/>
          <w:lang w:val="en-US"/>
        </w:rPr>
        <w:t xml:space="preserve">t </w:t>
      </w:r>
      <w:r w:rsidRPr="000E39A3">
        <w:rPr>
          <w:rFonts w:cs="Georgia"/>
          <w:spacing w:val="1"/>
          <w:lang w:val="en-US"/>
        </w:rPr>
        <w:lastRenderedPageBreak/>
        <w:t>t</w:t>
      </w:r>
      <w:r w:rsidRPr="000E39A3">
        <w:rPr>
          <w:rFonts w:cs="Georgia"/>
          <w:lang w:val="en-US"/>
        </w:rPr>
        <w:t>i</w:t>
      </w:r>
      <w:r w:rsidRPr="000E39A3">
        <w:rPr>
          <w:rFonts w:cs="Georgia"/>
          <w:spacing w:val="-1"/>
          <w:lang w:val="en-US"/>
        </w:rPr>
        <w:t>n</w:t>
      </w:r>
      <w:r w:rsidRPr="000E39A3">
        <w:rPr>
          <w:rFonts w:cs="Georgia"/>
          <w:spacing w:val="-2"/>
          <w:lang w:val="en-US"/>
        </w:rPr>
        <w:t>g</w:t>
      </w:r>
      <w:r w:rsidRPr="000E39A3">
        <w:rPr>
          <w:rFonts w:cs="Georgia"/>
          <w:spacing w:val="1"/>
          <w:lang w:val="en-US"/>
        </w:rPr>
        <w:t>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spacing w:val="-1"/>
          <w:lang w:val="en-US"/>
        </w:rPr>
        <w:t>e</w:t>
      </w:r>
      <w:r w:rsidRPr="000E39A3">
        <w:rPr>
          <w:rFonts w:cs="Georgia"/>
          <w:lang w:val="en-US"/>
        </w:rPr>
        <w:t>n</w:t>
      </w:r>
      <w:r w:rsidRPr="000E39A3">
        <w:rPr>
          <w:rFonts w:cs="Georgia"/>
          <w:spacing w:val="-3"/>
          <w:lang w:val="en-US"/>
        </w:rPr>
        <w:t xml:space="preserve"> </w:t>
      </w:r>
      <w:r w:rsidRPr="000E39A3">
        <w:rPr>
          <w:rFonts w:cs="Georgia"/>
          <w:lang w:val="en-US"/>
        </w:rPr>
        <w:t xml:space="preserve">om </w:t>
      </w:r>
      <w:r w:rsidRPr="000E39A3">
        <w:rPr>
          <w:rFonts w:cs="Georgia"/>
          <w:spacing w:val="-1"/>
          <w:lang w:val="en-US"/>
        </w:rPr>
        <w:t>a</w:t>
      </w:r>
      <w:r w:rsidRPr="000E39A3">
        <w:rPr>
          <w:rFonts w:cs="Georgia"/>
          <w:lang w:val="en-US"/>
        </w:rPr>
        <w:t xml:space="preserve">t </w:t>
      </w:r>
      <w:r w:rsidRPr="000E39A3">
        <w:rPr>
          <w:rFonts w:cs="Georgia"/>
          <w:spacing w:val="1"/>
          <w:lang w:val="en-US"/>
        </w:rPr>
        <w:t>h</w:t>
      </w:r>
      <w:r w:rsidRPr="000E39A3">
        <w:rPr>
          <w:rFonts w:cs="Georgia"/>
          <w:spacing w:val="-1"/>
          <w:lang w:val="en-US"/>
        </w:rPr>
        <w:t>a</w:t>
      </w:r>
      <w:r w:rsidRPr="000E39A3">
        <w:rPr>
          <w:rFonts w:cs="Georgia"/>
          <w:lang w:val="en-US"/>
        </w:rPr>
        <w:t>n</w:t>
      </w:r>
      <w:r w:rsidRPr="000E39A3">
        <w:rPr>
          <w:rFonts w:cs="Georgia"/>
          <w:spacing w:val="-1"/>
          <w:lang w:val="en-US"/>
        </w:rPr>
        <w:t xml:space="preserve"> </w:t>
      </w:r>
      <w:r w:rsidRPr="000E39A3">
        <w:rPr>
          <w:rFonts w:cs="Georgia"/>
          <w:lang w:val="en-US"/>
        </w:rPr>
        <w:t>i</w:t>
      </w:r>
      <w:r w:rsidRPr="000E39A3">
        <w:rPr>
          <w:rFonts w:cs="Georgia"/>
          <w:spacing w:val="-1"/>
          <w:lang w:val="en-US"/>
        </w:rPr>
        <w:t>kk</w:t>
      </w:r>
      <w:r w:rsidRPr="000E39A3">
        <w:rPr>
          <w:rFonts w:cs="Georgia"/>
          <w:lang w:val="en-US"/>
        </w:rPr>
        <w:t>e</w:t>
      </w:r>
      <w:r w:rsidRPr="000E39A3">
        <w:rPr>
          <w:rFonts w:cs="Georgia"/>
          <w:spacing w:val="-1"/>
          <w:lang w:val="en-US"/>
        </w:rPr>
        <w:t xml:space="preserve"> k</w:t>
      </w:r>
      <w:r w:rsidRPr="000E39A3">
        <w:rPr>
          <w:rFonts w:cs="Georgia"/>
          <w:lang w:val="en-US"/>
        </w:rPr>
        <w:t>un</w:t>
      </w:r>
      <w:r w:rsidRPr="000E39A3">
        <w:rPr>
          <w:rFonts w:cs="Georgia"/>
          <w:spacing w:val="-2"/>
          <w:lang w:val="en-US"/>
        </w:rPr>
        <w:t>n</w:t>
      </w:r>
      <w:r w:rsidRPr="000E39A3">
        <w:rPr>
          <w:rFonts w:cs="Georgia"/>
          <w:lang w:val="en-US"/>
        </w:rPr>
        <w:t>e m</w:t>
      </w:r>
      <w:r w:rsidRPr="000E39A3">
        <w:rPr>
          <w:rFonts w:cs="Georgia"/>
          <w:spacing w:val="1"/>
          <w:lang w:val="en-US"/>
        </w:rPr>
        <w:t>ø</w:t>
      </w:r>
      <w:r w:rsidRPr="000E39A3">
        <w:rPr>
          <w:rFonts w:cs="Georgia"/>
          <w:lang w:val="en-US"/>
        </w:rPr>
        <w:t>te</w:t>
      </w:r>
      <w:r w:rsidRPr="000E39A3">
        <w:rPr>
          <w:rFonts w:cs="Georgia"/>
          <w:spacing w:val="-1"/>
          <w:lang w:val="en-US"/>
        </w:rPr>
        <w:t xml:space="preserve"> </w:t>
      </w:r>
      <w:r w:rsidRPr="000E39A3">
        <w:rPr>
          <w:rFonts w:cs="Georgia"/>
          <w:spacing w:val="-2"/>
          <w:lang w:val="en-US"/>
        </w:rPr>
        <w:t>f</w:t>
      </w:r>
      <w:r w:rsidRPr="000E39A3">
        <w:rPr>
          <w:rFonts w:cs="Georgia"/>
          <w:spacing w:val="1"/>
          <w:lang w:val="en-US"/>
        </w:rPr>
        <w:t>ø</w:t>
      </w:r>
      <w:r w:rsidRPr="000E39A3">
        <w:rPr>
          <w:rFonts w:cs="Georgia"/>
          <w:lang w:val="en-US"/>
        </w:rPr>
        <w:t>r</w:t>
      </w:r>
      <w:r w:rsidRPr="000E39A3">
        <w:rPr>
          <w:rFonts w:cs="Georgia"/>
          <w:spacing w:val="1"/>
          <w:lang w:val="en-US"/>
        </w:rPr>
        <w:t xml:space="preserve"> </w:t>
      </w:r>
      <w:r w:rsidRPr="000E39A3">
        <w:rPr>
          <w:rFonts w:cs="Georgia"/>
          <w:lang w:val="en-US"/>
        </w:rPr>
        <w:t>i m</w:t>
      </w:r>
      <w:r w:rsidRPr="000E39A3">
        <w:rPr>
          <w:rFonts w:cs="Georgia"/>
          <w:spacing w:val="-2"/>
          <w:lang w:val="en-US"/>
        </w:rPr>
        <w:t>i</w:t>
      </w:r>
      <w:r w:rsidRPr="000E39A3">
        <w:rPr>
          <w:rFonts w:cs="Georgia"/>
          <w:lang w:val="en-US"/>
        </w:rPr>
        <w:t>d</w:t>
      </w:r>
      <w:r w:rsidRPr="000E39A3">
        <w:rPr>
          <w:rFonts w:cs="Georgia"/>
          <w:spacing w:val="1"/>
          <w:lang w:val="en-US"/>
        </w:rPr>
        <w:t>t</w:t>
      </w:r>
      <w:r w:rsidRPr="000E39A3">
        <w:rPr>
          <w:rFonts w:cs="Georgia"/>
          <w:spacing w:val="-1"/>
          <w:lang w:val="en-US"/>
        </w:rPr>
        <w:t>e</w:t>
      </w:r>
      <w:r w:rsidRPr="000E39A3">
        <w:rPr>
          <w:rFonts w:cs="Georgia"/>
          <w:lang w:val="en-US"/>
        </w:rPr>
        <w:t>n</w:t>
      </w:r>
      <w:r w:rsidRPr="000E39A3">
        <w:rPr>
          <w:rFonts w:cs="Georgia"/>
          <w:spacing w:val="-1"/>
          <w:lang w:val="en-US"/>
        </w:rPr>
        <w:t xml:space="preserve"> a</w:t>
      </w:r>
      <w:r w:rsidRPr="000E39A3">
        <w:rPr>
          <w:rFonts w:cs="Georgia"/>
          <w:lang w:val="en-US"/>
        </w:rPr>
        <w:t>v d</w:t>
      </w:r>
      <w:r w:rsidRPr="000E39A3">
        <w:rPr>
          <w:rFonts w:cs="Georgia"/>
          <w:spacing w:val="-1"/>
          <w:lang w:val="en-US"/>
        </w:rPr>
        <w:t>e</w:t>
      </w:r>
      <w:r w:rsidRPr="000E39A3">
        <w:rPr>
          <w:rFonts w:cs="Georgia"/>
          <w:lang w:val="en-US"/>
        </w:rPr>
        <w:t>s</w:t>
      </w:r>
      <w:r w:rsidRPr="000E39A3">
        <w:rPr>
          <w:rFonts w:cs="Georgia"/>
          <w:spacing w:val="-3"/>
          <w:lang w:val="en-US"/>
        </w:rPr>
        <w:t>e</w:t>
      </w:r>
      <w:r w:rsidRPr="000E39A3">
        <w:rPr>
          <w:rFonts w:cs="Georgia"/>
          <w:lang w:val="en-US"/>
        </w:rPr>
        <w:t>m</w:t>
      </w:r>
      <w:r w:rsidRPr="000E39A3">
        <w:rPr>
          <w:rFonts w:cs="Georgia"/>
          <w:spacing w:val="1"/>
          <w:lang w:val="en-US"/>
        </w:rPr>
        <w:t>b</w:t>
      </w:r>
      <w:r w:rsidRPr="000E39A3">
        <w:rPr>
          <w:rFonts w:cs="Georgia"/>
          <w:spacing w:val="-1"/>
          <w:lang w:val="en-US"/>
        </w:rPr>
        <w:t>e</w:t>
      </w:r>
      <w:r w:rsidRPr="000E39A3">
        <w:rPr>
          <w:rFonts w:cs="Georgia"/>
          <w:spacing w:val="1"/>
          <w:lang w:val="en-US"/>
        </w:rPr>
        <w:t>r</w:t>
      </w:r>
      <w:r w:rsidRPr="000E39A3">
        <w:rPr>
          <w:rFonts w:cs="Georgia"/>
          <w:lang w:val="en-US"/>
        </w:rPr>
        <w:t>. I</w:t>
      </w:r>
      <w:r w:rsidRPr="000E39A3">
        <w:rPr>
          <w:rFonts w:cs="Georgia"/>
          <w:spacing w:val="-2"/>
          <w:lang w:val="en-US"/>
        </w:rPr>
        <w:t xml:space="preserve"> </w:t>
      </w:r>
      <w:r w:rsidRPr="000E39A3">
        <w:rPr>
          <w:rFonts w:cs="Georgia"/>
          <w:lang w:val="en-US"/>
        </w:rPr>
        <w:t>s</w:t>
      </w:r>
      <w:r w:rsidRPr="000E39A3">
        <w:rPr>
          <w:rFonts w:cs="Georgia"/>
          <w:spacing w:val="1"/>
          <w:lang w:val="en-US"/>
        </w:rPr>
        <w:t>v</w:t>
      </w:r>
      <w:r w:rsidRPr="000E39A3">
        <w:rPr>
          <w:rFonts w:cs="Georgia"/>
          <w:spacing w:val="-1"/>
          <w:lang w:val="en-US"/>
        </w:rPr>
        <w:t>a</w:t>
      </w:r>
      <w:r w:rsidRPr="000E39A3">
        <w:rPr>
          <w:rFonts w:cs="Georgia"/>
          <w:spacing w:val="-2"/>
          <w:lang w:val="en-US"/>
        </w:rPr>
        <w:t>r</w:t>
      </w:r>
      <w:r w:rsidRPr="000E39A3">
        <w:rPr>
          <w:rFonts w:cs="Georgia"/>
          <w:spacing w:val="-1"/>
          <w:lang w:val="en-US"/>
        </w:rPr>
        <w:t>b</w:t>
      </w:r>
      <w:r w:rsidRPr="000E39A3">
        <w:rPr>
          <w:rFonts w:cs="Georgia"/>
          <w:spacing w:val="1"/>
          <w:lang w:val="en-US"/>
        </w:rPr>
        <w:t>r</w:t>
      </w:r>
      <w:r w:rsidRPr="000E39A3">
        <w:rPr>
          <w:rFonts w:cs="Georgia"/>
          <w:spacing w:val="-1"/>
          <w:lang w:val="en-US"/>
        </w:rPr>
        <w:t>e</w:t>
      </w:r>
      <w:r w:rsidRPr="000E39A3">
        <w:rPr>
          <w:rFonts w:cs="Georgia"/>
          <w:lang w:val="en-US"/>
        </w:rPr>
        <w:t xml:space="preserve">v </w:t>
      </w:r>
      <w:r w:rsidRPr="000E39A3">
        <w:rPr>
          <w:rFonts w:cs="Georgia"/>
          <w:spacing w:val="4"/>
          <w:lang w:val="en-US"/>
        </w:rPr>
        <w:t>t</w:t>
      </w:r>
      <w:r w:rsidRPr="000E39A3">
        <w:rPr>
          <w:rFonts w:cs="Georgia"/>
          <w:lang w:val="en-US"/>
        </w:rPr>
        <w:t>il</w:t>
      </w:r>
      <w:r w:rsidRPr="000E39A3">
        <w:rPr>
          <w:rFonts w:cs="Georgia"/>
          <w:spacing w:val="-1"/>
          <w:lang w:val="en-US"/>
        </w:rPr>
        <w:t xml:space="preserve"> Ol</w:t>
      </w:r>
      <w:r w:rsidRPr="000E39A3">
        <w:rPr>
          <w:rFonts w:cs="Georgia"/>
          <w:lang w:val="en-US"/>
        </w:rPr>
        <w:t>den</w:t>
      </w:r>
      <w:r w:rsidRPr="000E39A3">
        <w:rPr>
          <w:rFonts w:cs="Georgia"/>
          <w:spacing w:val="-1"/>
          <w:lang w:val="en-US"/>
        </w:rPr>
        <w:t xml:space="preserve"> </w:t>
      </w:r>
      <w:r w:rsidRPr="000E39A3">
        <w:rPr>
          <w:rFonts w:cs="Georgia"/>
          <w:lang w:val="en-US"/>
        </w:rPr>
        <w:t>vi</w:t>
      </w:r>
      <w:r w:rsidRPr="000E39A3">
        <w:rPr>
          <w:rFonts w:cs="Georgia"/>
          <w:spacing w:val="1"/>
          <w:lang w:val="en-US"/>
        </w:rPr>
        <w:t>s</w:t>
      </w:r>
      <w:r w:rsidRPr="000E39A3">
        <w:rPr>
          <w:rFonts w:cs="Georgia"/>
          <w:lang w:val="en-US"/>
        </w:rPr>
        <w:t>te</w:t>
      </w:r>
      <w:r w:rsidRPr="000E39A3">
        <w:rPr>
          <w:rFonts w:cs="Georgia"/>
          <w:spacing w:val="-1"/>
          <w:lang w:val="en-US"/>
        </w:rPr>
        <w:t xml:space="preserve"> </w:t>
      </w:r>
      <w:r w:rsidRPr="000E39A3">
        <w:rPr>
          <w:rFonts w:cs="Georgia"/>
          <w:lang w:val="en-US"/>
        </w:rPr>
        <w:t>ti</w:t>
      </w:r>
      <w:r w:rsidRPr="000E39A3">
        <w:rPr>
          <w:rFonts w:cs="Georgia"/>
          <w:spacing w:val="-1"/>
          <w:lang w:val="en-US"/>
        </w:rPr>
        <w:t>n</w:t>
      </w:r>
      <w:r w:rsidRPr="000E39A3">
        <w:rPr>
          <w:rFonts w:cs="Georgia"/>
          <w:spacing w:val="-2"/>
          <w:lang w:val="en-US"/>
        </w:rPr>
        <w:t>g</w:t>
      </w:r>
      <w:r w:rsidRPr="000E39A3">
        <w:rPr>
          <w:rFonts w:cs="Georgia"/>
          <w:spacing w:val="1"/>
          <w:lang w:val="en-US"/>
        </w:rPr>
        <w:t>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til</w:t>
      </w:r>
      <w:r w:rsidRPr="000E39A3">
        <w:rPr>
          <w:rFonts w:cs="Georgia"/>
          <w:spacing w:val="-1"/>
          <w:lang w:val="en-US"/>
        </w:rPr>
        <w:t xml:space="preserve"> a</w:t>
      </w:r>
      <w:r w:rsidRPr="000E39A3">
        <w:rPr>
          <w:rFonts w:cs="Georgia"/>
          <w:lang w:val="en-US"/>
        </w:rPr>
        <w:t xml:space="preserve">t </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så b</w:t>
      </w:r>
      <w:r w:rsidRPr="000E39A3">
        <w:rPr>
          <w:rFonts w:cs="Georgia"/>
          <w:spacing w:val="-1"/>
          <w:lang w:val="en-US"/>
        </w:rPr>
        <w:t>e</w:t>
      </w:r>
      <w:r w:rsidRPr="000E39A3">
        <w:rPr>
          <w:rFonts w:cs="Georgia"/>
          <w:lang w:val="en-US"/>
        </w:rPr>
        <w:t>tyde</w:t>
      </w:r>
      <w:r w:rsidRPr="000E39A3">
        <w:rPr>
          <w:rFonts w:cs="Georgia"/>
          <w:spacing w:val="-2"/>
          <w:lang w:val="en-US"/>
        </w:rPr>
        <w:t>l</w:t>
      </w:r>
      <w:r w:rsidRPr="000E39A3">
        <w:rPr>
          <w:rFonts w:cs="Georgia"/>
          <w:lang w:val="en-US"/>
        </w:rPr>
        <w:t>ig u</w:t>
      </w:r>
      <w:r w:rsidRPr="000E39A3">
        <w:rPr>
          <w:rFonts w:cs="Georgia"/>
          <w:spacing w:val="-1"/>
          <w:lang w:val="en-US"/>
        </w:rPr>
        <w:t>t</w:t>
      </w:r>
      <w:r w:rsidRPr="000E39A3">
        <w:rPr>
          <w:rFonts w:cs="Georgia"/>
          <w:lang w:val="en-US"/>
        </w:rPr>
        <w:t>sett</w:t>
      </w:r>
      <w:r w:rsidRPr="000E39A3">
        <w:rPr>
          <w:rFonts w:cs="Georgia"/>
          <w:spacing w:val="-1"/>
          <w:lang w:val="en-US"/>
        </w:rPr>
        <w:t>el</w:t>
      </w:r>
      <w:r w:rsidRPr="000E39A3">
        <w:rPr>
          <w:rFonts w:cs="Georgia"/>
          <w:lang w:val="en-US"/>
        </w:rPr>
        <w:t>se ik</w:t>
      </w:r>
      <w:r w:rsidRPr="000E39A3">
        <w:rPr>
          <w:rFonts w:cs="Georgia"/>
          <w:spacing w:val="-1"/>
          <w:lang w:val="en-US"/>
        </w:rPr>
        <w:t>k</w:t>
      </w:r>
      <w:r w:rsidRPr="000E39A3">
        <w:rPr>
          <w:rFonts w:cs="Georgia"/>
          <w:lang w:val="en-US"/>
        </w:rPr>
        <w:t>e</w:t>
      </w:r>
      <w:r w:rsidRPr="000E39A3">
        <w:rPr>
          <w:rFonts w:cs="Georgia"/>
          <w:spacing w:val="-1"/>
          <w:lang w:val="en-US"/>
        </w:rPr>
        <w:t xml:space="preserve"> </w:t>
      </w:r>
      <w:r w:rsidRPr="000E39A3">
        <w:rPr>
          <w:rFonts w:cs="Georgia"/>
          <w:lang w:val="en-US"/>
        </w:rPr>
        <w:t>var f</w:t>
      </w:r>
      <w:r w:rsidRPr="000E39A3">
        <w:rPr>
          <w:rFonts w:cs="Georgia"/>
          <w:spacing w:val="1"/>
          <w:lang w:val="en-US"/>
        </w:rPr>
        <w:t>o</w:t>
      </w:r>
      <w:r w:rsidRPr="000E39A3">
        <w:rPr>
          <w:rFonts w:cs="Georgia"/>
          <w:spacing w:val="-2"/>
          <w:lang w:val="en-US"/>
        </w:rPr>
        <w:t>r</w:t>
      </w:r>
      <w:r w:rsidRPr="000E39A3">
        <w:rPr>
          <w:rFonts w:cs="Georgia"/>
          <w:lang w:val="en-US"/>
        </w:rPr>
        <w:t>s</w:t>
      </w:r>
      <w:r w:rsidRPr="000E39A3">
        <w:rPr>
          <w:rFonts w:cs="Georgia"/>
          <w:spacing w:val="1"/>
          <w:lang w:val="en-US"/>
        </w:rPr>
        <w:t>v</w:t>
      </w:r>
      <w:r w:rsidRPr="000E39A3">
        <w:rPr>
          <w:rFonts w:cs="Georgia"/>
          <w:spacing w:val="-1"/>
          <w:lang w:val="en-US"/>
        </w:rPr>
        <w:t>a</w:t>
      </w:r>
      <w:r w:rsidRPr="000E39A3">
        <w:rPr>
          <w:rFonts w:cs="Georgia"/>
          <w:spacing w:val="1"/>
          <w:lang w:val="en-US"/>
        </w:rPr>
        <w:t>r</w:t>
      </w:r>
      <w:r w:rsidRPr="000E39A3">
        <w:rPr>
          <w:rFonts w:cs="Georgia"/>
          <w:spacing w:val="-1"/>
          <w:lang w:val="en-US"/>
        </w:rPr>
        <w:t>l</w:t>
      </w:r>
      <w:r w:rsidRPr="000E39A3">
        <w:rPr>
          <w:rFonts w:cs="Georgia"/>
          <w:spacing w:val="-2"/>
          <w:lang w:val="en-US"/>
        </w:rPr>
        <w:t>i</w:t>
      </w:r>
      <w:r w:rsidRPr="000E39A3">
        <w:rPr>
          <w:rFonts w:cs="Georgia"/>
          <w:lang w:val="en-US"/>
        </w:rPr>
        <w:t>g,</w:t>
      </w:r>
      <w:r w:rsidRPr="000E39A3">
        <w:rPr>
          <w:rFonts w:cs="Georgia"/>
          <w:spacing w:val="1"/>
          <w:lang w:val="en-US"/>
        </w:rPr>
        <w:t xml:space="preserve"> </w:t>
      </w:r>
      <w:r w:rsidRPr="000E39A3">
        <w:rPr>
          <w:rFonts w:cs="Georgia"/>
          <w:spacing w:val="-2"/>
          <w:lang w:val="en-US"/>
        </w:rPr>
        <w:t>o</w:t>
      </w:r>
      <w:r w:rsidRPr="000E39A3">
        <w:rPr>
          <w:rFonts w:cs="Georgia"/>
          <w:lang w:val="en-US"/>
        </w:rPr>
        <w:t xml:space="preserve">g </w:t>
      </w:r>
      <w:r w:rsidRPr="000E39A3">
        <w:rPr>
          <w:rFonts w:cs="Georgia"/>
          <w:spacing w:val="-1"/>
          <w:lang w:val="en-US"/>
        </w:rPr>
        <w:t>a</w:t>
      </w:r>
      <w:r w:rsidRPr="000E39A3">
        <w:rPr>
          <w:rFonts w:cs="Georgia"/>
          <w:lang w:val="en-US"/>
        </w:rPr>
        <w:t>t</w:t>
      </w:r>
      <w:r w:rsidRPr="000E39A3">
        <w:rPr>
          <w:rFonts w:cs="Georgia"/>
          <w:spacing w:val="-2"/>
          <w:lang w:val="en-US"/>
        </w:rPr>
        <w:t xml:space="preserve"> </w:t>
      </w:r>
      <w:r w:rsidRPr="000E39A3">
        <w:rPr>
          <w:rFonts w:cs="Georgia"/>
          <w:lang w:val="en-US"/>
        </w:rPr>
        <w:t>den</w:t>
      </w:r>
      <w:r w:rsidRPr="000E39A3">
        <w:rPr>
          <w:rFonts w:cs="Georgia"/>
          <w:spacing w:val="-1"/>
          <w:lang w:val="en-US"/>
        </w:rPr>
        <w:t xml:space="preserve"> </w:t>
      </w:r>
      <w:r w:rsidRPr="000E39A3">
        <w:rPr>
          <w:rFonts w:cs="Georgia"/>
          <w:lang w:val="en-US"/>
        </w:rPr>
        <w:t>vil</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lang w:val="en-US"/>
        </w:rPr>
        <w:t>o</w:t>
      </w:r>
      <w:r w:rsidRPr="000E39A3">
        <w:rPr>
          <w:rFonts w:cs="Georgia"/>
          <w:spacing w:val="1"/>
          <w:lang w:val="en-US"/>
        </w:rPr>
        <w:t>pp</w:t>
      </w:r>
      <w:r w:rsidRPr="000E39A3">
        <w:rPr>
          <w:rFonts w:cs="Georgia"/>
          <w:spacing w:val="-1"/>
          <w:lang w:val="en-US"/>
        </w:rPr>
        <w:t>ne</w:t>
      </w:r>
      <w:r w:rsidRPr="000E39A3">
        <w:rPr>
          <w:rFonts w:cs="Georgia"/>
          <w:lang w:val="en-US"/>
        </w:rPr>
        <w:t>vne</w:t>
      </w:r>
      <w:r w:rsidRPr="000E39A3">
        <w:rPr>
          <w:rFonts w:cs="Georgia"/>
          <w:spacing w:val="-1"/>
          <w:lang w:val="en-US"/>
        </w:rPr>
        <w:t xml:space="preserve"> </w:t>
      </w:r>
      <w:r w:rsidRPr="000E39A3">
        <w:rPr>
          <w:rFonts w:cs="Georgia"/>
          <w:spacing w:val="-2"/>
          <w:lang w:val="en-US"/>
        </w:rPr>
        <w:t>e</w:t>
      </w:r>
      <w:r w:rsidRPr="000E39A3">
        <w:rPr>
          <w:rFonts w:cs="Georgia"/>
          <w:lang w:val="en-US"/>
        </w:rPr>
        <w:t>n</w:t>
      </w:r>
      <w:r w:rsidRPr="000E39A3">
        <w:rPr>
          <w:rFonts w:cs="Georgia"/>
          <w:spacing w:val="-1"/>
          <w:lang w:val="en-US"/>
        </w:rPr>
        <w:t xml:space="preserve"> n</w:t>
      </w:r>
      <w:r w:rsidRPr="000E39A3">
        <w:rPr>
          <w:rFonts w:cs="Georgia"/>
          <w:lang w:val="en-US"/>
        </w:rPr>
        <w:t>y</w:t>
      </w:r>
      <w:r w:rsidRPr="000E39A3">
        <w:rPr>
          <w:rFonts w:cs="Georgia"/>
          <w:spacing w:val="-1"/>
          <w:lang w:val="en-US"/>
        </w:rPr>
        <w:t xml:space="preserve"> </w:t>
      </w:r>
      <w:r w:rsidRPr="000E39A3">
        <w:rPr>
          <w:rFonts w:cs="Georgia"/>
          <w:lang w:val="en-US"/>
        </w:rPr>
        <w:t>f</w:t>
      </w:r>
      <w:r w:rsidRPr="000E39A3">
        <w:rPr>
          <w:rFonts w:cs="Georgia"/>
          <w:spacing w:val="1"/>
          <w:lang w:val="en-US"/>
        </w:rPr>
        <w:t>or</w:t>
      </w:r>
      <w:r w:rsidRPr="000E39A3">
        <w:rPr>
          <w:rFonts w:cs="Georgia"/>
          <w:spacing w:val="-2"/>
          <w:lang w:val="en-US"/>
        </w:rPr>
        <w:t>s</w:t>
      </w:r>
      <w:r w:rsidRPr="000E39A3">
        <w:rPr>
          <w:rFonts w:cs="Georgia"/>
          <w:lang w:val="en-US"/>
        </w:rPr>
        <w:t>varer</w:t>
      </w:r>
      <w:r w:rsidRPr="000E39A3">
        <w:rPr>
          <w:rFonts w:cs="Georgia"/>
          <w:spacing w:val="-2"/>
          <w:lang w:val="en-US"/>
        </w:rPr>
        <w:t xml:space="preserve"> </w:t>
      </w:r>
      <w:r w:rsidRPr="000E39A3">
        <w:rPr>
          <w:rFonts w:cs="Georgia"/>
          <w:lang w:val="en-US"/>
        </w:rPr>
        <w:t>der</w:t>
      </w:r>
      <w:r w:rsidRPr="000E39A3">
        <w:rPr>
          <w:rFonts w:cs="Georgia"/>
          <w:spacing w:val="-2"/>
          <w:lang w:val="en-US"/>
        </w:rPr>
        <w:t>s</w:t>
      </w:r>
      <w:r w:rsidRPr="000E39A3">
        <w:rPr>
          <w:rFonts w:cs="Georgia"/>
          <w:spacing w:val="1"/>
          <w:lang w:val="en-US"/>
        </w:rPr>
        <w:t>o</w:t>
      </w:r>
      <w:r w:rsidRPr="000E39A3">
        <w:rPr>
          <w:rFonts w:cs="Georgia"/>
          <w:lang w:val="en-US"/>
        </w:rPr>
        <w:t>m i</w:t>
      </w:r>
      <w:r w:rsidRPr="000E39A3">
        <w:rPr>
          <w:rFonts w:cs="Georgia"/>
          <w:spacing w:val="-1"/>
          <w:lang w:val="en-US"/>
        </w:rPr>
        <w:t>kk</w:t>
      </w:r>
      <w:r w:rsidRPr="000E39A3">
        <w:rPr>
          <w:rFonts w:cs="Georgia"/>
          <w:lang w:val="en-US"/>
        </w:rPr>
        <w:t>e</w:t>
      </w:r>
      <w:r w:rsidRPr="000E39A3">
        <w:rPr>
          <w:rFonts w:cs="Georgia"/>
          <w:spacing w:val="-1"/>
          <w:lang w:val="en-US"/>
        </w:rPr>
        <w:t xml:space="preserve"> </w:t>
      </w:r>
      <w:r w:rsidRPr="000E39A3">
        <w:rPr>
          <w:rFonts w:cs="Georgia"/>
          <w:spacing w:val="-2"/>
          <w:lang w:val="en-US"/>
        </w:rPr>
        <w:t>h</w:t>
      </w:r>
      <w:r w:rsidRPr="000E39A3">
        <w:rPr>
          <w:rFonts w:cs="Georgia"/>
          <w:spacing w:val="-1"/>
          <w:lang w:val="en-US"/>
        </w:rPr>
        <w:t>an</w:t>
      </w:r>
      <w:r w:rsidRPr="000E39A3">
        <w:rPr>
          <w:rFonts w:cs="Georgia"/>
          <w:lang w:val="en-US"/>
        </w:rPr>
        <w:t xml:space="preserve">s </w:t>
      </w:r>
      <w:r w:rsidRPr="000E39A3">
        <w:rPr>
          <w:rFonts w:cs="Georgia"/>
          <w:spacing w:val="1"/>
          <w:lang w:val="en-US"/>
        </w:rPr>
        <w:t>p</w:t>
      </w:r>
      <w:r w:rsidRPr="000E39A3">
        <w:rPr>
          <w:rFonts w:cs="Georgia"/>
          <w:spacing w:val="-2"/>
          <w:lang w:val="en-US"/>
        </w:rPr>
        <w:t>r</w:t>
      </w:r>
      <w:r w:rsidRPr="000E39A3">
        <w:rPr>
          <w:rFonts w:cs="Georgia"/>
          <w:spacing w:val="1"/>
          <w:lang w:val="en-US"/>
        </w:rPr>
        <w:t>o</w:t>
      </w:r>
      <w:r w:rsidRPr="000E39A3">
        <w:rPr>
          <w:rFonts w:cs="Georgia"/>
          <w:lang w:val="en-US"/>
        </w:rPr>
        <w:t>g</w:t>
      </w:r>
      <w:r w:rsidRPr="000E39A3">
        <w:rPr>
          <w:rFonts w:cs="Georgia"/>
          <w:spacing w:val="1"/>
          <w:lang w:val="en-US"/>
        </w:rPr>
        <w:t>r</w:t>
      </w:r>
      <w:r w:rsidRPr="000E39A3">
        <w:rPr>
          <w:rFonts w:cs="Georgia"/>
          <w:spacing w:val="-1"/>
          <w:lang w:val="en-US"/>
        </w:rPr>
        <w:t>a</w:t>
      </w:r>
      <w:r w:rsidRPr="000E39A3">
        <w:rPr>
          <w:rFonts w:cs="Georgia"/>
          <w:lang w:val="en-US"/>
        </w:rPr>
        <w:t xml:space="preserve">m </w:t>
      </w:r>
      <w:r w:rsidRPr="000E39A3">
        <w:rPr>
          <w:rFonts w:cs="Georgia"/>
          <w:spacing w:val="-1"/>
          <w:lang w:val="en-US"/>
        </w:rPr>
        <w:t>k</w:t>
      </w:r>
      <w:r w:rsidRPr="000E39A3">
        <w:rPr>
          <w:rFonts w:cs="Georgia"/>
          <w:lang w:val="en-US"/>
        </w:rPr>
        <w:t>un</w:t>
      </w:r>
      <w:r w:rsidRPr="000E39A3">
        <w:rPr>
          <w:rFonts w:cs="Georgia"/>
          <w:spacing w:val="-2"/>
          <w:lang w:val="en-US"/>
        </w:rPr>
        <w:t>n</w:t>
      </w:r>
      <w:r w:rsidRPr="000E39A3">
        <w:rPr>
          <w:rFonts w:cs="Georgia"/>
          <w:lang w:val="en-US"/>
        </w:rPr>
        <w:t xml:space="preserve">e </w:t>
      </w:r>
      <w:r w:rsidRPr="000E39A3">
        <w:rPr>
          <w:rFonts w:cs="Georgia"/>
          <w:spacing w:val="-1"/>
          <w:lang w:val="en-US"/>
        </w:rPr>
        <w:t>en</w:t>
      </w:r>
      <w:r w:rsidRPr="000E39A3">
        <w:rPr>
          <w:rFonts w:cs="Georgia"/>
          <w:lang w:val="en-US"/>
        </w:rPr>
        <w:t>d</w:t>
      </w:r>
      <w:r w:rsidRPr="000E39A3">
        <w:rPr>
          <w:rFonts w:cs="Georgia"/>
          <w:spacing w:val="1"/>
          <w:lang w:val="en-US"/>
        </w:rPr>
        <w:t>r</w:t>
      </w:r>
      <w:r w:rsidRPr="000E39A3">
        <w:rPr>
          <w:rFonts w:cs="Georgia"/>
          <w:spacing w:val="-1"/>
          <w:lang w:val="en-US"/>
        </w:rPr>
        <w:t>e</w:t>
      </w:r>
      <w:r w:rsidRPr="000E39A3">
        <w:rPr>
          <w:rFonts w:cs="Georgia"/>
          <w:lang w:val="en-US"/>
        </w:rPr>
        <w:t>s.</w:t>
      </w:r>
      <w:r w:rsidRPr="000E39A3">
        <w:rPr>
          <w:rFonts w:cs="Georgia"/>
          <w:spacing w:val="1"/>
          <w:lang w:val="en-US"/>
        </w:rPr>
        <w:t xml:space="preserve"> </w:t>
      </w:r>
      <w:r w:rsidRPr="000E39A3">
        <w:rPr>
          <w:rFonts w:cs="Georgia"/>
          <w:spacing w:val="-2"/>
          <w:lang w:val="en-US"/>
        </w:rPr>
        <w:t>O</w:t>
      </w:r>
      <w:r w:rsidRPr="000E39A3">
        <w:rPr>
          <w:rFonts w:cs="Georgia"/>
          <w:spacing w:val="-1"/>
          <w:lang w:val="en-US"/>
        </w:rPr>
        <w:t>l</w:t>
      </w:r>
      <w:r w:rsidRPr="000E39A3">
        <w:rPr>
          <w:rFonts w:cs="Georgia"/>
          <w:lang w:val="en-US"/>
        </w:rPr>
        <w:t>den</w:t>
      </w:r>
      <w:r w:rsidRPr="000E39A3">
        <w:rPr>
          <w:rFonts w:cs="Georgia"/>
          <w:spacing w:val="-1"/>
          <w:lang w:val="en-US"/>
        </w:rPr>
        <w:t xml:space="preserve"> </w:t>
      </w:r>
      <w:r w:rsidRPr="000E39A3">
        <w:rPr>
          <w:rFonts w:cs="Georgia"/>
          <w:lang w:val="en-US"/>
        </w:rPr>
        <w:t>gj</w:t>
      </w:r>
      <w:r w:rsidRPr="000E39A3">
        <w:rPr>
          <w:rFonts w:cs="Georgia"/>
          <w:spacing w:val="1"/>
          <w:lang w:val="en-US"/>
        </w:rPr>
        <w:t>o</w:t>
      </w:r>
      <w:r w:rsidRPr="000E39A3">
        <w:rPr>
          <w:rFonts w:cs="Georgia"/>
          <w:spacing w:val="-2"/>
          <w:lang w:val="en-US"/>
        </w:rPr>
        <w:t>r</w:t>
      </w:r>
      <w:r w:rsidRPr="000E39A3">
        <w:rPr>
          <w:rFonts w:cs="Georgia"/>
          <w:lang w:val="en-US"/>
        </w:rPr>
        <w:t>de</w:t>
      </w:r>
      <w:r w:rsidRPr="000E39A3">
        <w:rPr>
          <w:rFonts w:cs="Georgia"/>
          <w:spacing w:val="-1"/>
          <w:lang w:val="en-US"/>
        </w:rPr>
        <w:t xml:space="preserve"> </w:t>
      </w:r>
      <w:r w:rsidRPr="000E39A3">
        <w:rPr>
          <w:rFonts w:cs="Georgia"/>
          <w:lang w:val="en-US"/>
        </w:rPr>
        <w:t>det</w:t>
      </w:r>
      <w:r w:rsidRPr="000E39A3">
        <w:rPr>
          <w:rFonts w:cs="Georgia"/>
          <w:spacing w:val="-3"/>
          <w:lang w:val="en-US"/>
        </w:rPr>
        <w:t xml:space="preserve"> </w:t>
      </w:r>
      <w:r w:rsidRPr="000E39A3">
        <w:rPr>
          <w:rFonts w:cs="Georgia"/>
          <w:spacing w:val="-1"/>
          <w:lang w:val="en-US"/>
        </w:rPr>
        <w:t>kla</w:t>
      </w:r>
      <w:r w:rsidRPr="000E39A3">
        <w:rPr>
          <w:rFonts w:cs="Georgia"/>
          <w:spacing w:val="1"/>
          <w:lang w:val="en-US"/>
        </w:rPr>
        <w:t>r</w:t>
      </w:r>
      <w:r w:rsidRPr="000E39A3">
        <w:rPr>
          <w:rFonts w:cs="Georgia"/>
          <w:lang w:val="en-US"/>
        </w:rPr>
        <w:t xml:space="preserve">t </w:t>
      </w:r>
      <w:r w:rsidRPr="000E39A3">
        <w:rPr>
          <w:rFonts w:cs="Georgia"/>
          <w:spacing w:val="-1"/>
          <w:lang w:val="en-US"/>
        </w:rPr>
        <w:t>a</w:t>
      </w:r>
      <w:r w:rsidRPr="000E39A3">
        <w:rPr>
          <w:rFonts w:cs="Georgia"/>
          <w:lang w:val="en-US"/>
        </w:rPr>
        <w:t xml:space="preserve">t </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spacing w:val="-2"/>
          <w:lang w:val="en-US"/>
        </w:rPr>
        <w:t>e</w:t>
      </w:r>
      <w:r w:rsidRPr="000E39A3">
        <w:rPr>
          <w:rFonts w:cs="Georgia"/>
          <w:spacing w:val="-1"/>
          <w:lang w:val="en-US"/>
        </w:rPr>
        <w:t>n</w:t>
      </w:r>
      <w:r w:rsidRPr="000E39A3">
        <w:rPr>
          <w:rFonts w:cs="Georgia"/>
          <w:lang w:val="en-US"/>
        </w:rPr>
        <w:t>d</w:t>
      </w:r>
      <w:r w:rsidRPr="000E39A3">
        <w:rPr>
          <w:rFonts w:cs="Georgia"/>
          <w:spacing w:val="1"/>
          <w:lang w:val="en-US"/>
        </w:rPr>
        <w:t>r</w:t>
      </w:r>
      <w:r w:rsidRPr="000E39A3">
        <w:rPr>
          <w:rFonts w:cs="Georgia"/>
          <w:lang w:val="en-US"/>
        </w:rPr>
        <w:t>i</w:t>
      </w:r>
      <w:r w:rsidRPr="000E39A3">
        <w:rPr>
          <w:rFonts w:cs="Georgia"/>
          <w:spacing w:val="-1"/>
          <w:lang w:val="en-US"/>
        </w:rPr>
        <w:t>n</w:t>
      </w:r>
      <w:r w:rsidRPr="000E39A3">
        <w:rPr>
          <w:rFonts w:cs="Georgia"/>
          <w:lang w:val="en-US"/>
        </w:rPr>
        <w:t xml:space="preserve">g </w:t>
      </w:r>
      <w:r w:rsidRPr="000E39A3">
        <w:rPr>
          <w:rFonts w:cs="Georgia"/>
          <w:spacing w:val="1"/>
          <w:lang w:val="en-US"/>
        </w:rPr>
        <w:t>v</w:t>
      </w:r>
      <w:r w:rsidRPr="000E39A3">
        <w:rPr>
          <w:rFonts w:cs="Georgia"/>
          <w:spacing w:val="-1"/>
          <w:lang w:val="en-US"/>
        </w:rPr>
        <w:t>a</w:t>
      </w:r>
      <w:r w:rsidRPr="000E39A3">
        <w:rPr>
          <w:rFonts w:cs="Georgia"/>
          <w:lang w:val="en-US"/>
        </w:rPr>
        <w:t>r</w:t>
      </w:r>
      <w:r w:rsidRPr="000E39A3">
        <w:rPr>
          <w:rFonts w:cs="Georgia"/>
          <w:spacing w:val="1"/>
          <w:lang w:val="en-US"/>
        </w:rPr>
        <w:t xml:space="preserve"> </w:t>
      </w:r>
      <w:r w:rsidRPr="000E39A3">
        <w:rPr>
          <w:rFonts w:cs="Georgia"/>
          <w:spacing w:val="-3"/>
          <w:lang w:val="en-US"/>
        </w:rPr>
        <w:t>u</w:t>
      </w:r>
      <w:r w:rsidRPr="000E39A3">
        <w:rPr>
          <w:rFonts w:cs="Georgia"/>
          <w:lang w:val="en-US"/>
        </w:rPr>
        <w:t>mulig.</w:t>
      </w:r>
      <w:r w:rsidRPr="000E39A3">
        <w:rPr>
          <w:rFonts w:cs="Georgia"/>
          <w:spacing w:val="-2"/>
          <w:lang w:val="en-US"/>
        </w:rPr>
        <w:t xml:space="preserve"> </w:t>
      </w:r>
      <w:r w:rsidRPr="000E39A3">
        <w:rPr>
          <w:rFonts w:cs="Georgia"/>
          <w:spacing w:val="1"/>
          <w:lang w:val="en-US"/>
        </w:rPr>
        <w:t>L</w:t>
      </w:r>
      <w:r w:rsidRPr="000E39A3">
        <w:rPr>
          <w:rFonts w:cs="Georgia"/>
          <w:spacing w:val="-1"/>
          <w:lang w:val="en-US"/>
        </w:rPr>
        <w:t>a</w:t>
      </w:r>
      <w:r w:rsidRPr="000E39A3">
        <w:rPr>
          <w:rFonts w:cs="Georgia"/>
          <w:spacing w:val="1"/>
          <w:lang w:val="en-US"/>
        </w:rPr>
        <w:t>r</w:t>
      </w:r>
      <w:r w:rsidRPr="000E39A3">
        <w:rPr>
          <w:rFonts w:cs="Georgia"/>
          <w:lang w:val="en-US"/>
        </w:rPr>
        <w:t xml:space="preserve">s </w:t>
      </w:r>
      <w:r w:rsidRPr="000E39A3">
        <w:rPr>
          <w:rFonts w:cs="Georgia"/>
          <w:spacing w:val="-2"/>
          <w:lang w:val="en-US"/>
        </w:rPr>
        <w:t>t</w:t>
      </w:r>
      <w:r w:rsidRPr="000E39A3">
        <w:rPr>
          <w:rFonts w:cs="Georgia"/>
          <w:lang w:val="en-US"/>
        </w:rPr>
        <w:t>ils</w:t>
      </w:r>
      <w:r w:rsidRPr="000E39A3">
        <w:rPr>
          <w:rFonts w:cs="Georgia"/>
          <w:spacing w:val="-1"/>
          <w:lang w:val="en-US"/>
        </w:rPr>
        <w:t>k</w:t>
      </w:r>
      <w:r w:rsidRPr="000E39A3">
        <w:rPr>
          <w:rFonts w:cs="Georgia"/>
          <w:spacing w:val="1"/>
          <w:lang w:val="en-US"/>
        </w:rPr>
        <w:t>r</w:t>
      </w:r>
      <w:r w:rsidRPr="000E39A3">
        <w:rPr>
          <w:rFonts w:cs="Georgia"/>
          <w:spacing w:val="-1"/>
          <w:lang w:val="en-US"/>
        </w:rPr>
        <w:t>e</w:t>
      </w:r>
      <w:r w:rsidRPr="000E39A3">
        <w:rPr>
          <w:rFonts w:cs="Georgia"/>
          <w:lang w:val="en-US"/>
        </w:rPr>
        <w:t>v</w:t>
      </w:r>
      <w:r w:rsidRPr="000E39A3">
        <w:rPr>
          <w:rFonts w:cs="Georgia"/>
          <w:spacing w:val="-2"/>
          <w:lang w:val="en-US"/>
        </w:rPr>
        <w:t xml:space="preserve"> </w:t>
      </w:r>
      <w:r w:rsidRPr="000E39A3">
        <w:rPr>
          <w:rFonts w:cs="Georgia"/>
          <w:lang w:val="en-US"/>
        </w:rPr>
        <w:t>der</w:t>
      </w:r>
      <w:r w:rsidRPr="000E39A3">
        <w:rPr>
          <w:rFonts w:cs="Georgia"/>
          <w:spacing w:val="-1"/>
          <w:lang w:val="en-US"/>
        </w:rPr>
        <w:t>e</w:t>
      </w:r>
      <w:r w:rsidRPr="000E39A3">
        <w:rPr>
          <w:rFonts w:cs="Georgia"/>
          <w:spacing w:val="-2"/>
          <w:lang w:val="en-US"/>
        </w:rPr>
        <w:t>t</w:t>
      </w:r>
      <w:r w:rsidRPr="000E39A3">
        <w:rPr>
          <w:rFonts w:cs="Georgia"/>
          <w:lang w:val="en-US"/>
        </w:rPr>
        <w:t>ter tingr</w:t>
      </w:r>
      <w:r w:rsidRPr="000E39A3">
        <w:rPr>
          <w:rFonts w:cs="Georgia"/>
          <w:spacing w:val="-1"/>
          <w:lang w:val="en-US"/>
        </w:rPr>
        <w:t>e</w:t>
      </w:r>
      <w:r w:rsidRPr="000E39A3">
        <w:rPr>
          <w:rFonts w:cs="Georgia"/>
          <w:spacing w:val="-2"/>
          <w:lang w:val="en-US"/>
        </w:rPr>
        <w:t>t</w:t>
      </w:r>
      <w:r w:rsidRPr="000E39A3">
        <w:rPr>
          <w:rFonts w:cs="Georgia"/>
          <w:lang w:val="en-US"/>
        </w:rPr>
        <w:t>ten</w:t>
      </w:r>
      <w:r w:rsidRPr="000E39A3">
        <w:rPr>
          <w:rFonts w:cs="Georgia"/>
          <w:spacing w:val="-1"/>
          <w:lang w:val="en-US"/>
        </w:rPr>
        <w:t xml:space="preserve"> </w:t>
      </w:r>
      <w:r w:rsidRPr="000E39A3">
        <w:rPr>
          <w:rFonts w:cs="Georgia"/>
          <w:lang w:val="en-US"/>
        </w:rPr>
        <w:t>på</w:t>
      </w:r>
      <w:r w:rsidRPr="000E39A3">
        <w:rPr>
          <w:rFonts w:cs="Georgia"/>
          <w:spacing w:val="-1"/>
          <w:lang w:val="en-US"/>
        </w:rPr>
        <w:t xml:space="preserve"> n</w:t>
      </w:r>
      <w:r w:rsidRPr="000E39A3">
        <w:rPr>
          <w:rFonts w:cs="Georgia"/>
          <w:lang w:val="en-US"/>
        </w:rPr>
        <w:t xml:space="preserve">ytt </w:t>
      </w:r>
      <w:r w:rsidRPr="000E39A3">
        <w:rPr>
          <w:rFonts w:cs="Georgia"/>
          <w:spacing w:val="-1"/>
          <w:lang w:val="en-US"/>
        </w:rPr>
        <w:t>o</w:t>
      </w:r>
      <w:r w:rsidRPr="000E39A3">
        <w:rPr>
          <w:rFonts w:cs="Georgia"/>
          <w:lang w:val="en-US"/>
        </w:rPr>
        <w:t xml:space="preserve">g </w:t>
      </w:r>
      <w:r w:rsidRPr="000E39A3">
        <w:rPr>
          <w:rFonts w:cs="Georgia"/>
          <w:spacing w:val="1"/>
          <w:lang w:val="en-US"/>
        </w:rPr>
        <w:t>o</w:t>
      </w:r>
      <w:r w:rsidRPr="000E39A3">
        <w:rPr>
          <w:rFonts w:cs="Georgia"/>
          <w:spacing w:val="-1"/>
          <w:lang w:val="en-US"/>
        </w:rPr>
        <w:t>p</w:t>
      </w:r>
      <w:r w:rsidRPr="000E39A3">
        <w:rPr>
          <w:rFonts w:cs="Georgia"/>
          <w:spacing w:val="1"/>
          <w:lang w:val="en-US"/>
        </w:rPr>
        <w:t>p</w:t>
      </w:r>
      <w:r w:rsidRPr="000E39A3">
        <w:rPr>
          <w:rFonts w:cs="Georgia"/>
          <w:spacing w:val="-1"/>
          <w:lang w:val="en-US"/>
        </w:rPr>
        <w:t>l</w:t>
      </w:r>
      <w:r w:rsidRPr="000E39A3">
        <w:rPr>
          <w:rFonts w:cs="Georgia"/>
          <w:lang w:val="en-US"/>
        </w:rPr>
        <w:t>yste</w:t>
      </w:r>
      <w:r w:rsidRPr="000E39A3">
        <w:rPr>
          <w:rFonts w:cs="Georgia"/>
          <w:spacing w:val="-1"/>
          <w:lang w:val="en-US"/>
        </w:rPr>
        <w:t xml:space="preserve"> a</w:t>
      </w:r>
      <w:r w:rsidRPr="000E39A3">
        <w:rPr>
          <w:rFonts w:cs="Georgia"/>
          <w:lang w:val="en-US"/>
        </w:rPr>
        <w:t xml:space="preserve">t </w:t>
      </w:r>
      <w:r w:rsidRPr="000E39A3">
        <w:rPr>
          <w:rFonts w:cs="Georgia"/>
          <w:spacing w:val="1"/>
          <w:lang w:val="en-US"/>
        </w:rPr>
        <w:t>h</w:t>
      </w:r>
      <w:r w:rsidRPr="000E39A3">
        <w:rPr>
          <w:rFonts w:cs="Georgia"/>
          <w:spacing w:val="-1"/>
          <w:lang w:val="en-US"/>
        </w:rPr>
        <w:t>a</w:t>
      </w:r>
      <w:r w:rsidRPr="000E39A3">
        <w:rPr>
          <w:rFonts w:cs="Georgia"/>
          <w:lang w:val="en-US"/>
        </w:rPr>
        <w:t>n</w:t>
      </w:r>
      <w:r w:rsidRPr="000E39A3">
        <w:rPr>
          <w:rFonts w:cs="Georgia"/>
          <w:spacing w:val="-4"/>
          <w:lang w:val="en-US"/>
        </w:rPr>
        <w:t xml:space="preserve"> </w:t>
      </w:r>
      <w:r w:rsidRPr="000E39A3">
        <w:rPr>
          <w:rFonts w:cs="Georgia"/>
          <w:spacing w:val="1"/>
          <w:lang w:val="en-US"/>
        </w:rPr>
        <w:t>ø</w:t>
      </w:r>
      <w:r w:rsidRPr="000E39A3">
        <w:rPr>
          <w:rFonts w:cs="Georgia"/>
          <w:spacing w:val="-1"/>
          <w:lang w:val="en-US"/>
        </w:rPr>
        <w:t>n</w:t>
      </w:r>
      <w:r w:rsidRPr="000E39A3">
        <w:rPr>
          <w:rFonts w:cs="Georgia"/>
          <w:lang w:val="en-US"/>
        </w:rPr>
        <w:t>sk</w:t>
      </w:r>
      <w:r w:rsidRPr="000E39A3">
        <w:rPr>
          <w:rFonts w:cs="Georgia"/>
          <w:spacing w:val="-1"/>
          <w:lang w:val="en-US"/>
        </w:rPr>
        <w:t>e</w:t>
      </w:r>
      <w:r w:rsidRPr="000E39A3">
        <w:rPr>
          <w:rFonts w:cs="Georgia"/>
          <w:lang w:val="en-US"/>
        </w:rPr>
        <w:t xml:space="preserve">t </w:t>
      </w:r>
      <w:r w:rsidRPr="000E39A3">
        <w:rPr>
          <w:rFonts w:cs="Georgia"/>
          <w:spacing w:val="1"/>
          <w:lang w:val="en-US"/>
        </w:rPr>
        <w:t>s</w:t>
      </w:r>
      <w:r w:rsidRPr="000E39A3">
        <w:rPr>
          <w:rFonts w:cs="Georgia"/>
          <w:spacing w:val="-3"/>
          <w:lang w:val="en-US"/>
        </w:rPr>
        <w:t>a</w:t>
      </w:r>
      <w:r w:rsidRPr="000E39A3">
        <w:rPr>
          <w:rFonts w:cs="Georgia"/>
          <w:spacing w:val="-1"/>
          <w:lang w:val="en-US"/>
        </w:rPr>
        <w:t>ke</w:t>
      </w:r>
      <w:r w:rsidRPr="000E39A3">
        <w:rPr>
          <w:rFonts w:cs="Georgia"/>
          <w:lang w:val="en-US"/>
        </w:rPr>
        <w:t>n</w:t>
      </w:r>
      <w:r w:rsidRPr="000E39A3">
        <w:rPr>
          <w:rFonts w:cs="Georgia"/>
          <w:spacing w:val="-1"/>
          <w:lang w:val="en-US"/>
        </w:rPr>
        <w:t xml:space="preserve"> </w:t>
      </w:r>
      <w:r w:rsidRPr="000E39A3">
        <w:rPr>
          <w:rFonts w:cs="Georgia"/>
          <w:lang w:val="en-US"/>
        </w:rPr>
        <w:t>ut</w:t>
      </w:r>
      <w:r w:rsidRPr="000E39A3">
        <w:rPr>
          <w:rFonts w:cs="Georgia"/>
          <w:spacing w:val="1"/>
          <w:lang w:val="en-US"/>
        </w:rPr>
        <w:t>s</w:t>
      </w:r>
      <w:r w:rsidRPr="000E39A3">
        <w:rPr>
          <w:rFonts w:cs="Georgia"/>
          <w:spacing w:val="-1"/>
          <w:lang w:val="en-US"/>
        </w:rPr>
        <w:t>a</w:t>
      </w:r>
      <w:r w:rsidRPr="000E39A3">
        <w:rPr>
          <w:rFonts w:cs="Georgia"/>
          <w:lang w:val="en-US"/>
        </w:rPr>
        <w:t>tt</w:t>
      </w:r>
      <w:r w:rsidRPr="000E39A3">
        <w:rPr>
          <w:rFonts w:cs="Georgia"/>
          <w:spacing w:val="1"/>
          <w:lang w:val="en-US"/>
        </w:rPr>
        <w:t xml:space="preserve"> </w:t>
      </w:r>
      <w:r w:rsidRPr="000E39A3">
        <w:rPr>
          <w:rFonts w:cs="Georgia"/>
          <w:lang w:val="en-US"/>
        </w:rPr>
        <w:t>til</w:t>
      </w:r>
      <w:r w:rsidRPr="000E39A3">
        <w:rPr>
          <w:rFonts w:cs="Georgia"/>
          <w:spacing w:val="-1"/>
          <w:lang w:val="en-US"/>
        </w:rPr>
        <w:t xml:space="preserve"> </w:t>
      </w:r>
      <w:r w:rsidRPr="000E39A3">
        <w:rPr>
          <w:rFonts w:cs="Georgia"/>
          <w:lang w:val="en-US"/>
        </w:rPr>
        <w:t>m</w:t>
      </w:r>
      <w:r w:rsidRPr="000E39A3">
        <w:rPr>
          <w:rFonts w:cs="Georgia"/>
          <w:spacing w:val="-2"/>
          <w:lang w:val="en-US"/>
        </w:rPr>
        <w:t>i</w:t>
      </w:r>
      <w:r w:rsidRPr="000E39A3">
        <w:rPr>
          <w:rFonts w:cs="Georgia"/>
          <w:lang w:val="en-US"/>
        </w:rPr>
        <w:t>d</w:t>
      </w:r>
      <w:r w:rsidRPr="000E39A3">
        <w:rPr>
          <w:rFonts w:cs="Georgia"/>
          <w:spacing w:val="1"/>
          <w:lang w:val="en-US"/>
        </w:rPr>
        <w:t>t</w:t>
      </w:r>
      <w:r w:rsidRPr="000E39A3">
        <w:rPr>
          <w:rFonts w:cs="Georgia"/>
          <w:spacing w:val="-1"/>
          <w:lang w:val="en-US"/>
        </w:rPr>
        <w:t>e</w:t>
      </w:r>
      <w:r w:rsidRPr="000E39A3">
        <w:rPr>
          <w:rFonts w:cs="Georgia"/>
          <w:lang w:val="en-US"/>
        </w:rPr>
        <w:t>n</w:t>
      </w:r>
      <w:r w:rsidRPr="000E39A3">
        <w:rPr>
          <w:rFonts w:cs="Georgia"/>
          <w:spacing w:val="-1"/>
          <w:lang w:val="en-US"/>
        </w:rPr>
        <w:t xml:space="preserve"> a</w:t>
      </w:r>
      <w:r w:rsidRPr="000E39A3">
        <w:rPr>
          <w:rFonts w:cs="Georgia"/>
          <w:lang w:val="en-US"/>
        </w:rPr>
        <w:t xml:space="preserve">v </w:t>
      </w:r>
      <w:r w:rsidRPr="000E39A3">
        <w:rPr>
          <w:rFonts w:cs="Georgia"/>
          <w:spacing w:val="-2"/>
          <w:lang w:val="en-US"/>
        </w:rPr>
        <w:t>d</w:t>
      </w:r>
      <w:r w:rsidRPr="000E39A3">
        <w:rPr>
          <w:rFonts w:cs="Georgia"/>
          <w:spacing w:val="-1"/>
          <w:lang w:val="en-US"/>
        </w:rPr>
        <w:t>e</w:t>
      </w:r>
      <w:r w:rsidRPr="000E39A3">
        <w:rPr>
          <w:rFonts w:cs="Georgia"/>
          <w:lang w:val="en-US"/>
        </w:rPr>
        <w:t xml:space="preserve">sember, </w:t>
      </w:r>
      <w:r w:rsidRPr="000E39A3">
        <w:rPr>
          <w:rFonts w:cs="Georgia"/>
          <w:spacing w:val="1"/>
          <w:lang w:val="en-US"/>
        </w:rPr>
        <w:t>s</w:t>
      </w:r>
      <w:r w:rsidRPr="000E39A3">
        <w:rPr>
          <w:rFonts w:cs="Georgia"/>
          <w:spacing w:val="-1"/>
          <w:lang w:val="en-US"/>
        </w:rPr>
        <w:t>l</w:t>
      </w:r>
      <w:r w:rsidRPr="000E39A3">
        <w:rPr>
          <w:rFonts w:cs="Georgia"/>
          <w:lang w:val="en-US"/>
        </w:rPr>
        <w:t>ik</w:t>
      </w:r>
      <w:r w:rsidRPr="000E39A3">
        <w:rPr>
          <w:rFonts w:cs="Georgia"/>
          <w:spacing w:val="-1"/>
          <w:lang w:val="en-US"/>
        </w:rPr>
        <w:t xml:space="preserve"> a</w:t>
      </w:r>
      <w:r w:rsidRPr="000E39A3">
        <w:rPr>
          <w:rFonts w:cs="Georgia"/>
          <w:lang w:val="en-US"/>
        </w:rPr>
        <w:t xml:space="preserve">t </w:t>
      </w:r>
      <w:r w:rsidRPr="000E39A3">
        <w:rPr>
          <w:rFonts w:cs="Georgia"/>
          <w:spacing w:val="-1"/>
          <w:lang w:val="en-US"/>
        </w:rPr>
        <w:t>a</w:t>
      </w:r>
      <w:r w:rsidRPr="000E39A3">
        <w:rPr>
          <w:rFonts w:cs="Georgia"/>
          <w:spacing w:val="-2"/>
          <w:lang w:val="en-US"/>
        </w:rPr>
        <w:t>d</w:t>
      </w:r>
      <w:r w:rsidRPr="000E39A3">
        <w:rPr>
          <w:rFonts w:cs="Georgia"/>
          <w:lang w:val="en-US"/>
        </w:rPr>
        <w:t>v</w:t>
      </w:r>
      <w:r w:rsidRPr="000E39A3">
        <w:rPr>
          <w:rFonts w:cs="Georgia"/>
          <w:spacing w:val="1"/>
          <w:lang w:val="en-US"/>
        </w:rPr>
        <w:t>o</w:t>
      </w:r>
      <w:r w:rsidRPr="000E39A3">
        <w:rPr>
          <w:rFonts w:cs="Georgia"/>
          <w:spacing w:val="-1"/>
          <w:lang w:val="en-US"/>
        </w:rPr>
        <w:t>ka</w:t>
      </w:r>
      <w:r w:rsidRPr="000E39A3">
        <w:rPr>
          <w:rFonts w:cs="Georgia"/>
          <w:lang w:val="en-US"/>
        </w:rPr>
        <w:t>t</w:t>
      </w:r>
      <w:r w:rsidRPr="000E39A3">
        <w:rPr>
          <w:rFonts w:cs="Georgia"/>
          <w:spacing w:val="-2"/>
          <w:lang w:val="en-US"/>
        </w:rPr>
        <w:t xml:space="preserve"> </w:t>
      </w:r>
      <w:r w:rsidRPr="000E39A3">
        <w:rPr>
          <w:rFonts w:cs="Georgia"/>
          <w:spacing w:val="-1"/>
          <w:lang w:val="en-US"/>
        </w:rPr>
        <w:t>Ol</w:t>
      </w:r>
      <w:r w:rsidRPr="000E39A3">
        <w:rPr>
          <w:rFonts w:cs="Georgia"/>
          <w:lang w:val="en-US"/>
        </w:rPr>
        <w:t>den</w:t>
      </w:r>
      <w:r w:rsidRPr="000E39A3">
        <w:rPr>
          <w:rFonts w:cs="Georgia"/>
          <w:spacing w:val="-1"/>
          <w:lang w:val="en-US"/>
        </w:rPr>
        <w:t xml:space="preserve"> k</w:t>
      </w:r>
      <w:r w:rsidRPr="000E39A3">
        <w:rPr>
          <w:rFonts w:cs="Georgia"/>
          <w:lang w:val="en-US"/>
        </w:rPr>
        <w:t>un</w:t>
      </w:r>
      <w:r w:rsidRPr="000E39A3">
        <w:rPr>
          <w:rFonts w:cs="Georgia"/>
          <w:spacing w:val="-2"/>
          <w:lang w:val="en-US"/>
        </w:rPr>
        <w:t>n</w:t>
      </w:r>
      <w:r w:rsidRPr="000E39A3">
        <w:rPr>
          <w:rFonts w:cs="Georgia"/>
          <w:lang w:val="en-US"/>
        </w:rPr>
        <w:t>e</w:t>
      </w:r>
      <w:r w:rsidRPr="000E39A3">
        <w:rPr>
          <w:rFonts w:cs="Georgia"/>
          <w:spacing w:val="-1"/>
          <w:lang w:val="en-US"/>
        </w:rPr>
        <w:t xml:space="preserve"> </w:t>
      </w:r>
      <w:r w:rsidRPr="000E39A3">
        <w:rPr>
          <w:rFonts w:cs="Georgia"/>
          <w:lang w:val="en-US"/>
        </w:rPr>
        <w:t>fu</w:t>
      </w:r>
      <w:r w:rsidRPr="000E39A3">
        <w:rPr>
          <w:rFonts w:cs="Georgia"/>
          <w:spacing w:val="-1"/>
          <w:lang w:val="en-US"/>
        </w:rPr>
        <w:t>n</w:t>
      </w:r>
      <w:r w:rsidRPr="000E39A3">
        <w:rPr>
          <w:rFonts w:cs="Georgia"/>
          <w:lang w:val="en-US"/>
        </w:rPr>
        <w:t>ger</w:t>
      </w:r>
      <w:r w:rsidRPr="000E39A3">
        <w:rPr>
          <w:rFonts w:cs="Georgia"/>
          <w:spacing w:val="-1"/>
          <w:lang w:val="en-US"/>
        </w:rPr>
        <w:t>e</w:t>
      </w:r>
      <w:r w:rsidRPr="000E39A3">
        <w:rPr>
          <w:rFonts w:cs="Georgia"/>
          <w:lang w:val="en-US"/>
        </w:rPr>
        <w:t>. Ti</w:t>
      </w:r>
      <w:r w:rsidRPr="000E39A3">
        <w:rPr>
          <w:rFonts w:cs="Georgia"/>
          <w:spacing w:val="-1"/>
          <w:lang w:val="en-US"/>
        </w:rPr>
        <w:t>n</w:t>
      </w:r>
      <w:r w:rsidRPr="000E39A3">
        <w:rPr>
          <w:rFonts w:cs="Georgia"/>
          <w:lang w:val="en-US"/>
        </w:rPr>
        <w:t>g</w:t>
      </w:r>
      <w:r w:rsidRPr="000E39A3">
        <w:rPr>
          <w:rFonts w:cs="Georgia"/>
          <w:spacing w:val="1"/>
          <w:lang w:val="en-US"/>
        </w:rPr>
        <w:t>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spacing w:val="-2"/>
          <w:lang w:val="en-US"/>
        </w:rPr>
        <w:t>o</w:t>
      </w:r>
      <w:r w:rsidRPr="000E39A3">
        <w:rPr>
          <w:rFonts w:cs="Georgia"/>
          <w:spacing w:val="-1"/>
          <w:lang w:val="en-US"/>
        </w:rPr>
        <w:t>p</w:t>
      </w:r>
      <w:r w:rsidRPr="000E39A3">
        <w:rPr>
          <w:rFonts w:cs="Georgia"/>
          <w:spacing w:val="1"/>
          <w:lang w:val="en-US"/>
        </w:rPr>
        <w:t>p</w:t>
      </w:r>
      <w:r w:rsidRPr="000E39A3">
        <w:rPr>
          <w:rFonts w:cs="Georgia"/>
          <w:spacing w:val="-1"/>
          <w:lang w:val="en-US"/>
        </w:rPr>
        <w:t>ne</w:t>
      </w:r>
      <w:r w:rsidRPr="000E39A3">
        <w:rPr>
          <w:rFonts w:cs="Georgia"/>
          <w:lang w:val="en-US"/>
        </w:rPr>
        <w:t>vnte</w:t>
      </w:r>
      <w:r w:rsidRPr="000E39A3">
        <w:rPr>
          <w:rFonts w:cs="Georgia"/>
          <w:spacing w:val="-1"/>
          <w:lang w:val="en-US"/>
        </w:rPr>
        <w:t xml:space="preserve"> l</w:t>
      </w:r>
      <w:r w:rsidRPr="000E39A3">
        <w:rPr>
          <w:rFonts w:cs="Georgia"/>
          <w:lang w:val="en-US"/>
        </w:rPr>
        <w:t>ik</w:t>
      </w:r>
      <w:r w:rsidRPr="000E39A3">
        <w:rPr>
          <w:rFonts w:cs="Georgia"/>
          <w:spacing w:val="-2"/>
          <w:lang w:val="en-US"/>
        </w:rPr>
        <w:t>e</w:t>
      </w:r>
      <w:r w:rsidRPr="000E39A3">
        <w:rPr>
          <w:rFonts w:cs="Georgia"/>
          <w:lang w:val="en-US"/>
        </w:rPr>
        <w:t>vel</w:t>
      </w:r>
      <w:r w:rsidRPr="000E39A3">
        <w:rPr>
          <w:rFonts w:cs="Georgia"/>
          <w:spacing w:val="-1"/>
          <w:lang w:val="en-US"/>
        </w:rPr>
        <w:t xml:space="preserve"> </w:t>
      </w:r>
      <w:r w:rsidRPr="000E39A3">
        <w:rPr>
          <w:rFonts w:cs="Georgia"/>
          <w:spacing w:val="-2"/>
          <w:lang w:val="en-US"/>
        </w:rPr>
        <w:t>e</w:t>
      </w:r>
      <w:r w:rsidRPr="000E39A3">
        <w:rPr>
          <w:rFonts w:cs="Georgia"/>
          <w:lang w:val="en-US"/>
        </w:rPr>
        <w:t>n</w:t>
      </w:r>
      <w:r w:rsidRPr="000E39A3">
        <w:rPr>
          <w:rFonts w:cs="Georgia"/>
          <w:spacing w:val="-1"/>
          <w:lang w:val="en-US"/>
        </w:rPr>
        <w:t xml:space="preserve"> a</w:t>
      </w:r>
      <w:r w:rsidRPr="000E39A3">
        <w:rPr>
          <w:rFonts w:cs="Georgia"/>
          <w:spacing w:val="1"/>
          <w:lang w:val="en-US"/>
        </w:rPr>
        <w:t>n</w:t>
      </w:r>
      <w:r w:rsidRPr="000E39A3">
        <w:rPr>
          <w:rFonts w:cs="Georgia"/>
          <w:spacing w:val="-1"/>
          <w:lang w:val="en-US"/>
        </w:rPr>
        <w:t>ne</w:t>
      </w:r>
      <w:r w:rsidRPr="000E39A3">
        <w:rPr>
          <w:rFonts w:cs="Georgia"/>
          <w:lang w:val="en-US"/>
        </w:rPr>
        <w:t>n</w:t>
      </w:r>
      <w:r w:rsidRPr="000E39A3">
        <w:rPr>
          <w:rFonts w:cs="Georgia"/>
          <w:spacing w:val="1"/>
          <w:lang w:val="en-US"/>
        </w:rPr>
        <w:t xml:space="preserve"> </w:t>
      </w:r>
      <w:r w:rsidRPr="000E39A3">
        <w:rPr>
          <w:rFonts w:cs="Georgia"/>
          <w:spacing w:val="-1"/>
          <w:lang w:val="en-US"/>
        </w:rPr>
        <w:t>e</w:t>
      </w:r>
      <w:r w:rsidRPr="000E39A3">
        <w:rPr>
          <w:rFonts w:cs="Georgia"/>
          <w:spacing w:val="1"/>
          <w:lang w:val="en-US"/>
        </w:rPr>
        <w:t>r</w:t>
      </w:r>
      <w:r w:rsidRPr="000E39A3">
        <w:rPr>
          <w:rFonts w:cs="Georgia"/>
          <w:lang w:val="en-US"/>
        </w:rPr>
        <w:t>far</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f</w:t>
      </w:r>
      <w:r w:rsidRPr="000E39A3">
        <w:rPr>
          <w:rFonts w:cs="Georgia"/>
          <w:spacing w:val="1"/>
          <w:lang w:val="en-US"/>
        </w:rPr>
        <w:t>o</w:t>
      </w:r>
      <w:r w:rsidRPr="000E39A3">
        <w:rPr>
          <w:rFonts w:cs="Georgia"/>
          <w:spacing w:val="-2"/>
          <w:lang w:val="en-US"/>
        </w:rPr>
        <w:t>r</w:t>
      </w:r>
      <w:r w:rsidRPr="000E39A3">
        <w:rPr>
          <w:rFonts w:cs="Georgia"/>
          <w:lang w:val="en-US"/>
        </w:rPr>
        <w:t>s</w:t>
      </w:r>
      <w:r w:rsidRPr="000E39A3">
        <w:rPr>
          <w:rFonts w:cs="Georgia"/>
          <w:spacing w:val="1"/>
          <w:lang w:val="en-US"/>
        </w:rPr>
        <w:t>v</w:t>
      </w:r>
      <w:r w:rsidRPr="000E39A3">
        <w:rPr>
          <w:rFonts w:cs="Georgia"/>
          <w:spacing w:val="-1"/>
          <w:lang w:val="en-US"/>
        </w:rPr>
        <w:t>a</w:t>
      </w:r>
      <w:r w:rsidRPr="000E39A3">
        <w:rPr>
          <w:rFonts w:cs="Georgia"/>
          <w:spacing w:val="1"/>
          <w:lang w:val="en-US"/>
        </w:rPr>
        <w:t>r</w:t>
      </w:r>
      <w:r w:rsidRPr="000E39A3">
        <w:rPr>
          <w:rFonts w:cs="Georgia"/>
          <w:spacing w:val="-1"/>
          <w:lang w:val="en-US"/>
        </w:rPr>
        <w:t>e</w:t>
      </w:r>
      <w:r w:rsidRPr="000E39A3">
        <w:rPr>
          <w:rFonts w:cs="Georgia"/>
          <w:lang w:val="en-US"/>
        </w:rPr>
        <w:t>r</w:t>
      </w:r>
      <w:r w:rsidRPr="000E39A3">
        <w:rPr>
          <w:rFonts w:cs="Georgia"/>
          <w:spacing w:val="1"/>
          <w:lang w:val="en-US"/>
        </w:rPr>
        <w:t xml:space="preserve"> </w:t>
      </w:r>
      <w:r w:rsidRPr="000E39A3">
        <w:rPr>
          <w:rFonts w:cs="Georgia"/>
          <w:spacing w:val="-3"/>
          <w:lang w:val="en-US"/>
        </w:rPr>
        <w:t>f</w:t>
      </w:r>
      <w:r w:rsidRPr="000E39A3">
        <w:rPr>
          <w:rFonts w:cs="Georgia"/>
          <w:spacing w:val="1"/>
          <w:lang w:val="en-US"/>
        </w:rPr>
        <w:t>o</w:t>
      </w:r>
      <w:r w:rsidRPr="000E39A3">
        <w:rPr>
          <w:rFonts w:cs="Georgia"/>
          <w:lang w:val="en-US"/>
        </w:rPr>
        <w:t>r</w:t>
      </w:r>
      <w:r w:rsidRPr="000E39A3">
        <w:rPr>
          <w:rFonts w:cs="Georgia"/>
          <w:spacing w:val="-2"/>
          <w:lang w:val="en-US"/>
        </w:rPr>
        <w:t xml:space="preserve"> </w:t>
      </w:r>
      <w:r w:rsidRPr="000E39A3">
        <w:rPr>
          <w:rFonts w:cs="Georgia"/>
          <w:spacing w:val="1"/>
          <w:lang w:val="en-US"/>
        </w:rPr>
        <w:t>L</w:t>
      </w:r>
      <w:r w:rsidRPr="000E39A3">
        <w:rPr>
          <w:rFonts w:cs="Georgia"/>
          <w:spacing w:val="-1"/>
          <w:lang w:val="en-US"/>
        </w:rPr>
        <w:t>a</w:t>
      </w:r>
      <w:r w:rsidRPr="000E39A3">
        <w:rPr>
          <w:rFonts w:cs="Georgia"/>
          <w:spacing w:val="-2"/>
          <w:lang w:val="en-US"/>
        </w:rPr>
        <w:t>r</w:t>
      </w:r>
      <w:r w:rsidRPr="000E39A3">
        <w:rPr>
          <w:rFonts w:cs="Georgia"/>
          <w:lang w:val="en-US"/>
        </w:rPr>
        <w:t>s,</w:t>
      </w:r>
      <w:r w:rsidRPr="000E39A3">
        <w:rPr>
          <w:rFonts w:cs="Georgia"/>
          <w:spacing w:val="1"/>
          <w:lang w:val="en-US"/>
        </w:rPr>
        <w:t xml:space="preserve"> </w:t>
      </w:r>
      <w:r w:rsidRPr="000E39A3">
        <w:rPr>
          <w:rFonts w:cs="Georgia"/>
          <w:spacing w:val="-2"/>
          <w:lang w:val="en-US"/>
        </w:rPr>
        <w:t>o</w:t>
      </w:r>
      <w:r w:rsidRPr="000E39A3">
        <w:rPr>
          <w:rFonts w:cs="Georgia"/>
          <w:lang w:val="en-US"/>
        </w:rPr>
        <w:t xml:space="preserve">g </w:t>
      </w:r>
      <w:r w:rsidRPr="000E39A3">
        <w:rPr>
          <w:rFonts w:cs="Georgia"/>
          <w:spacing w:val="-1"/>
          <w:lang w:val="en-US"/>
        </w:rPr>
        <w:t>h</w:t>
      </w:r>
      <w:r w:rsidRPr="000E39A3">
        <w:rPr>
          <w:rFonts w:cs="Georgia"/>
          <w:spacing w:val="1"/>
          <w:lang w:val="en-US"/>
        </w:rPr>
        <w:t>o</w:t>
      </w:r>
      <w:r w:rsidRPr="000E39A3">
        <w:rPr>
          <w:rFonts w:cs="Georgia"/>
          <w:lang w:val="en-US"/>
        </w:rPr>
        <w:t>ve</w:t>
      </w:r>
      <w:r w:rsidRPr="000E39A3">
        <w:rPr>
          <w:rFonts w:cs="Georgia"/>
          <w:spacing w:val="-2"/>
          <w:lang w:val="en-US"/>
        </w:rPr>
        <w:t>d</w:t>
      </w:r>
      <w:r w:rsidRPr="000E39A3">
        <w:rPr>
          <w:rFonts w:cs="Georgia"/>
          <w:lang w:val="en-US"/>
        </w:rPr>
        <w:t>f</w:t>
      </w:r>
      <w:r w:rsidRPr="000E39A3">
        <w:rPr>
          <w:rFonts w:cs="Georgia"/>
          <w:spacing w:val="1"/>
          <w:lang w:val="en-US"/>
        </w:rPr>
        <w:t>o</w:t>
      </w:r>
      <w:r w:rsidRPr="000E39A3">
        <w:rPr>
          <w:rFonts w:cs="Georgia"/>
          <w:spacing w:val="-2"/>
          <w:lang w:val="en-US"/>
        </w:rPr>
        <w:t>r</w:t>
      </w:r>
      <w:r w:rsidRPr="000E39A3">
        <w:rPr>
          <w:rFonts w:cs="Georgia"/>
          <w:spacing w:val="1"/>
          <w:lang w:val="en-US"/>
        </w:rPr>
        <w:t>h</w:t>
      </w:r>
      <w:r w:rsidRPr="000E39A3">
        <w:rPr>
          <w:rFonts w:cs="Georgia"/>
          <w:spacing w:val="-1"/>
          <w:lang w:val="en-US"/>
        </w:rPr>
        <w:t>an</w:t>
      </w:r>
      <w:r w:rsidRPr="000E39A3">
        <w:rPr>
          <w:rFonts w:cs="Georgia"/>
          <w:lang w:val="en-US"/>
        </w:rPr>
        <w:t>dli</w:t>
      </w:r>
      <w:r w:rsidRPr="000E39A3">
        <w:rPr>
          <w:rFonts w:cs="Georgia"/>
          <w:spacing w:val="-1"/>
          <w:lang w:val="en-US"/>
        </w:rPr>
        <w:t>n</w:t>
      </w:r>
      <w:r w:rsidRPr="000E39A3">
        <w:rPr>
          <w:rFonts w:cs="Georgia"/>
          <w:lang w:val="en-US"/>
        </w:rPr>
        <w:t xml:space="preserve">g </w:t>
      </w:r>
      <w:r w:rsidRPr="000E39A3">
        <w:rPr>
          <w:rFonts w:cs="Georgia"/>
          <w:spacing w:val="1"/>
          <w:lang w:val="en-US"/>
        </w:rPr>
        <w:t>b</w:t>
      </w:r>
      <w:r w:rsidRPr="000E39A3">
        <w:rPr>
          <w:rFonts w:cs="Georgia"/>
          <w:spacing w:val="-1"/>
          <w:lang w:val="en-US"/>
        </w:rPr>
        <w:t>l</w:t>
      </w:r>
      <w:r w:rsidRPr="000E39A3">
        <w:rPr>
          <w:rFonts w:cs="Georgia"/>
          <w:lang w:val="en-US"/>
        </w:rPr>
        <w:t>e</w:t>
      </w:r>
      <w:r w:rsidRPr="000E39A3">
        <w:rPr>
          <w:rFonts w:cs="Georgia"/>
          <w:spacing w:val="-1"/>
          <w:lang w:val="en-US"/>
        </w:rPr>
        <w:t xml:space="preserve"> a</w:t>
      </w:r>
      <w:r w:rsidRPr="000E39A3">
        <w:rPr>
          <w:rFonts w:cs="Georgia"/>
          <w:spacing w:val="-2"/>
          <w:lang w:val="en-US"/>
        </w:rPr>
        <w:t>v</w:t>
      </w:r>
      <w:r w:rsidRPr="000E39A3">
        <w:rPr>
          <w:rFonts w:cs="Georgia"/>
          <w:spacing w:val="1"/>
          <w:lang w:val="en-US"/>
        </w:rPr>
        <w:t>ho</w:t>
      </w:r>
      <w:r w:rsidRPr="000E39A3">
        <w:rPr>
          <w:rFonts w:cs="Georgia"/>
          <w:spacing w:val="-1"/>
          <w:lang w:val="en-US"/>
        </w:rPr>
        <w:t>l</w:t>
      </w:r>
      <w:r w:rsidRPr="000E39A3">
        <w:rPr>
          <w:rFonts w:cs="Georgia"/>
          <w:spacing w:val="-2"/>
          <w:lang w:val="en-US"/>
        </w:rPr>
        <w:t>d</w:t>
      </w:r>
      <w:r w:rsidRPr="000E39A3">
        <w:rPr>
          <w:rFonts w:cs="Georgia"/>
          <w:lang w:val="en-US"/>
        </w:rPr>
        <w:t>t</w:t>
      </w:r>
    </w:p>
    <w:p w14:paraId="05B5413D" w14:textId="77777777" w:rsidR="000E39A3" w:rsidRPr="000E39A3" w:rsidRDefault="000E39A3" w:rsidP="000E39A3">
      <w:pPr>
        <w:widowControl w:val="0"/>
        <w:autoSpaceDE w:val="0"/>
        <w:autoSpaceDN w:val="0"/>
        <w:adjustRightInd w:val="0"/>
        <w:spacing w:line="276" w:lineRule="auto"/>
        <w:ind w:left="40" w:right="-20"/>
        <w:rPr>
          <w:rFonts w:cs="Georgia"/>
          <w:lang w:val="en-US"/>
        </w:rPr>
      </w:pPr>
      <w:r w:rsidRPr="000E39A3">
        <w:rPr>
          <w:rFonts w:cs="Georgia"/>
          <w:spacing w:val="1"/>
          <w:lang w:val="en-US"/>
        </w:rPr>
        <w:t>1</w:t>
      </w:r>
      <w:r w:rsidRPr="000E39A3">
        <w:rPr>
          <w:rFonts w:cs="Georgia"/>
          <w:lang w:val="en-US"/>
        </w:rPr>
        <w:t xml:space="preserve">4. </w:t>
      </w:r>
      <w:r w:rsidRPr="000E39A3">
        <w:rPr>
          <w:rFonts w:cs="Georgia"/>
          <w:spacing w:val="-1"/>
          <w:lang w:val="en-US"/>
        </w:rPr>
        <w:t>a</w:t>
      </w:r>
      <w:r w:rsidRPr="000E39A3">
        <w:rPr>
          <w:rFonts w:cs="Georgia"/>
          <w:lang w:val="en-US"/>
        </w:rPr>
        <w:t>u</w:t>
      </w:r>
      <w:r w:rsidRPr="000E39A3">
        <w:rPr>
          <w:rFonts w:cs="Georgia"/>
          <w:spacing w:val="-2"/>
          <w:lang w:val="en-US"/>
        </w:rPr>
        <w:t>g</w:t>
      </w:r>
      <w:r w:rsidRPr="000E39A3">
        <w:rPr>
          <w:rFonts w:cs="Georgia"/>
          <w:lang w:val="en-US"/>
        </w:rPr>
        <w:t>u</w:t>
      </w:r>
      <w:r w:rsidRPr="000E39A3">
        <w:rPr>
          <w:rFonts w:cs="Georgia"/>
          <w:spacing w:val="1"/>
          <w:lang w:val="en-US"/>
        </w:rPr>
        <w:t>s</w:t>
      </w:r>
      <w:r w:rsidRPr="000E39A3">
        <w:rPr>
          <w:rFonts w:cs="Georgia"/>
          <w:lang w:val="en-US"/>
        </w:rPr>
        <w:t>t</w:t>
      </w:r>
      <w:r w:rsidRPr="000E39A3">
        <w:rPr>
          <w:rFonts w:cs="Georgia"/>
          <w:spacing w:val="-2"/>
          <w:lang w:val="en-US"/>
        </w:rPr>
        <w:t xml:space="preserve"> </w:t>
      </w:r>
      <w:r w:rsidRPr="000E39A3">
        <w:rPr>
          <w:rFonts w:cs="Georgia"/>
          <w:lang w:val="en-US"/>
        </w:rPr>
        <w:t>s</w:t>
      </w:r>
      <w:r w:rsidRPr="000E39A3">
        <w:rPr>
          <w:rFonts w:cs="Georgia"/>
          <w:spacing w:val="1"/>
          <w:lang w:val="en-US"/>
        </w:rPr>
        <w:t>o</w:t>
      </w:r>
      <w:r w:rsidRPr="000E39A3">
        <w:rPr>
          <w:rFonts w:cs="Georgia"/>
          <w:lang w:val="en-US"/>
        </w:rPr>
        <w:t>m</w:t>
      </w:r>
      <w:r w:rsidRPr="000E39A3">
        <w:rPr>
          <w:rFonts w:cs="Georgia"/>
          <w:spacing w:val="-3"/>
          <w:lang w:val="en-US"/>
        </w:rPr>
        <w:t xml:space="preserve"> </w:t>
      </w:r>
      <w:r w:rsidRPr="000E39A3">
        <w:rPr>
          <w:rFonts w:cs="Georgia"/>
          <w:spacing w:val="1"/>
          <w:lang w:val="en-US"/>
        </w:rPr>
        <w:t>p</w:t>
      </w:r>
      <w:r w:rsidRPr="000E39A3">
        <w:rPr>
          <w:rFonts w:cs="Georgia"/>
          <w:spacing w:val="-1"/>
          <w:lang w:val="en-US"/>
        </w:rPr>
        <w:t>lanla</w:t>
      </w:r>
      <w:r w:rsidRPr="000E39A3">
        <w:rPr>
          <w:rFonts w:cs="Georgia"/>
          <w:lang w:val="en-US"/>
        </w:rPr>
        <w:t>g</w:t>
      </w:r>
      <w:r w:rsidRPr="000E39A3">
        <w:rPr>
          <w:rFonts w:cs="Georgia"/>
          <w:spacing w:val="1"/>
          <w:lang w:val="en-US"/>
        </w:rPr>
        <w:t>t</w:t>
      </w:r>
      <w:r w:rsidRPr="000E39A3">
        <w:rPr>
          <w:rFonts w:cs="Georgia"/>
          <w:lang w:val="en-US"/>
        </w:rPr>
        <w:t>.</w:t>
      </w:r>
    </w:p>
    <w:p w14:paraId="15947277" w14:textId="77777777" w:rsidR="000E39A3" w:rsidRPr="000E39A3" w:rsidRDefault="000E39A3" w:rsidP="000E39A3">
      <w:pPr>
        <w:widowControl w:val="0"/>
        <w:autoSpaceDE w:val="0"/>
        <w:autoSpaceDN w:val="0"/>
        <w:adjustRightInd w:val="0"/>
        <w:spacing w:before="1" w:line="276" w:lineRule="auto"/>
        <w:rPr>
          <w:rFonts w:cs="Georgia"/>
          <w:lang w:val="en-US"/>
        </w:rPr>
      </w:pPr>
    </w:p>
    <w:p w14:paraId="7AF806A2" w14:textId="77777777" w:rsidR="000E39A3" w:rsidRPr="000E39A3" w:rsidRDefault="000E39A3" w:rsidP="000E39A3">
      <w:pPr>
        <w:widowControl w:val="0"/>
        <w:autoSpaceDE w:val="0"/>
        <w:autoSpaceDN w:val="0"/>
        <w:adjustRightInd w:val="0"/>
        <w:spacing w:line="276" w:lineRule="auto"/>
        <w:ind w:left="40" w:right="108"/>
        <w:rPr>
          <w:rFonts w:cs="Georgia"/>
          <w:lang w:val="en-US"/>
        </w:rPr>
      </w:pPr>
      <w:r w:rsidRPr="000E39A3">
        <w:rPr>
          <w:rFonts w:cs="Georgia"/>
          <w:lang w:val="en-US"/>
        </w:rPr>
        <w:t>Da 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b</w:t>
      </w:r>
      <w:r w:rsidRPr="000E39A3">
        <w:rPr>
          <w:rFonts w:cs="Georgia"/>
          <w:spacing w:val="-1"/>
          <w:lang w:val="en-US"/>
        </w:rPr>
        <w:t>l</w:t>
      </w:r>
      <w:r w:rsidRPr="000E39A3">
        <w:rPr>
          <w:rFonts w:cs="Georgia"/>
          <w:lang w:val="en-US"/>
        </w:rPr>
        <w:t>e</w:t>
      </w:r>
      <w:r w:rsidRPr="000E39A3">
        <w:rPr>
          <w:rFonts w:cs="Georgia"/>
          <w:spacing w:val="-1"/>
          <w:lang w:val="en-US"/>
        </w:rPr>
        <w:t xml:space="preserve"> </w:t>
      </w:r>
      <w:r w:rsidRPr="000E39A3">
        <w:rPr>
          <w:rFonts w:cs="Georgia"/>
          <w:lang w:val="en-US"/>
        </w:rPr>
        <w:t>s</w:t>
      </w:r>
      <w:r w:rsidRPr="000E39A3">
        <w:rPr>
          <w:rFonts w:cs="Georgia"/>
          <w:spacing w:val="-1"/>
          <w:lang w:val="en-US"/>
        </w:rPr>
        <w:t>a</w:t>
      </w:r>
      <w:r w:rsidRPr="000E39A3">
        <w:rPr>
          <w:rFonts w:cs="Georgia"/>
          <w:lang w:val="en-US"/>
        </w:rPr>
        <w:t>t</w:t>
      </w:r>
      <w:r w:rsidRPr="000E39A3">
        <w:rPr>
          <w:rFonts w:cs="Georgia"/>
          <w:spacing w:val="2"/>
          <w:lang w:val="en-US"/>
        </w:rPr>
        <w:t>t</w:t>
      </w:r>
      <w:r w:rsidRPr="000E39A3">
        <w:rPr>
          <w:rFonts w:cs="Georgia"/>
          <w:lang w:val="en-US"/>
        </w:rPr>
        <w:t>,</w:t>
      </w:r>
      <w:r w:rsidRPr="000E39A3">
        <w:rPr>
          <w:rFonts w:cs="Georgia"/>
          <w:spacing w:val="-2"/>
          <w:lang w:val="en-US"/>
        </w:rPr>
        <w:t xml:space="preserve"> </w:t>
      </w:r>
      <w:r w:rsidRPr="000E39A3">
        <w:rPr>
          <w:rFonts w:cs="Georgia"/>
          <w:spacing w:val="-1"/>
          <w:lang w:val="en-US"/>
        </w:rPr>
        <w:t>o</w:t>
      </w:r>
      <w:r w:rsidRPr="000E39A3">
        <w:rPr>
          <w:rFonts w:cs="Georgia"/>
          <w:spacing w:val="1"/>
          <w:lang w:val="en-US"/>
        </w:rPr>
        <w:t>p</w:t>
      </w:r>
      <w:r w:rsidRPr="000E39A3">
        <w:rPr>
          <w:rFonts w:cs="Georgia"/>
          <w:spacing w:val="-1"/>
          <w:lang w:val="en-US"/>
        </w:rPr>
        <w:t>p</w:t>
      </w:r>
      <w:r w:rsidRPr="000E39A3">
        <w:rPr>
          <w:rFonts w:cs="Georgia"/>
          <w:lang w:val="en-US"/>
        </w:rPr>
        <w:t>dag</w:t>
      </w:r>
      <w:r w:rsidRPr="000E39A3">
        <w:rPr>
          <w:rFonts w:cs="Georgia"/>
          <w:spacing w:val="-1"/>
          <w:lang w:val="en-US"/>
        </w:rPr>
        <w:t>e</w:t>
      </w:r>
      <w:r w:rsidRPr="000E39A3">
        <w:rPr>
          <w:rFonts w:cs="Georgia"/>
          <w:lang w:val="en-US"/>
        </w:rPr>
        <w:t xml:space="preserve">t </w:t>
      </w:r>
      <w:r w:rsidRPr="000E39A3">
        <w:rPr>
          <w:rFonts w:cs="Georgia"/>
          <w:spacing w:val="1"/>
          <w:lang w:val="en-US"/>
        </w:rPr>
        <w:t>L</w:t>
      </w:r>
      <w:r w:rsidRPr="000E39A3">
        <w:rPr>
          <w:rFonts w:cs="Georgia"/>
          <w:spacing w:val="-1"/>
          <w:lang w:val="en-US"/>
        </w:rPr>
        <w:t>a</w:t>
      </w:r>
      <w:r w:rsidRPr="000E39A3">
        <w:rPr>
          <w:rFonts w:cs="Georgia"/>
          <w:spacing w:val="-2"/>
          <w:lang w:val="en-US"/>
        </w:rPr>
        <w:t>r</w:t>
      </w:r>
      <w:r w:rsidRPr="000E39A3">
        <w:rPr>
          <w:rFonts w:cs="Georgia"/>
          <w:lang w:val="en-US"/>
        </w:rPr>
        <w:t xml:space="preserve">s </w:t>
      </w:r>
      <w:r w:rsidRPr="000E39A3">
        <w:rPr>
          <w:rFonts w:cs="Georgia"/>
          <w:spacing w:val="-1"/>
          <w:lang w:val="en-US"/>
        </w:rPr>
        <w:t>a</w:t>
      </w:r>
      <w:r w:rsidRPr="000E39A3">
        <w:rPr>
          <w:rFonts w:cs="Georgia"/>
          <w:lang w:val="en-US"/>
        </w:rPr>
        <w:t xml:space="preserve">t </w:t>
      </w:r>
      <w:r w:rsidRPr="000E39A3">
        <w:rPr>
          <w:rFonts w:cs="Georgia"/>
          <w:spacing w:val="1"/>
          <w:lang w:val="en-US"/>
        </w:rPr>
        <w:t>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spacing w:val="-1"/>
          <w:lang w:val="en-US"/>
        </w:rPr>
        <w:t>en</w:t>
      </w:r>
      <w:r w:rsidRPr="000E39A3">
        <w:rPr>
          <w:rFonts w:cs="Georgia"/>
          <w:lang w:val="en-US"/>
        </w:rPr>
        <w:t xml:space="preserve">s </w:t>
      </w:r>
      <w:r w:rsidRPr="000E39A3">
        <w:rPr>
          <w:rFonts w:cs="Georgia"/>
          <w:spacing w:val="-2"/>
          <w:lang w:val="en-US"/>
        </w:rPr>
        <w:t>f</w:t>
      </w:r>
      <w:r w:rsidRPr="000E39A3">
        <w:rPr>
          <w:rFonts w:cs="Georgia"/>
          <w:spacing w:val="1"/>
          <w:lang w:val="en-US"/>
        </w:rPr>
        <w:t>o</w:t>
      </w:r>
      <w:r w:rsidRPr="000E39A3">
        <w:rPr>
          <w:rFonts w:cs="Georgia"/>
          <w:spacing w:val="-2"/>
          <w:lang w:val="en-US"/>
        </w:rPr>
        <w:t>r</w:t>
      </w:r>
      <w:r w:rsidRPr="000E39A3">
        <w:rPr>
          <w:rFonts w:cs="Georgia"/>
          <w:lang w:val="en-US"/>
        </w:rPr>
        <w:t>m</w:t>
      </w:r>
      <w:r w:rsidRPr="000E39A3">
        <w:rPr>
          <w:rFonts w:cs="Georgia"/>
          <w:spacing w:val="-1"/>
          <w:lang w:val="en-US"/>
        </w:rPr>
        <w:t>an</w:t>
      </w:r>
      <w:r w:rsidRPr="000E39A3">
        <w:rPr>
          <w:rFonts w:cs="Georgia"/>
          <w:lang w:val="en-US"/>
        </w:rPr>
        <w:t>n</w:t>
      </w:r>
      <w:r w:rsidRPr="000E39A3">
        <w:rPr>
          <w:rFonts w:cs="Georgia"/>
          <w:spacing w:val="-1"/>
          <w:lang w:val="en-US"/>
        </w:rPr>
        <w:t xml:space="preserve"> </w:t>
      </w:r>
      <w:r w:rsidRPr="000E39A3">
        <w:rPr>
          <w:rFonts w:cs="Georgia"/>
          <w:lang w:val="en-US"/>
        </w:rPr>
        <w:t>var d</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s</w:t>
      </w:r>
      <w:r w:rsidRPr="000E39A3">
        <w:rPr>
          <w:rFonts w:cs="Georgia"/>
          <w:spacing w:val="-1"/>
          <w:lang w:val="en-US"/>
        </w:rPr>
        <w:t>a</w:t>
      </w:r>
      <w:r w:rsidRPr="000E39A3">
        <w:rPr>
          <w:rFonts w:cs="Georgia"/>
          <w:lang w:val="en-US"/>
        </w:rPr>
        <w:t>mme</w:t>
      </w:r>
      <w:r w:rsidRPr="000E39A3">
        <w:rPr>
          <w:rFonts w:cs="Georgia"/>
          <w:spacing w:val="-1"/>
          <w:lang w:val="en-US"/>
        </w:rPr>
        <w:t xml:space="preserve"> </w:t>
      </w:r>
      <w:r w:rsidRPr="000E39A3">
        <w:rPr>
          <w:rFonts w:cs="Georgia"/>
          <w:lang w:val="en-US"/>
        </w:rPr>
        <w:t>d</w:t>
      </w:r>
      <w:r w:rsidRPr="000E39A3">
        <w:rPr>
          <w:rFonts w:cs="Georgia"/>
          <w:spacing w:val="1"/>
          <w:lang w:val="en-US"/>
        </w:rPr>
        <w:t>o</w:t>
      </w:r>
      <w:r w:rsidRPr="000E39A3">
        <w:rPr>
          <w:rFonts w:cs="Georgia"/>
          <w:spacing w:val="-2"/>
          <w:lang w:val="en-US"/>
        </w:rPr>
        <w:t>m</w:t>
      </w:r>
      <w:r w:rsidRPr="000E39A3">
        <w:rPr>
          <w:rFonts w:cs="Georgia"/>
          <w:lang w:val="en-US"/>
        </w:rPr>
        <w:t>m</w:t>
      </w:r>
      <w:r w:rsidRPr="000E39A3">
        <w:rPr>
          <w:rFonts w:cs="Georgia"/>
          <w:spacing w:val="-1"/>
          <w:lang w:val="en-US"/>
        </w:rPr>
        <w:t>e</w:t>
      </w:r>
      <w:r w:rsidRPr="000E39A3">
        <w:rPr>
          <w:rFonts w:cs="Georgia"/>
          <w:spacing w:val="1"/>
          <w:lang w:val="en-US"/>
        </w:rPr>
        <w:t>r</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s</w:t>
      </w:r>
      <w:r w:rsidRPr="000E39A3">
        <w:rPr>
          <w:rFonts w:cs="Georgia"/>
          <w:spacing w:val="1"/>
          <w:lang w:val="en-US"/>
        </w:rPr>
        <w:t>o</w:t>
      </w:r>
      <w:r w:rsidRPr="000E39A3">
        <w:rPr>
          <w:rFonts w:cs="Georgia"/>
          <w:lang w:val="en-US"/>
        </w:rPr>
        <w:t>m</w:t>
      </w:r>
      <w:r w:rsidRPr="000E39A3">
        <w:rPr>
          <w:rFonts w:cs="Georgia"/>
          <w:spacing w:val="-3"/>
          <w:lang w:val="en-US"/>
        </w:rPr>
        <w:t xml:space="preserve"> </w:t>
      </w:r>
      <w:r w:rsidRPr="000E39A3">
        <w:rPr>
          <w:rFonts w:cs="Georgia"/>
          <w:spacing w:val="1"/>
          <w:lang w:val="en-US"/>
        </w:rPr>
        <w:t>h</w:t>
      </w:r>
      <w:r w:rsidRPr="000E39A3">
        <w:rPr>
          <w:rFonts w:cs="Georgia"/>
          <w:spacing w:val="-1"/>
          <w:lang w:val="en-US"/>
        </w:rPr>
        <w:t>a</w:t>
      </w:r>
      <w:r w:rsidRPr="000E39A3">
        <w:rPr>
          <w:rFonts w:cs="Georgia"/>
          <w:lang w:val="en-US"/>
        </w:rPr>
        <w:t>d</w:t>
      </w:r>
      <w:r w:rsidRPr="000E39A3">
        <w:rPr>
          <w:rFonts w:cs="Georgia"/>
          <w:spacing w:val="1"/>
          <w:lang w:val="en-US"/>
        </w:rPr>
        <w:t>d</w:t>
      </w:r>
      <w:r w:rsidRPr="000E39A3">
        <w:rPr>
          <w:rFonts w:cs="Georgia"/>
          <w:lang w:val="en-US"/>
        </w:rPr>
        <w:t>e</w:t>
      </w:r>
      <w:r w:rsidRPr="000E39A3">
        <w:rPr>
          <w:rFonts w:cs="Georgia"/>
          <w:spacing w:val="-1"/>
          <w:lang w:val="en-US"/>
        </w:rPr>
        <w:t xml:space="preserve"> a</w:t>
      </w:r>
      <w:r w:rsidRPr="000E39A3">
        <w:rPr>
          <w:rFonts w:cs="Georgia"/>
          <w:lang w:val="en-US"/>
        </w:rPr>
        <w:t>v</w:t>
      </w:r>
      <w:r w:rsidRPr="000E39A3">
        <w:rPr>
          <w:rFonts w:cs="Georgia"/>
          <w:spacing w:val="1"/>
          <w:lang w:val="en-US"/>
        </w:rPr>
        <w:t>s</w:t>
      </w:r>
      <w:r w:rsidRPr="000E39A3">
        <w:rPr>
          <w:rFonts w:cs="Georgia"/>
          <w:spacing w:val="-1"/>
          <w:lang w:val="en-US"/>
        </w:rPr>
        <w:t>a</w:t>
      </w:r>
      <w:r w:rsidRPr="000E39A3">
        <w:rPr>
          <w:rFonts w:cs="Georgia"/>
          <w:spacing w:val="-2"/>
          <w:lang w:val="en-US"/>
        </w:rPr>
        <w:t>g</w:t>
      </w:r>
      <w:r w:rsidRPr="000E39A3">
        <w:rPr>
          <w:rFonts w:cs="Georgia"/>
          <w:lang w:val="en-US"/>
        </w:rPr>
        <w:t>t den</w:t>
      </w:r>
      <w:r w:rsidRPr="000E39A3">
        <w:rPr>
          <w:rFonts w:cs="Georgia"/>
          <w:spacing w:val="-1"/>
          <w:lang w:val="en-US"/>
        </w:rPr>
        <w:t xml:space="preserve"> </w:t>
      </w:r>
      <w:r w:rsidRPr="000E39A3">
        <w:rPr>
          <w:rFonts w:cs="Georgia"/>
          <w:lang w:val="en-US"/>
        </w:rPr>
        <w:t>f</w:t>
      </w:r>
      <w:r w:rsidRPr="000E39A3">
        <w:rPr>
          <w:rFonts w:cs="Georgia"/>
          <w:spacing w:val="1"/>
          <w:lang w:val="en-US"/>
        </w:rPr>
        <w:t>ør</w:t>
      </w:r>
      <w:r w:rsidRPr="000E39A3">
        <w:rPr>
          <w:rFonts w:cs="Georgia"/>
          <w:spacing w:val="-2"/>
          <w:lang w:val="en-US"/>
        </w:rPr>
        <w:t>s</w:t>
      </w:r>
      <w:r w:rsidRPr="000E39A3">
        <w:rPr>
          <w:rFonts w:cs="Georgia"/>
          <w:lang w:val="en-US"/>
        </w:rPr>
        <w:t>te</w:t>
      </w:r>
      <w:r w:rsidRPr="000E39A3">
        <w:rPr>
          <w:rFonts w:cs="Georgia"/>
          <w:spacing w:val="-1"/>
          <w:lang w:val="en-US"/>
        </w:rPr>
        <w:t xml:space="preserve"> </w:t>
      </w:r>
      <w:r w:rsidRPr="000E39A3">
        <w:rPr>
          <w:rFonts w:cs="Georgia"/>
          <w:lang w:val="en-US"/>
        </w:rPr>
        <w:t>varet</w:t>
      </w:r>
      <w:r w:rsidRPr="000E39A3">
        <w:rPr>
          <w:rFonts w:cs="Georgia"/>
          <w:spacing w:val="-1"/>
          <w:lang w:val="en-US"/>
        </w:rPr>
        <w:t>ek</w:t>
      </w:r>
      <w:r w:rsidRPr="000E39A3">
        <w:rPr>
          <w:rFonts w:cs="Georgia"/>
          <w:lang w:val="en-US"/>
        </w:rPr>
        <w:t>tkj</w:t>
      </w:r>
      <w:r w:rsidRPr="000E39A3">
        <w:rPr>
          <w:rFonts w:cs="Georgia"/>
          <w:spacing w:val="-1"/>
          <w:lang w:val="en-US"/>
        </w:rPr>
        <w:t>ennel</w:t>
      </w:r>
      <w:r w:rsidRPr="000E39A3">
        <w:rPr>
          <w:rFonts w:cs="Georgia"/>
          <w:lang w:val="en-US"/>
        </w:rPr>
        <w:t>se</w:t>
      </w:r>
      <w:r w:rsidRPr="000E39A3">
        <w:rPr>
          <w:rFonts w:cs="Georgia"/>
          <w:spacing w:val="-1"/>
          <w:lang w:val="en-US"/>
        </w:rPr>
        <w:t>n</w:t>
      </w:r>
      <w:r w:rsidRPr="000E39A3">
        <w:rPr>
          <w:rFonts w:cs="Georgia"/>
          <w:lang w:val="en-US"/>
        </w:rPr>
        <w:t>. H</w:t>
      </w:r>
      <w:r w:rsidRPr="000E39A3">
        <w:rPr>
          <w:rFonts w:cs="Georgia"/>
          <w:spacing w:val="-1"/>
          <w:lang w:val="en-US"/>
        </w:rPr>
        <w:t>a</w:t>
      </w:r>
      <w:r w:rsidRPr="000E39A3">
        <w:rPr>
          <w:rFonts w:cs="Georgia"/>
          <w:lang w:val="en-US"/>
        </w:rPr>
        <w:t>n</w:t>
      </w:r>
      <w:r w:rsidRPr="000E39A3">
        <w:rPr>
          <w:rFonts w:cs="Georgia"/>
          <w:spacing w:val="-1"/>
          <w:lang w:val="en-US"/>
        </w:rPr>
        <w:t xml:space="preserve"> k</w:t>
      </w:r>
      <w:r w:rsidRPr="000E39A3">
        <w:rPr>
          <w:rFonts w:cs="Georgia"/>
          <w:spacing w:val="1"/>
          <w:lang w:val="en-US"/>
        </w:rPr>
        <w:t>r</w:t>
      </w:r>
      <w:r w:rsidRPr="000E39A3">
        <w:rPr>
          <w:rFonts w:cs="Georgia"/>
          <w:spacing w:val="-1"/>
          <w:lang w:val="en-US"/>
        </w:rPr>
        <w:t>e</w:t>
      </w:r>
      <w:r w:rsidRPr="000E39A3">
        <w:rPr>
          <w:rFonts w:cs="Georgia"/>
          <w:lang w:val="en-US"/>
        </w:rPr>
        <w:t>v</w:t>
      </w:r>
      <w:r w:rsidRPr="000E39A3">
        <w:rPr>
          <w:rFonts w:cs="Georgia"/>
          <w:spacing w:val="1"/>
          <w:lang w:val="en-US"/>
        </w:rPr>
        <w:t>d</w:t>
      </w:r>
      <w:r w:rsidRPr="000E39A3">
        <w:rPr>
          <w:rFonts w:cs="Georgia"/>
          <w:lang w:val="en-US"/>
        </w:rPr>
        <w:t>e</w:t>
      </w:r>
      <w:r w:rsidRPr="000E39A3">
        <w:rPr>
          <w:rFonts w:cs="Georgia"/>
          <w:spacing w:val="-1"/>
          <w:lang w:val="en-US"/>
        </w:rPr>
        <w:t xml:space="preserve"> a</w:t>
      </w:r>
      <w:r w:rsidRPr="000E39A3">
        <w:rPr>
          <w:rFonts w:cs="Georgia"/>
          <w:lang w:val="en-US"/>
        </w:rPr>
        <w:t>t d</w:t>
      </w:r>
      <w:r w:rsidRPr="000E39A3">
        <w:rPr>
          <w:rFonts w:cs="Georgia"/>
          <w:spacing w:val="-1"/>
          <w:lang w:val="en-US"/>
        </w:rPr>
        <w:t>o</w:t>
      </w:r>
      <w:r w:rsidRPr="000E39A3">
        <w:rPr>
          <w:rFonts w:cs="Georgia"/>
          <w:lang w:val="en-US"/>
        </w:rPr>
        <w:t>mm</w:t>
      </w:r>
      <w:r w:rsidRPr="000E39A3">
        <w:rPr>
          <w:rFonts w:cs="Georgia"/>
          <w:spacing w:val="-1"/>
          <w:lang w:val="en-US"/>
        </w:rPr>
        <w:t>e</w:t>
      </w:r>
      <w:r w:rsidRPr="000E39A3">
        <w:rPr>
          <w:rFonts w:cs="Georgia"/>
          <w:spacing w:val="1"/>
          <w:lang w:val="en-US"/>
        </w:rPr>
        <w:t>r</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lang w:val="en-US"/>
        </w:rPr>
        <w:t>sku</w:t>
      </w:r>
      <w:r w:rsidRPr="000E39A3">
        <w:rPr>
          <w:rFonts w:cs="Georgia"/>
          <w:spacing w:val="-1"/>
          <w:lang w:val="en-US"/>
        </w:rPr>
        <w:t>ll</w:t>
      </w:r>
      <w:r w:rsidRPr="000E39A3">
        <w:rPr>
          <w:rFonts w:cs="Georgia"/>
          <w:lang w:val="en-US"/>
        </w:rPr>
        <w:t>e</w:t>
      </w:r>
      <w:r w:rsidRPr="000E39A3">
        <w:rPr>
          <w:rFonts w:cs="Georgia"/>
          <w:spacing w:val="-1"/>
          <w:lang w:val="en-US"/>
        </w:rPr>
        <w:t xml:space="preserve"> </w:t>
      </w:r>
      <w:r w:rsidRPr="000E39A3">
        <w:rPr>
          <w:rFonts w:cs="Georgia"/>
          <w:lang w:val="en-US"/>
        </w:rPr>
        <w:t>vike</w:t>
      </w:r>
      <w:r w:rsidRPr="000E39A3">
        <w:rPr>
          <w:rFonts w:cs="Georgia"/>
          <w:spacing w:val="-1"/>
          <w:lang w:val="en-US"/>
        </w:rPr>
        <w:t xml:space="preserve"> </w:t>
      </w:r>
      <w:r w:rsidRPr="000E39A3">
        <w:rPr>
          <w:rFonts w:cs="Georgia"/>
          <w:lang w:val="en-US"/>
        </w:rPr>
        <w:t>s</w:t>
      </w:r>
      <w:r w:rsidRPr="000E39A3">
        <w:rPr>
          <w:rFonts w:cs="Georgia"/>
          <w:spacing w:val="-1"/>
          <w:lang w:val="en-US"/>
        </w:rPr>
        <w:t>e</w:t>
      </w:r>
      <w:r w:rsidRPr="000E39A3">
        <w:rPr>
          <w:rFonts w:cs="Georgia"/>
          <w:lang w:val="en-US"/>
        </w:rPr>
        <w:t>te</w:t>
      </w:r>
      <w:r w:rsidRPr="000E39A3">
        <w:rPr>
          <w:rFonts w:cs="Georgia"/>
          <w:spacing w:val="-1"/>
          <w:lang w:val="en-US"/>
        </w:rPr>
        <w:t xml:space="preserve"> </w:t>
      </w:r>
      <w:r w:rsidRPr="000E39A3">
        <w:rPr>
          <w:rFonts w:cs="Georgia"/>
          <w:lang w:val="en-US"/>
        </w:rPr>
        <w:t>s</w:t>
      </w:r>
      <w:r w:rsidRPr="000E39A3">
        <w:rPr>
          <w:rFonts w:cs="Georgia"/>
          <w:spacing w:val="1"/>
          <w:lang w:val="en-US"/>
        </w:rPr>
        <w:t>o</w:t>
      </w:r>
      <w:r w:rsidRPr="000E39A3">
        <w:rPr>
          <w:rFonts w:cs="Georgia"/>
          <w:lang w:val="en-US"/>
        </w:rPr>
        <w:t>m i</w:t>
      </w:r>
      <w:r w:rsidRPr="000E39A3">
        <w:rPr>
          <w:rFonts w:cs="Georgia"/>
          <w:spacing w:val="-4"/>
          <w:lang w:val="en-US"/>
        </w:rPr>
        <w:t>n</w:t>
      </w:r>
      <w:r w:rsidRPr="000E39A3">
        <w:rPr>
          <w:rFonts w:cs="Georgia"/>
          <w:spacing w:val="1"/>
          <w:lang w:val="en-US"/>
        </w:rPr>
        <w:t>h</w:t>
      </w:r>
      <w:r w:rsidRPr="000E39A3">
        <w:rPr>
          <w:rFonts w:cs="Georgia"/>
          <w:spacing w:val="-1"/>
          <w:lang w:val="en-US"/>
        </w:rPr>
        <w:t>a</w:t>
      </w:r>
      <w:r w:rsidRPr="000E39A3">
        <w:rPr>
          <w:rFonts w:cs="Georgia"/>
          <w:spacing w:val="1"/>
          <w:lang w:val="en-US"/>
        </w:rPr>
        <w:t>b</w:t>
      </w:r>
      <w:r w:rsidRPr="000E39A3">
        <w:rPr>
          <w:rFonts w:cs="Georgia"/>
          <w:lang w:val="en-US"/>
        </w:rPr>
        <w:t>il.</w:t>
      </w:r>
    </w:p>
    <w:p w14:paraId="18237907" w14:textId="77777777" w:rsidR="000E39A3" w:rsidRPr="000E39A3" w:rsidRDefault="000E39A3" w:rsidP="000E39A3">
      <w:pPr>
        <w:widowControl w:val="0"/>
        <w:autoSpaceDE w:val="0"/>
        <w:autoSpaceDN w:val="0"/>
        <w:adjustRightInd w:val="0"/>
        <w:spacing w:before="5" w:line="276" w:lineRule="auto"/>
        <w:ind w:left="40" w:right="-20"/>
        <w:rPr>
          <w:rFonts w:cs="Georgia"/>
          <w:lang w:val="en-US"/>
        </w:rPr>
      </w:pPr>
      <w:r w:rsidRPr="000E39A3">
        <w:rPr>
          <w:rFonts w:cs="Georgia"/>
          <w:lang w:val="en-US"/>
        </w:rPr>
        <w:t>D</w:t>
      </w:r>
      <w:r w:rsidRPr="000E39A3">
        <w:rPr>
          <w:rFonts w:cs="Georgia"/>
          <w:spacing w:val="1"/>
          <w:lang w:val="en-US"/>
        </w:rPr>
        <w:t>r</w:t>
      </w:r>
      <w:r w:rsidRPr="000E39A3">
        <w:rPr>
          <w:rFonts w:cs="Georgia"/>
          <w:spacing w:val="-1"/>
          <w:lang w:val="en-US"/>
        </w:rPr>
        <w:t>ø</w:t>
      </w:r>
      <w:r w:rsidRPr="000E39A3">
        <w:rPr>
          <w:rFonts w:cs="Georgia"/>
          <w:lang w:val="en-US"/>
        </w:rPr>
        <w:t>ft</w:t>
      </w:r>
      <w:r w:rsidRPr="000E39A3">
        <w:rPr>
          <w:rFonts w:cs="Georgia"/>
          <w:spacing w:val="1"/>
          <w:lang w:val="en-US"/>
        </w:rPr>
        <w:t xml:space="preserve"> </w:t>
      </w:r>
      <w:r w:rsidRPr="000E39A3">
        <w:rPr>
          <w:rFonts w:cs="Georgia"/>
          <w:spacing w:val="-2"/>
          <w:lang w:val="en-US"/>
        </w:rPr>
        <w:t>o</w:t>
      </w:r>
      <w:r w:rsidRPr="000E39A3">
        <w:rPr>
          <w:rFonts w:cs="Georgia"/>
          <w:lang w:val="en-US"/>
        </w:rPr>
        <w:t>g ta s</w:t>
      </w:r>
      <w:r w:rsidRPr="000E39A3">
        <w:rPr>
          <w:rFonts w:cs="Georgia"/>
          <w:spacing w:val="1"/>
          <w:lang w:val="en-US"/>
        </w:rPr>
        <w:t>t</w:t>
      </w:r>
      <w:r w:rsidRPr="000E39A3">
        <w:rPr>
          <w:rFonts w:cs="Georgia"/>
          <w:lang w:val="en-US"/>
        </w:rPr>
        <w:t>il</w:t>
      </w:r>
      <w:r w:rsidRPr="000E39A3">
        <w:rPr>
          <w:rFonts w:cs="Georgia"/>
          <w:spacing w:val="-1"/>
          <w:lang w:val="en-US"/>
        </w:rPr>
        <w:t>l</w:t>
      </w:r>
      <w:r w:rsidRPr="000E39A3">
        <w:rPr>
          <w:rFonts w:cs="Georgia"/>
          <w:lang w:val="en-US"/>
        </w:rPr>
        <w:t>i</w:t>
      </w:r>
      <w:r w:rsidRPr="000E39A3">
        <w:rPr>
          <w:rFonts w:cs="Georgia"/>
          <w:spacing w:val="-1"/>
          <w:lang w:val="en-US"/>
        </w:rPr>
        <w:t>n</w:t>
      </w:r>
      <w:r w:rsidRPr="000E39A3">
        <w:rPr>
          <w:rFonts w:cs="Georgia"/>
          <w:lang w:val="en-US"/>
        </w:rPr>
        <w:t>g</w:t>
      </w:r>
      <w:r w:rsidRPr="000E39A3">
        <w:rPr>
          <w:rFonts w:cs="Georgia"/>
          <w:spacing w:val="-2"/>
          <w:lang w:val="en-US"/>
        </w:rPr>
        <w:t xml:space="preserve"> </w:t>
      </w:r>
      <w:r w:rsidRPr="000E39A3">
        <w:rPr>
          <w:rFonts w:cs="Georgia"/>
          <w:lang w:val="en-US"/>
        </w:rPr>
        <w:t>til de</w:t>
      </w:r>
      <w:r w:rsidRPr="000E39A3">
        <w:rPr>
          <w:rFonts w:cs="Georgia"/>
          <w:spacing w:val="-1"/>
          <w:lang w:val="en-US"/>
        </w:rPr>
        <w:t xml:space="preserve"> </w:t>
      </w:r>
      <w:r w:rsidRPr="000E39A3">
        <w:rPr>
          <w:rFonts w:cs="Georgia"/>
          <w:spacing w:val="-2"/>
          <w:lang w:val="en-US"/>
        </w:rPr>
        <w:t>r</w:t>
      </w:r>
      <w:r w:rsidRPr="000E39A3">
        <w:rPr>
          <w:rFonts w:cs="Georgia"/>
          <w:spacing w:val="-1"/>
          <w:lang w:val="en-US"/>
        </w:rPr>
        <w:t>e</w:t>
      </w:r>
      <w:r w:rsidRPr="000E39A3">
        <w:rPr>
          <w:rFonts w:cs="Georgia"/>
          <w:lang w:val="en-US"/>
        </w:rPr>
        <w:t>t</w:t>
      </w:r>
      <w:r w:rsidRPr="000E39A3">
        <w:rPr>
          <w:rFonts w:cs="Georgia"/>
          <w:spacing w:val="1"/>
          <w:lang w:val="en-US"/>
        </w:rPr>
        <w:t>t</w:t>
      </w:r>
      <w:r w:rsidRPr="000E39A3">
        <w:rPr>
          <w:rFonts w:cs="Georgia"/>
          <w:lang w:val="en-US"/>
        </w:rPr>
        <w:t>s</w:t>
      </w:r>
      <w:r w:rsidRPr="000E39A3">
        <w:rPr>
          <w:rFonts w:cs="Georgia"/>
          <w:spacing w:val="-1"/>
          <w:lang w:val="en-US"/>
        </w:rPr>
        <w:t>s</w:t>
      </w:r>
      <w:r w:rsidRPr="000E39A3">
        <w:rPr>
          <w:rFonts w:cs="Georgia"/>
          <w:spacing w:val="1"/>
          <w:lang w:val="en-US"/>
        </w:rPr>
        <w:t>p</w:t>
      </w:r>
      <w:r w:rsidRPr="000E39A3">
        <w:rPr>
          <w:rFonts w:cs="Georgia"/>
          <w:spacing w:val="-1"/>
          <w:lang w:val="en-US"/>
        </w:rPr>
        <w:t>ø</w:t>
      </w:r>
      <w:r w:rsidRPr="000E39A3">
        <w:rPr>
          <w:rFonts w:cs="Georgia"/>
          <w:spacing w:val="1"/>
          <w:lang w:val="en-US"/>
        </w:rPr>
        <w:t>r</w:t>
      </w:r>
      <w:r w:rsidRPr="000E39A3">
        <w:rPr>
          <w:rFonts w:cs="Georgia"/>
          <w:lang w:val="en-US"/>
        </w:rPr>
        <w:t>smål</w:t>
      </w:r>
      <w:r w:rsidRPr="000E39A3">
        <w:rPr>
          <w:rFonts w:cs="Georgia"/>
          <w:spacing w:val="-1"/>
          <w:lang w:val="en-US"/>
        </w:rPr>
        <w:t xml:space="preserve"> </w:t>
      </w:r>
      <w:r w:rsidRPr="000E39A3">
        <w:rPr>
          <w:rFonts w:cs="Georgia"/>
          <w:spacing w:val="-2"/>
          <w:lang w:val="en-US"/>
        </w:rPr>
        <w:t>o</w:t>
      </w:r>
      <w:r w:rsidRPr="000E39A3">
        <w:rPr>
          <w:rFonts w:cs="Georgia"/>
          <w:spacing w:val="-1"/>
          <w:lang w:val="en-US"/>
        </w:rPr>
        <w:t>p</w:t>
      </w:r>
      <w:r w:rsidRPr="000E39A3">
        <w:rPr>
          <w:rFonts w:cs="Georgia"/>
          <w:spacing w:val="1"/>
          <w:lang w:val="en-US"/>
        </w:rPr>
        <w:t>p</w:t>
      </w:r>
      <w:r w:rsidRPr="000E39A3">
        <w:rPr>
          <w:rFonts w:cs="Georgia"/>
          <w:lang w:val="en-US"/>
        </w:rPr>
        <w:t>gav</w:t>
      </w:r>
      <w:r w:rsidRPr="000E39A3">
        <w:rPr>
          <w:rFonts w:cs="Georgia"/>
          <w:spacing w:val="-1"/>
          <w:lang w:val="en-US"/>
        </w:rPr>
        <w:t>e</w:t>
      </w:r>
      <w:r w:rsidRPr="000E39A3">
        <w:rPr>
          <w:rFonts w:cs="Georgia"/>
          <w:lang w:val="en-US"/>
        </w:rPr>
        <w:t>n</w:t>
      </w:r>
      <w:r w:rsidRPr="000E39A3">
        <w:rPr>
          <w:rFonts w:cs="Georgia"/>
          <w:spacing w:val="-1"/>
          <w:lang w:val="en-US"/>
        </w:rPr>
        <w:t xml:space="preserve"> </w:t>
      </w:r>
      <w:r w:rsidRPr="000E39A3">
        <w:rPr>
          <w:rFonts w:cs="Georgia"/>
          <w:spacing w:val="-2"/>
          <w:lang w:val="en-US"/>
        </w:rPr>
        <w:t>r</w:t>
      </w:r>
      <w:r w:rsidRPr="000E39A3">
        <w:rPr>
          <w:rFonts w:cs="Georgia"/>
          <w:spacing w:val="-1"/>
          <w:lang w:val="en-US"/>
        </w:rPr>
        <w:t>e</w:t>
      </w:r>
      <w:r w:rsidRPr="000E39A3">
        <w:rPr>
          <w:rFonts w:cs="Georgia"/>
          <w:lang w:val="en-US"/>
        </w:rPr>
        <w:t>is</w:t>
      </w:r>
      <w:r w:rsidRPr="000E39A3">
        <w:rPr>
          <w:rFonts w:cs="Georgia"/>
          <w:spacing w:val="-1"/>
          <w:lang w:val="en-US"/>
        </w:rPr>
        <w:t>e</w:t>
      </w:r>
      <w:r w:rsidRPr="000E39A3">
        <w:rPr>
          <w:rFonts w:cs="Georgia"/>
          <w:spacing w:val="1"/>
          <w:lang w:val="en-US"/>
        </w:rPr>
        <w:t>r</w:t>
      </w:r>
      <w:r w:rsidRPr="000E39A3">
        <w:rPr>
          <w:rFonts w:cs="Georgia"/>
          <w:lang w:val="en-US"/>
        </w:rPr>
        <w:t>.</w:t>
      </w:r>
    </w:p>
    <w:p w14:paraId="085E13FF" w14:textId="77777777" w:rsidR="000426D4" w:rsidRPr="000E39A3" w:rsidRDefault="000426D4" w:rsidP="000E39A3">
      <w:pPr>
        <w:spacing w:line="276" w:lineRule="auto"/>
      </w:pPr>
    </w:p>
    <w:p w14:paraId="1C31C008" w14:textId="77777777" w:rsidR="000426D4" w:rsidRDefault="000426D4" w:rsidP="000E39A3">
      <w:pPr>
        <w:spacing w:line="276" w:lineRule="auto"/>
      </w:pPr>
    </w:p>
    <w:p w14:paraId="14C5AAC8" w14:textId="77777777" w:rsidR="000B66AC" w:rsidRDefault="000B66AC" w:rsidP="000E39A3">
      <w:pPr>
        <w:spacing w:line="276" w:lineRule="auto"/>
      </w:pPr>
    </w:p>
    <w:p w14:paraId="7E356630" w14:textId="619E2DBB" w:rsidR="000B66AC" w:rsidRDefault="000B66AC" w:rsidP="000E39A3">
      <w:pPr>
        <w:spacing w:line="276" w:lineRule="auto"/>
        <w:rPr>
          <w:b/>
        </w:rPr>
      </w:pPr>
      <w:r w:rsidRPr="000B66AC">
        <w:rPr>
          <w:b/>
        </w:rPr>
        <w:t xml:space="preserve">Besvarelse: </w:t>
      </w:r>
    </w:p>
    <w:p w14:paraId="5DE6B2C5" w14:textId="77777777" w:rsidR="00FB6034" w:rsidRDefault="00FB6034" w:rsidP="000E39A3">
      <w:pPr>
        <w:spacing w:line="276" w:lineRule="auto"/>
        <w:rPr>
          <w:b/>
        </w:rPr>
      </w:pPr>
    </w:p>
    <w:p w14:paraId="10F98F2B" w14:textId="77777777" w:rsidR="00FB6034" w:rsidRDefault="00FB6034" w:rsidP="00FB6034">
      <w:pPr>
        <w:spacing w:line="276" w:lineRule="auto"/>
      </w:pPr>
      <w:r>
        <w:t xml:space="preserve">Saken: Lars Holm (LH) er siktet for overtredelse av strl. § 162 (2) for innførsel og oppbevaring av narkotikaen (grov narkotikaforbrytelse). Han motsetter seg fengsling. Videre vil han utsette hovedforhandlingen for å kunne få Olden som forsvarer. LH krever også at dommeren skal vike sete pga. inhabilitet. </w:t>
      </w:r>
    </w:p>
    <w:p w14:paraId="20F240BE" w14:textId="77777777" w:rsidR="00FB6034" w:rsidRDefault="00FB6034" w:rsidP="000E39A3">
      <w:pPr>
        <w:spacing w:line="276" w:lineRule="auto"/>
        <w:rPr>
          <w:b/>
        </w:rPr>
      </w:pPr>
      <w:bookmarkStart w:id="2" w:name="_GoBack"/>
      <w:bookmarkEnd w:id="2"/>
    </w:p>
    <w:p w14:paraId="08AA8694" w14:textId="77777777" w:rsidR="00FB6034" w:rsidRPr="000B66AC" w:rsidRDefault="00FB6034" w:rsidP="000E39A3">
      <w:pPr>
        <w:spacing w:line="276" w:lineRule="auto"/>
        <w:rPr>
          <w:b/>
        </w:rPr>
      </w:pPr>
    </w:p>
    <w:p w14:paraId="3BA0B4B2" w14:textId="77777777" w:rsidR="000426D4" w:rsidRPr="000E39A3" w:rsidRDefault="000426D4" w:rsidP="000E39A3">
      <w:pPr>
        <w:pStyle w:val="Overskrift2"/>
        <w:spacing w:line="276" w:lineRule="auto"/>
        <w:rPr>
          <w:rFonts w:asciiTheme="minorHAnsi" w:hAnsiTheme="minorHAnsi"/>
          <w:sz w:val="24"/>
          <w:szCs w:val="24"/>
        </w:rPr>
      </w:pPr>
      <w:r w:rsidRPr="000E39A3">
        <w:rPr>
          <w:rFonts w:asciiTheme="minorHAnsi" w:hAnsiTheme="minorHAnsi"/>
          <w:sz w:val="24"/>
          <w:szCs w:val="24"/>
        </w:rPr>
        <w:t>Spørsmålet er om LH kan siktes for grov narkotikaforbrytelse etter strl. § 162?</w:t>
      </w:r>
    </w:p>
    <w:p w14:paraId="1F40D693" w14:textId="77777777" w:rsidR="000426D4" w:rsidRPr="000E39A3" w:rsidRDefault="000426D4" w:rsidP="000E39A3">
      <w:pPr>
        <w:spacing w:line="276" w:lineRule="auto"/>
      </w:pPr>
    </w:p>
    <w:p w14:paraId="15748AF0" w14:textId="77777777" w:rsidR="000426D4" w:rsidRPr="000E39A3" w:rsidRDefault="000426D4" w:rsidP="000E39A3">
      <w:pPr>
        <w:pStyle w:val="Overskrift2"/>
        <w:spacing w:line="276" w:lineRule="auto"/>
        <w:rPr>
          <w:rFonts w:asciiTheme="minorHAnsi" w:hAnsiTheme="minorHAnsi"/>
          <w:sz w:val="24"/>
          <w:szCs w:val="24"/>
        </w:rPr>
      </w:pPr>
      <w:r w:rsidRPr="000E39A3">
        <w:rPr>
          <w:rFonts w:asciiTheme="minorHAnsi" w:hAnsiTheme="minorHAnsi"/>
          <w:sz w:val="24"/>
          <w:szCs w:val="24"/>
        </w:rPr>
        <w:t>Spørsmålet er om LH kan pågripes?</w:t>
      </w:r>
    </w:p>
    <w:p w14:paraId="3302E23E" w14:textId="77777777" w:rsidR="000426D4" w:rsidRPr="000E39A3" w:rsidRDefault="000426D4" w:rsidP="000E39A3">
      <w:pPr>
        <w:spacing w:line="276" w:lineRule="auto"/>
      </w:pPr>
    </w:p>
    <w:p w14:paraId="10AE4230" w14:textId="77777777" w:rsidR="000426D4" w:rsidRPr="000E39A3" w:rsidRDefault="000426D4" w:rsidP="000E39A3">
      <w:pPr>
        <w:spacing w:line="276" w:lineRule="auto"/>
      </w:pPr>
      <w:r w:rsidRPr="000E39A3">
        <w:t xml:space="preserve">Det følger av Menneskerettsloven § 2 at EMK er norsk rett. Ved motstrid skal EMK ”gå foran bestemmelser i annen lovgivning” jf. mnskl. § 3. </w:t>
      </w:r>
    </w:p>
    <w:p w14:paraId="082DE0DD" w14:textId="77777777" w:rsidR="000426D4" w:rsidRPr="000E39A3" w:rsidRDefault="000426D4" w:rsidP="000E39A3">
      <w:pPr>
        <w:spacing w:line="276" w:lineRule="auto"/>
      </w:pPr>
    </w:p>
    <w:p w14:paraId="63184551" w14:textId="77777777" w:rsidR="000426D4" w:rsidRPr="000E39A3" w:rsidRDefault="000426D4" w:rsidP="000E39A3">
      <w:pPr>
        <w:spacing w:line="276" w:lineRule="auto"/>
      </w:pPr>
      <w:r w:rsidRPr="000E39A3">
        <w:t xml:space="preserve">Etter strpl. § 184 (2) kan det besluttes fengsling dersom vilkårene etter §§ 171, 172 og 173 (2) er til stede. Videre skal fengslingen etter paragrafen ikke være et uforholdsmessig inngrep. </w:t>
      </w:r>
    </w:p>
    <w:p w14:paraId="352815C2" w14:textId="77777777" w:rsidR="000426D4" w:rsidRPr="000E39A3" w:rsidRDefault="000426D4" w:rsidP="000E39A3">
      <w:pPr>
        <w:spacing w:line="276" w:lineRule="auto"/>
      </w:pPr>
    </w:p>
    <w:p w14:paraId="5DD78B71" w14:textId="77777777" w:rsidR="000426D4" w:rsidRPr="000E39A3" w:rsidRDefault="000426D4" w:rsidP="000E39A3">
      <w:pPr>
        <w:spacing w:line="276" w:lineRule="auto"/>
      </w:pPr>
      <w:r w:rsidRPr="000E39A3">
        <w:t xml:space="preserve">For at pågripelse eller varetektsfengsling kan finne sted så må alle generelle vilkår i § 171 (1) 1. pkt være oppfylt ved siden av minst ett av de spesielle vilkårene i § 171 (1) nr. 1-4 (Norsk lovkommentar til strpl. § 171, note 1003, Geir Sunde Haugland, 03.03.2014). </w:t>
      </w:r>
    </w:p>
    <w:p w14:paraId="310D5155" w14:textId="77777777" w:rsidR="000426D4" w:rsidRPr="000E39A3" w:rsidRDefault="000426D4" w:rsidP="000E39A3">
      <w:pPr>
        <w:spacing w:line="276" w:lineRule="auto"/>
      </w:pPr>
      <w:r w:rsidRPr="000E39A3">
        <w:t xml:space="preserve"> </w:t>
      </w:r>
    </w:p>
    <w:p w14:paraId="66F5F734" w14:textId="77777777" w:rsidR="000426D4" w:rsidRPr="000E39A3" w:rsidRDefault="000426D4" w:rsidP="000E39A3">
      <w:pPr>
        <w:spacing w:line="276" w:lineRule="auto"/>
      </w:pPr>
      <w:r w:rsidRPr="000E39A3">
        <w:t xml:space="preserve">Etter § 171 (1) så kan den som ”med skjellig grunn mistenkes” for straffbare forhold som kan medføre høyere straff enn fengsel i 6 måneder pågripes når det bl.a. er grunn til å frykte straffeunndragelse (§ 171 (1) nr. 1) eller bevisforspillelse (§ 171 (1) nr. 2). </w:t>
      </w:r>
    </w:p>
    <w:p w14:paraId="0519711E" w14:textId="77777777" w:rsidR="000426D4" w:rsidRPr="000E39A3" w:rsidRDefault="000426D4" w:rsidP="000E39A3">
      <w:pPr>
        <w:spacing w:line="276" w:lineRule="auto"/>
      </w:pPr>
    </w:p>
    <w:p w14:paraId="3C153C9A" w14:textId="77777777" w:rsidR="000426D4" w:rsidRPr="000E39A3" w:rsidRDefault="000426D4" w:rsidP="000E39A3">
      <w:pPr>
        <w:spacing w:line="276" w:lineRule="auto"/>
      </w:pPr>
      <w:r w:rsidRPr="000E39A3">
        <w:t xml:space="preserve">I den enstemmige kjennelsen i Rt. 1993 s. 1302, som omhandlet en voldtektssak, påpekte HR at LR hadde forstått kravet til skjellig grunn til mistanke i strpl. § 171 riktig da det ble lagt til grunn at ”det skal være mer sannsynlig at siktede har begått den straffbare handling saken gjelder enn at han ikke har det”. </w:t>
      </w:r>
    </w:p>
    <w:p w14:paraId="15C2BC56" w14:textId="77777777" w:rsidR="000426D4" w:rsidRPr="000E39A3" w:rsidRDefault="000426D4" w:rsidP="000E39A3">
      <w:pPr>
        <w:spacing w:line="276" w:lineRule="auto"/>
      </w:pPr>
    </w:p>
    <w:p w14:paraId="6ABFE14B" w14:textId="77777777" w:rsidR="000426D4" w:rsidRPr="000E39A3" w:rsidRDefault="000426D4" w:rsidP="000E39A3">
      <w:pPr>
        <w:spacing w:line="276" w:lineRule="auto"/>
      </w:pPr>
      <w:r w:rsidRPr="000E39A3">
        <w:t xml:space="preserve">I vår sak er LH siktet for grov narkotikaforbrytelse etter § strl. § 162 (2) som kan straffes med fengsel i inntil 10 år. Siktelsen er lengre enn 6 måneder etter strpl. § 171 (1), så dette vilkåret er klart oppfylt. </w:t>
      </w:r>
    </w:p>
    <w:p w14:paraId="5E32E0F9" w14:textId="77777777" w:rsidR="000426D4" w:rsidRPr="000E39A3" w:rsidRDefault="000426D4" w:rsidP="000E39A3">
      <w:pPr>
        <w:spacing w:line="276" w:lineRule="auto"/>
      </w:pPr>
    </w:p>
    <w:p w14:paraId="60ED8B6B" w14:textId="77777777" w:rsidR="000426D4" w:rsidRPr="000E39A3" w:rsidRDefault="000426D4" w:rsidP="000E39A3">
      <w:pPr>
        <w:spacing w:line="276" w:lineRule="auto"/>
      </w:pPr>
      <w:r w:rsidRPr="000E39A3">
        <w:t xml:space="preserve">LH erkjente at han hadde fraktet narkotika til Norge, noe som gir skjellig grunn til mistanke etter strl. § 171 (1), og dette vilkåret er dermed også oppfylt. </w:t>
      </w:r>
    </w:p>
    <w:p w14:paraId="140A7558" w14:textId="77777777" w:rsidR="000426D4" w:rsidRPr="000E39A3" w:rsidRDefault="000426D4" w:rsidP="000E39A3">
      <w:pPr>
        <w:spacing w:line="276" w:lineRule="auto"/>
      </w:pPr>
      <w:r w:rsidRPr="000E39A3">
        <w:t xml:space="preserve">Når det gjelder spesialvilkårene i § 171 (1) så tilsier hensynet til etterforskningen i en såpass tidlig fase at LH kan pågripes for å forhindre bevisforspillelse, jf. § 171 (1) nr. 2. </w:t>
      </w:r>
    </w:p>
    <w:p w14:paraId="704472E7" w14:textId="77777777" w:rsidR="000426D4" w:rsidRPr="000E39A3" w:rsidRDefault="000426D4" w:rsidP="000E39A3">
      <w:pPr>
        <w:spacing w:line="276" w:lineRule="auto"/>
      </w:pPr>
    </w:p>
    <w:p w14:paraId="0CF90221" w14:textId="77777777" w:rsidR="000426D4" w:rsidRPr="000E39A3" w:rsidRDefault="000426D4" w:rsidP="000E39A3">
      <w:pPr>
        <w:spacing w:line="276" w:lineRule="auto"/>
      </w:pPr>
      <w:r w:rsidRPr="000E39A3">
        <w:t xml:space="preserve">I EMK art. 5.1 c fremkommer vilkåret for pågripelse. Der kreves det ”rimelig mistanke”, og vilkåret ”lawful” er oppfylt. Strpl. § 171 er strengere enn EMK art. 5.1 c, og det foreligger ikke motstrid mellom disse to regelsettene. </w:t>
      </w:r>
    </w:p>
    <w:p w14:paraId="47D3695B" w14:textId="77777777" w:rsidR="000426D4" w:rsidRPr="000E39A3" w:rsidRDefault="000426D4" w:rsidP="000E39A3">
      <w:pPr>
        <w:spacing w:line="276" w:lineRule="auto"/>
      </w:pPr>
    </w:p>
    <w:p w14:paraId="147D98D6" w14:textId="77777777" w:rsidR="000426D4" w:rsidRPr="000E39A3" w:rsidRDefault="000426D4" w:rsidP="000E39A3">
      <w:pPr>
        <w:spacing w:line="276" w:lineRule="auto"/>
      </w:pPr>
      <w:r w:rsidRPr="000E39A3">
        <w:t xml:space="preserve">Tingretten viser til allmennhetens rettsfølelse og utrygghet for å begrunne pågripelsen. Sett hen til siktelsen og straffverdigheten av den,  kan disse hensynene neppe være av særlig betydning. </w:t>
      </w:r>
    </w:p>
    <w:p w14:paraId="315CF5E0" w14:textId="77777777" w:rsidR="000426D4" w:rsidRPr="000E39A3" w:rsidRDefault="000426D4" w:rsidP="000E39A3">
      <w:pPr>
        <w:spacing w:line="276" w:lineRule="auto"/>
      </w:pPr>
    </w:p>
    <w:p w14:paraId="56516BB0" w14:textId="77777777" w:rsidR="000426D4" w:rsidRPr="000E39A3" w:rsidRDefault="000426D4" w:rsidP="000E39A3">
      <w:pPr>
        <w:spacing w:line="276" w:lineRule="auto"/>
      </w:pPr>
      <w:r w:rsidRPr="000E39A3">
        <w:t xml:space="preserve">Konklusjonen er at LH kan pågripes med hjemmel i strpl. § 171 (1) og EMK art. 5.1 c. </w:t>
      </w:r>
    </w:p>
    <w:p w14:paraId="0C9D2C90" w14:textId="77777777" w:rsidR="000426D4" w:rsidRPr="000E39A3" w:rsidRDefault="000426D4" w:rsidP="000E39A3">
      <w:pPr>
        <w:spacing w:line="276" w:lineRule="auto"/>
      </w:pPr>
    </w:p>
    <w:p w14:paraId="04C339D4" w14:textId="77777777" w:rsidR="000426D4" w:rsidRPr="000E39A3" w:rsidRDefault="000426D4" w:rsidP="000E39A3">
      <w:pPr>
        <w:spacing w:line="276" w:lineRule="auto"/>
      </w:pPr>
    </w:p>
    <w:p w14:paraId="508E1F41" w14:textId="77777777" w:rsidR="000426D4" w:rsidRPr="000E39A3" w:rsidRDefault="000426D4" w:rsidP="000E39A3">
      <w:pPr>
        <w:pStyle w:val="Overskrift2"/>
        <w:spacing w:line="276" w:lineRule="auto"/>
        <w:rPr>
          <w:rFonts w:asciiTheme="minorHAnsi" w:hAnsiTheme="minorHAnsi"/>
          <w:sz w:val="24"/>
          <w:szCs w:val="24"/>
        </w:rPr>
      </w:pPr>
      <w:r w:rsidRPr="000E39A3">
        <w:rPr>
          <w:rFonts w:asciiTheme="minorHAnsi" w:hAnsiTheme="minorHAnsi"/>
          <w:sz w:val="24"/>
          <w:szCs w:val="24"/>
        </w:rPr>
        <w:t>Spørsmålet er om LH kan fremstilles for fengsling?</w:t>
      </w:r>
    </w:p>
    <w:p w14:paraId="7751E504" w14:textId="77777777" w:rsidR="000426D4" w:rsidRPr="000E39A3" w:rsidRDefault="000426D4" w:rsidP="000E39A3">
      <w:pPr>
        <w:spacing w:line="276" w:lineRule="auto"/>
      </w:pPr>
    </w:p>
    <w:p w14:paraId="1BCBB394" w14:textId="77777777" w:rsidR="000426D4" w:rsidRPr="000E39A3" w:rsidRDefault="000426D4" w:rsidP="000E39A3">
      <w:pPr>
        <w:spacing w:line="276" w:lineRule="auto"/>
      </w:pPr>
      <w:r w:rsidRPr="000E39A3">
        <w:t xml:space="preserve">Etter strpl. § 183 (1) så skal fremstillingen for tingretten skje ”snarest mulig og senest tredje dagen etter pågripelse”. I samme paragrafen fremkommer det at dstl. § 149 ikke gjelder ved beregning av fristen, dvs. at helgedager ikke er av betydning for fristberegningen. </w:t>
      </w:r>
    </w:p>
    <w:p w14:paraId="70B5089C" w14:textId="77777777" w:rsidR="000426D4" w:rsidRPr="000E39A3" w:rsidRDefault="000426D4" w:rsidP="000E39A3">
      <w:pPr>
        <w:spacing w:line="276" w:lineRule="auto"/>
      </w:pPr>
    </w:p>
    <w:p w14:paraId="6C182C53" w14:textId="77777777" w:rsidR="000426D4" w:rsidRPr="000E39A3" w:rsidRDefault="000426D4" w:rsidP="000E39A3">
      <w:pPr>
        <w:spacing w:line="276" w:lineRule="auto"/>
      </w:pPr>
      <w:r w:rsidRPr="000E39A3">
        <w:t xml:space="preserve">Fristen regnes fra selve pågripelsen. For det tilfelle der innbringelsen går direkte over i en pågripelse (jf. politiloven §§ 8 eller 9) bør frihetsberøvelsen ses under ett, slik at frihetsberøvelsen regnes fra da vedkommende ble tatt med til politistasjonen (Norsk lovkommentar, § 183, note 1083 av Geir Sunde Haugland, 06.03.2014). </w:t>
      </w:r>
    </w:p>
    <w:p w14:paraId="76695C78" w14:textId="77777777" w:rsidR="000426D4" w:rsidRPr="000E39A3" w:rsidRDefault="000426D4" w:rsidP="000E39A3">
      <w:pPr>
        <w:spacing w:line="276" w:lineRule="auto"/>
      </w:pPr>
    </w:p>
    <w:p w14:paraId="430D4C39" w14:textId="77777777" w:rsidR="000426D4" w:rsidRPr="000E39A3" w:rsidRDefault="000426D4" w:rsidP="000E39A3">
      <w:pPr>
        <w:spacing w:line="276" w:lineRule="auto"/>
      </w:pPr>
      <w:r w:rsidRPr="000E39A3">
        <w:t xml:space="preserve">Både EMK art. 5 nr. 3 og FNs konvensjon om sivile og politiske rettigheter (SP) omhandler fremstilling for en domsmyndighet. Men de stiller også krav om at pågrepne personer som ikke blir fremstilt for varetektsfengsling skal løslates ”straks” (promptly) jf. Ot.prp. 66 (2001-2002) punkt 4.1.2 s. 14-15. </w:t>
      </w:r>
    </w:p>
    <w:p w14:paraId="7031FE72" w14:textId="77777777" w:rsidR="000426D4" w:rsidRPr="000E39A3" w:rsidRDefault="000426D4" w:rsidP="000E39A3">
      <w:pPr>
        <w:spacing w:line="276" w:lineRule="auto"/>
      </w:pPr>
    </w:p>
    <w:p w14:paraId="48FB5027" w14:textId="77777777" w:rsidR="000426D4" w:rsidRPr="000E39A3" w:rsidRDefault="000426D4" w:rsidP="000E39A3">
      <w:pPr>
        <w:spacing w:line="276" w:lineRule="auto"/>
      </w:pPr>
      <w:r w:rsidRPr="000E39A3">
        <w:t xml:space="preserve">Etter EMK art. 5 nr. 3 så skal den pågrepne ”straks” (promptly) bli stilt for domsmyndigheten, og har rett til hovedforhandling ”innen rimelig tid”, sml. EMK art. 5 c. </w:t>
      </w:r>
    </w:p>
    <w:p w14:paraId="6C3EC201" w14:textId="77777777" w:rsidR="000426D4" w:rsidRPr="000E39A3" w:rsidRDefault="000426D4" w:rsidP="000E39A3">
      <w:pPr>
        <w:spacing w:line="276" w:lineRule="auto"/>
      </w:pPr>
      <w:r w:rsidRPr="000E39A3">
        <w:t xml:space="preserve">Det følger av SP art. 9.3 at den som tilbakeholdes ”omgående” skal fremstilles, og har rett til rettergang innen rimelig tid. Ifølge Aall s. 336-337 så er EMDs praksis antagelig tilsvarende som den norske. </w:t>
      </w:r>
    </w:p>
    <w:p w14:paraId="3EA59866" w14:textId="77777777" w:rsidR="000426D4" w:rsidRPr="000E39A3" w:rsidRDefault="000426D4" w:rsidP="000E39A3">
      <w:pPr>
        <w:spacing w:line="276" w:lineRule="auto"/>
      </w:pPr>
    </w:p>
    <w:p w14:paraId="71D45A97" w14:textId="77777777" w:rsidR="000426D4" w:rsidRPr="000E39A3" w:rsidRDefault="000426D4" w:rsidP="000E39A3">
      <w:pPr>
        <w:spacing w:line="276" w:lineRule="auto"/>
      </w:pPr>
      <w:r w:rsidRPr="000E39A3">
        <w:t>I den enstemmige kjennelsen i Rt. 1991 s. 777 fremkom det at det var i strid med straffeprosessloven og EMK å la en mann sitte fire dager i fengsel uten fremstilling.</w:t>
      </w:r>
    </w:p>
    <w:p w14:paraId="7AA45561" w14:textId="77777777" w:rsidR="000426D4" w:rsidRPr="000E39A3" w:rsidRDefault="000426D4" w:rsidP="000E39A3">
      <w:pPr>
        <w:spacing w:line="276" w:lineRule="auto"/>
      </w:pPr>
    </w:p>
    <w:p w14:paraId="0D6C5444" w14:textId="77777777" w:rsidR="000426D4" w:rsidRPr="000E39A3" w:rsidRDefault="000426D4" w:rsidP="000E39A3">
      <w:pPr>
        <w:spacing w:line="276" w:lineRule="auto"/>
      </w:pPr>
      <w:r w:rsidRPr="000E39A3">
        <w:t xml:space="preserve">I vår sak ble LH pågrepet 3. januar og fremstilt for tingretten den 7. januar. Mao. så gikk det fire dager. Dette er for sent etter begge regelsettene. </w:t>
      </w:r>
    </w:p>
    <w:p w14:paraId="0FE96915" w14:textId="77777777" w:rsidR="000426D4" w:rsidRPr="000E39A3" w:rsidRDefault="000426D4" w:rsidP="000E39A3">
      <w:pPr>
        <w:spacing w:line="276" w:lineRule="auto"/>
      </w:pPr>
    </w:p>
    <w:p w14:paraId="0870FCD6" w14:textId="77777777" w:rsidR="000426D4" w:rsidRPr="000E39A3" w:rsidRDefault="000426D4" w:rsidP="000E39A3">
      <w:pPr>
        <w:spacing w:line="276" w:lineRule="auto"/>
      </w:pPr>
      <w:r w:rsidRPr="000E39A3">
        <w:t xml:space="preserve">Fremstillingen er etter dette for sen. </w:t>
      </w:r>
    </w:p>
    <w:p w14:paraId="71A045AD" w14:textId="77777777" w:rsidR="000426D4" w:rsidRPr="000E39A3" w:rsidRDefault="000426D4" w:rsidP="000E39A3">
      <w:pPr>
        <w:spacing w:line="276" w:lineRule="auto"/>
      </w:pPr>
    </w:p>
    <w:p w14:paraId="2C9DF6EF" w14:textId="77777777" w:rsidR="000426D4" w:rsidRPr="000E39A3" w:rsidRDefault="000426D4" w:rsidP="000E39A3">
      <w:pPr>
        <w:spacing w:line="276" w:lineRule="auto"/>
      </w:pPr>
    </w:p>
    <w:p w14:paraId="4316F6AE" w14:textId="77777777" w:rsidR="000426D4" w:rsidRPr="000E39A3" w:rsidRDefault="000426D4" w:rsidP="000E39A3">
      <w:pPr>
        <w:spacing w:line="276" w:lineRule="auto"/>
        <w:rPr>
          <w:b/>
        </w:rPr>
      </w:pPr>
      <w:r w:rsidRPr="000E39A3">
        <w:rPr>
          <w:b/>
        </w:rPr>
        <w:t xml:space="preserve">Spørsmålet er om det foreligger omstendigheter som tilsier unntak fra fristen for fremstilling? </w:t>
      </w:r>
    </w:p>
    <w:p w14:paraId="63025277" w14:textId="77777777" w:rsidR="000426D4" w:rsidRPr="000E39A3" w:rsidRDefault="000426D4" w:rsidP="000E39A3">
      <w:pPr>
        <w:spacing w:line="276" w:lineRule="auto"/>
      </w:pPr>
    </w:p>
    <w:p w14:paraId="6B229697" w14:textId="77777777" w:rsidR="000426D4" w:rsidRPr="000E39A3" w:rsidRDefault="000426D4" w:rsidP="000E39A3">
      <w:pPr>
        <w:spacing w:line="276" w:lineRule="auto"/>
      </w:pPr>
      <w:r w:rsidRPr="000E39A3">
        <w:t xml:space="preserve">Staten begrunner oversittelsen av tidsfristen med bemanningssituasjonen. </w:t>
      </w:r>
    </w:p>
    <w:p w14:paraId="28F80642" w14:textId="77777777" w:rsidR="000426D4" w:rsidRPr="000E39A3" w:rsidRDefault="000426D4" w:rsidP="000E39A3">
      <w:pPr>
        <w:spacing w:line="276" w:lineRule="auto"/>
      </w:pPr>
    </w:p>
    <w:p w14:paraId="4E14DEED" w14:textId="77777777" w:rsidR="000426D4" w:rsidRPr="000E39A3" w:rsidRDefault="000426D4" w:rsidP="000E39A3">
      <w:pPr>
        <w:spacing w:line="276" w:lineRule="auto"/>
      </w:pPr>
      <w:r w:rsidRPr="000E39A3">
        <w:t xml:space="preserve">LH kan ikke sies å ha samtykket da han anså det som nytteløst å protestere da han ble holdt i politiarresten. For det tilfelle at han skulle ha samtykket, så kan ikke samtykket være av betydning, jf. strpl. § 183 og EMK art. 5.3, der det blir påpekt at den pågrepne skal fremstilles ”straks”. Både Riksadvokaten og forarbeidene har vist til at det er uheldig om den pågrepne sitter lengre i varetekt og politiarrest enn nødvendig. </w:t>
      </w:r>
    </w:p>
    <w:p w14:paraId="11B918D8" w14:textId="77777777" w:rsidR="000426D4" w:rsidRPr="000E39A3" w:rsidRDefault="000426D4" w:rsidP="000E39A3">
      <w:pPr>
        <w:spacing w:line="276" w:lineRule="auto"/>
      </w:pPr>
    </w:p>
    <w:p w14:paraId="04FADBC8" w14:textId="77777777" w:rsidR="000426D4" w:rsidRPr="000E39A3" w:rsidRDefault="000426D4" w:rsidP="000E39A3">
      <w:pPr>
        <w:spacing w:line="276" w:lineRule="auto"/>
      </w:pPr>
    </w:p>
    <w:p w14:paraId="26CE3BCF" w14:textId="77777777" w:rsidR="000426D4" w:rsidRPr="000E39A3" w:rsidRDefault="000426D4" w:rsidP="000E39A3">
      <w:pPr>
        <w:spacing w:line="276" w:lineRule="auto"/>
      </w:pPr>
      <w:r w:rsidRPr="000E39A3">
        <w:t xml:space="preserve">I Riksadvokatens uttalelse 11. mai 2011 (RA-2011-274) i punkt III nr. 1 fremkommer det at viktige forutsetninger for lovendringen av strpl. § 183 var å redusere den totale bruken av varetekt og politiarrest. </w:t>
      </w:r>
    </w:p>
    <w:p w14:paraId="50D937DC" w14:textId="77777777" w:rsidR="000426D4" w:rsidRPr="000E39A3" w:rsidRDefault="000426D4" w:rsidP="000E39A3">
      <w:pPr>
        <w:spacing w:line="276" w:lineRule="auto"/>
      </w:pPr>
    </w:p>
    <w:p w14:paraId="3840CD96" w14:textId="77777777" w:rsidR="000426D4" w:rsidRPr="000E39A3" w:rsidRDefault="000426D4" w:rsidP="000E39A3">
      <w:pPr>
        <w:spacing w:line="276" w:lineRule="auto"/>
      </w:pPr>
      <w:r w:rsidRPr="000E39A3">
        <w:t xml:space="preserve">I ot.prp.nr.66 (2001-2002) side 21 påpekes det også at pågripelse og varetekt er inngripende tvangsmidler. Internasjonale kontrollorganer har kritisert bruken av varetekt i Norge som de mener er for omfangsrik. Fremstillingsfristen bør derfor kun forlenges når gode grunner taler for det, og når det er forsvarlig.  I det samme dokumentet advares det også mot lengre frister fordi det kan virke som en sovepute som medfører at etterforskningen går saktere enn nødvendig. Domstolkontrollen skal sikre mot gal anvendelse av loven og mot misbruk for å ivareta folks rettsikkerhet. </w:t>
      </w:r>
    </w:p>
    <w:p w14:paraId="291BC517" w14:textId="77777777" w:rsidR="000426D4" w:rsidRPr="000E39A3" w:rsidRDefault="000426D4" w:rsidP="000E39A3">
      <w:pPr>
        <w:spacing w:line="276" w:lineRule="auto"/>
      </w:pPr>
    </w:p>
    <w:p w14:paraId="2964D5C7" w14:textId="77777777" w:rsidR="000426D4" w:rsidRPr="000E39A3" w:rsidRDefault="000426D4" w:rsidP="000E39A3">
      <w:pPr>
        <w:spacing w:line="276" w:lineRule="auto"/>
      </w:pPr>
      <w:r w:rsidRPr="000E39A3">
        <w:t xml:space="preserve">For sen fremstilling fra statens side er i vår sak ikke unnskyldende og er i strid med både norske og internasjonale regler. </w:t>
      </w:r>
    </w:p>
    <w:p w14:paraId="1C6A05A4" w14:textId="77777777" w:rsidR="000426D4" w:rsidRPr="000E39A3" w:rsidRDefault="000426D4" w:rsidP="000E39A3">
      <w:pPr>
        <w:spacing w:line="276" w:lineRule="auto"/>
      </w:pPr>
    </w:p>
    <w:p w14:paraId="2A672FF5" w14:textId="77777777" w:rsidR="000426D4" w:rsidRPr="000E39A3" w:rsidRDefault="000426D4" w:rsidP="000E39A3">
      <w:pPr>
        <w:spacing w:line="276" w:lineRule="auto"/>
      </w:pPr>
    </w:p>
    <w:p w14:paraId="53A79980" w14:textId="77777777" w:rsidR="000426D4" w:rsidRPr="000E39A3" w:rsidRDefault="000426D4" w:rsidP="000E39A3">
      <w:pPr>
        <w:pStyle w:val="Overskrift2"/>
        <w:spacing w:line="276" w:lineRule="auto"/>
        <w:rPr>
          <w:rFonts w:asciiTheme="minorHAnsi" w:hAnsiTheme="minorHAnsi"/>
          <w:sz w:val="24"/>
          <w:szCs w:val="24"/>
        </w:rPr>
      </w:pPr>
      <w:r w:rsidRPr="000E39A3">
        <w:rPr>
          <w:rFonts w:asciiTheme="minorHAnsi" w:hAnsiTheme="minorHAnsi"/>
          <w:sz w:val="24"/>
          <w:szCs w:val="24"/>
        </w:rPr>
        <w:t xml:space="preserve">Tingretten anfører at vilkårene for fengsling er til stede. Spørsmålet er om de kan få medhold i dette. </w:t>
      </w:r>
    </w:p>
    <w:p w14:paraId="5FB8B8FC" w14:textId="77777777" w:rsidR="000426D4" w:rsidRPr="000E39A3" w:rsidRDefault="000426D4" w:rsidP="000E39A3">
      <w:pPr>
        <w:spacing w:line="276" w:lineRule="auto"/>
      </w:pPr>
    </w:p>
    <w:p w14:paraId="4C9D948E" w14:textId="77777777" w:rsidR="000426D4" w:rsidRPr="000E39A3" w:rsidRDefault="000426D4" w:rsidP="000E39A3">
      <w:pPr>
        <w:spacing w:line="276" w:lineRule="auto"/>
      </w:pPr>
      <w:r w:rsidRPr="000E39A3">
        <w:t xml:space="preserve">Det følger av strpl. § 184 (2) at det kan foretas fengsling dersom vilkårene i §§ 171, 172 eller 173 (2) er oppfylt, og der formålet ikke kan oppnås gjennom tiltak etter § 188 (som for eksempel plassering på institusjon). </w:t>
      </w:r>
    </w:p>
    <w:p w14:paraId="5458F2D6" w14:textId="77777777" w:rsidR="000426D4" w:rsidRPr="000E39A3" w:rsidRDefault="000426D4" w:rsidP="000E39A3">
      <w:pPr>
        <w:spacing w:line="276" w:lineRule="auto"/>
      </w:pPr>
    </w:p>
    <w:p w14:paraId="7368E11E" w14:textId="77777777" w:rsidR="000426D4" w:rsidRPr="000E39A3" w:rsidRDefault="000426D4" w:rsidP="000E39A3">
      <w:pPr>
        <w:spacing w:line="276" w:lineRule="auto"/>
      </w:pPr>
      <w:r w:rsidRPr="000E39A3">
        <w:t xml:space="preserve">Etter strpl. §170 a så kan et tvangsmiddel tas i bruk når det er tilstrekkelig grunn til det, men det skal ikke være uforholdsmessig. </w:t>
      </w:r>
    </w:p>
    <w:p w14:paraId="199132E3" w14:textId="77777777" w:rsidR="000426D4" w:rsidRPr="000E39A3" w:rsidRDefault="000426D4" w:rsidP="000E39A3">
      <w:pPr>
        <w:spacing w:line="276" w:lineRule="auto"/>
      </w:pPr>
    </w:p>
    <w:p w14:paraId="7259F306" w14:textId="77777777" w:rsidR="000426D4" w:rsidRPr="000E39A3" w:rsidRDefault="000426D4" w:rsidP="000E39A3">
      <w:pPr>
        <w:spacing w:line="276" w:lineRule="auto"/>
      </w:pPr>
      <w:r w:rsidRPr="000E39A3">
        <w:t xml:space="preserve">I den enstemmige kjennelsen Rt. 2012 s. 1645 kommer det frem at i spørsmålet om politiet pliktet å speilkopiere et databeslag måtte avgjøres  ut i fra en interesseavveining der det måtte sees hen til kostnadene ved speilkopiering, mulighet for bevisforspillelse og hensynet til den siktedes behov (avsnitt 19). </w:t>
      </w:r>
    </w:p>
    <w:p w14:paraId="7FCD0EBC" w14:textId="77777777" w:rsidR="000426D4" w:rsidRPr="000E39A3" w:rsidRDefault="000426D4" w:rsidP="000E39A3">
      <w:pPr>
        <w:spacing w:line="276" w:lineRule="auto"/>
      </w:pPr>
    </w:p>
    <w:p w14:paraId="78BB2F50" w14:textId="77777777" w:rsidR="000426D4" w:rsidRPr="000E39A3" w:rsidRDefault="000426D4" w:rsidP="000E39A3">
      <w:pPr>
        <w:spacing w:line="276" w:lineRule="auto"/>
      </w:pPr>
      <w:r w:rsidRPr="000E39A3">
        <w:t xml:space="preserve">Når det gjelder vilkåret om at tvangsmiddelet ikke skal være ”uforholdsmessig”, jf. § 170 a, så kan det både tas hensyn til den siktedes sosiale og personlige forhold (Norsk lovkommentar, § 170 a note 995, Geir Sunde Haugland, 06.03.2014). Ved vurderingen av belastningen for den siktede legges det til grunn det som antas å være mest sannsynlig, jf. Rt. 2000 s. 1713. </w:t>
      </w:r>
    </w:p>
    <w:p w14:paraId="40131B5B" w14:textId="77777777" w:rsidR="000426D4" w:rsidRPr="000E39A3" w:rsidRDefault="000426D4" w:rsidP="000E39A3">
      <w:pPr>
        <w:spacing w:line="276" w:lineRule="auto"/>
      </w:pPr>
    </w:p>
    <w:p w14:paraId="380D3F4F" w14:textId="77777777" w:rsidR="000426D4" w:rsidRPr="000E39A3" w:rsidRDefault="000426D4" w:rsidP="000E39A3">
      <w:pPr>
        <w:spacing w:line="276" w:lineRule="auto"/>
      </w:pPr>
      <w:r w:rsidRPr="000E39A3">
        <w:t xml:space="preserve">I ot.prp. nr. 64 (1998-99) s. 146 kommer det frem at forholdsmessighetsprinsippet har betydning for både spørsmålet om et tvangsmiddel kan brukes, og om hvor lenge tvangsmiddelet skal tas i bruk. Prinsippet er en minimumsregel.  Videre så skal rettens begrunnelse vise at det er blitt vurdert om tvangsmidlet innebærer et uforholdsmessig inngrep. Men det er ikke et generelt krav om at retten skal gjøre rede for hvorfor den mener at det ikke er et forholdsmessig inngrep å ta i bruk tvangsmiddelet. Men forholdene i en sak kan tilsi en nærmere redegjørelse for forholdsmessigheten i en sak, jf. Rt. 1991 s. 1496. </w:t>
      </w:r>
    </w:p>
    <w:p w14:paraId="6F429DF3" w14:textId="77777777" w:rsidR="000426D4" w:rsidRPr="000E39A3" w:rsidRDefault="000426D4" w:rsidP="000E39A3">
      <w:pPr>
        <w:spacing w:line="276" w:lineRule="auto"/>
      </w:pPr>
    </w:p>
    <w:p w14:paraId="69B274D3" w14:textId="77777777" w:rsidR="000426D4" w:rsidRPr="000E39A3" w:rsidRDefault="000426D4" w:rsidP="000E39A3">
      <w:pPr>
        <w:spacing w:line="276" w:lineRule="auto"/>
      </w:pPr>
      <w:r w:rsidRPr="000E39A3">
        <w:t xml:space="preserve">Jo lengere frihetsberøvelsen varer, jo mer belastende er det for den pågrepne. Fortsatt frihetsberøvelse skjerper dermed kravet til forholdsmessigheten av tvangsmiddelet, jf. § strpl. § 170 a. </w:t>
      </w:r>
    </w:p>
    <w:p w14:paraId="7E38C519" w14:textId="77777777" w:rsidR="000426D4" w:rsidRPr="000E39A3" w:rsidRDefault="000426D4" w:rsidP="000E39A3">
      <w:pPr>
        <w:spacing w:line="276" w:lineRule="auto"/>
      </w:pPr>
    </w:p>
    <w:p w14:paraId="62EE5959" w14:textId="77777777" w:rsidR="000426D4" w:rsidRPr="000E39A3" w:rsidRDefault="000426D4" w:rsidP="000E39A3">
      <w:pPr>
        <w:spacing w:line="276" w:lineRule="auto"/>
      </w:pPr>
      <w:r w:rsidRPr="000E39A3">
        <w:t xml:space="preserve">Da LH ble tatt og siktet for oppbevaring av narkotika etter strl. § 162 (2) (grov narkotikaforbrytelsen) erkjente han de faktiske forhold. Det forelå dermed skjellig grunn til mistanke, jf. strl. §§ 184 og 171. Disse klare bevisene tilsier at risikoen for bevisforspillelse er liten, sml. EMK art. 5. </w:t>
      </w:r>
    </w:p>
    <w:p w14:paraId="6CE6A28A" w14:textId="77777777" w:rsidR="000426D4" w:rsidRPr="000E39A3" w:rsidRDefault="000426D4" w:rsidP="000E39A3">
      <w:pPr>
        <w:spacing w:line="276" w:lineRule="auto"/>
      </w:pPr>
    </w:p>
    <w:p w14:paraId="66F687F5" w14:textId="77777777" w:rsidR="000426D4" w:rsidRPr="000E39A3" w:rsidRDefault="000426D4" w:rsidP="000E39A3">
      <w:pPr>
        <w:spacing w:line="276" w:lineRule="auto"/>
      </w:pPr>
      <w:r w:rsidRPr="000E39A3">
        <w:t xml:space="preserve">Vilkårene for å fengsle LH er dermed ikke til stede. </w:t>
      </w:r>
    </w:p>
    <w:p w14:paraId="1ACABDB7" w14:textId="77777777" w:rsidR="000426D4" w:rsidRPr="000E39A3" w:rsidRDefault="000426D4" w:rsidP="000E39A3">
      <w:pPr>
        <w:spacing w:line="276" w:lineRule="auto"/>
      </w:pPr>
    </w:p>
    <w:p w14:paraId="6EDCC4AF" w14:textId="77777777" w:rsidR="000426D4" w:rsidRPr="000E39A3" w:rsidRDefault="000426D4" w:rsidP="000E39A3">
      <w:pPr>
        <w:pStyle w:val="Overskrift2"/>
        <w:spacing w:line="276" w:lineRule="auto"/>
        <w:rPr>
          <w:rFonts w:asciiTheme="minorHAnsi" w:hAnsiTheme="minorHAnsi"/>
          <w:sz w:val="24"/>
          <w:szCs w:val="24"/>
        </w:rPr>
      </w:pPr>
      <w:r w:rsidRPr="000E39A3">
        <w:rPr>
          <w:rFonts w:asciiTheme="minorHAnsi" w:hAnsiTheme="minorHAnsi"/>
          <w:sz w:val="24"/>
          <w:szCs w:val="24"/>
        </w:rPr>
        <w:t xml:space="preserve">Spørsmålet er om vilkårene for rettshåndhevelsesarrest er oppfylt, jf. strpl. §§ 184 og 172. </w:t>
      </w:r>
    </w:p>
    <w:p w14:paraId="2672580D" w14:textId="77777777" w:rsidR="000426D4" w:rsidRPr="000E39A3" w:rsidRDefault="000426D4" w:rsidP="000E39A3">
      <w:pPr>
        <w:spacing w:line="276" w:lineRule="auto"/>
      </w:pPr>
    </w:p>
    <w:p w14:paraId="0BA8A28C" w14:textId="77777777" w:rsidR="000426D4" w:rsidRPr="000E39A3" w:rsidRDefault="000426D4" w:rsidP="000E39A3">
      <w:pPr>
        <w:spacing w:line="276" w:lineRule="auto"/>
      </w:pPr>
    </w:p>
    <w:p w14:paraId="5F7094B2" w14:textId="77777777" w:rsidR="000426D4" w:rsidRPr="000E39A3" w:rsidRDefault="000426D4" w:rsidP="000E39A3">
      <w:pPr>
        <w:spacing w:line="276" w:lineRule="auto"/>
      </w:pPr>
      <w:r w:rsidRPr="000E39A3">
        <w:t xml:space="preserve">Det følger av strpl. § 172 om rettshåndhevelsesarrest at når noen mistenkes for forbrytelse som fører til straff på 10 år eller mer (§ 172 a), så kan vedkommende pågripes dersom det foreligger tilståelse eller andre forhold som ”i særlig grad styrker mistanken”, til tross for at vilkårene i § 171 ikke er oppfylt. </w:t>
      </w:r>
    </w:p>
    <w:p w14:paraId="7D056792" w14:textId="77777777" w:rsidR="000426D4" w:rsidRPr="000E39A3" w:rsidRDefault="000426D4" w:rsidP="000E39A3">
      <w:pPr>
        <w:spacing w:line="276" w:lineRule="auto"/>
      </w:pPr>
    </w:p>
    <w:p w14:paraId="5363565B" w14:textId="77777777" w:rsidR="000426D4" w:rsidRPr="000E39A3" w:rsidRDefault="000426D4" w:rsidP="000E39A3">
      <w:pPr>
        <w:spacing w:line="276" w:lineRule="auto"/>
      </w:pPr>
      <w:r w:rsidRPr="000E39A3">
        <w:t xml:space="preserve">Etter strl. § 162 (2) så kan grov narkotikaforbrytelse straffes med fengsel i inntil 10 år. </w:t>
      </w:r>
    </w:p>
    <w:p w14:paraId="24F4C6E3" w14:textId="77777777" w:rsidR="000426D4" w:rsidRPr="000E39A3" w:rsidRDefault="000426D4" w:rsidP="000E39A3">
      <w:pPr>
        <w:spacing w:line="276" w:lineRule="auto"/>
      </w:pPr>
      <w:r w:rsidRPr="000E39A3">
        <w:t xml:space="preserve">Strafferammen etter strpl. § 172 a er i vår sak dermed oppfylt. </w:t>
      </w:r>
    </w:p>
    <w:p w14:paraId="5D7EC688" w14:textId="77777777" w:rsidR="000426D4" w:rsidRPr="000E39A3" w:rsidRDefault="000426D4" w:rsidP="000E39A3">
      <w:pPr>
        <w:spacing w:line="276" w:lineRule="auto"/>
      </w:pPr>
    </w:p>
    <w:p w14:paraId="639347F7" w14:textId="77777777" w:rsidR="000426D4" w:rsidRPr="000E39A3" w:rsidRDefault="000426D4" w:rsidP="000E39A3">
      <w:pPr>
        <w:spacing w:line="276" w:lineRule="auto"/>
      </w:pPr>
      <w:r w:rsidRPr="000E39A3">
        <w:t xml:space="preserve">Strpl. § 172 gjør det mulig for politiet å pågripe en mistenkt i alvorlige straffesaker, selv om de alminnelige vilkårene i strpl. § 171 ikke er oppfylt. Pågripelse kan dermed skje selv om det ikke foreligger fluktfare, bevisforspillelse eller fare for at den mistenkte kommer til å begå nye straffbare forbrytelser. Forutsetningen for at strpl. § 172 kan gjøres gjeldende er at det foreligger tilståelse eller andre forhold ”som i særlig grad styrker mistanken” (ot.prp nr 62 (2002-2003) s. 87. Mistankekravet i § 172 er dermed betydelig skjerpet sammenlignet med § 171. </w:t>
      </w:r>
    </w:p>
    <w:p w14:paraId="243CB289" w14:textId="77777777" w:rsidR="000426D4" w:rsidRPr="000E39A3" w:rsidRDefault="000426D4" w:rsidP="000E39A3">
      <w:pPr>
        <w:spacing w:line="276" w:lineRule="auto"/>
      </w:pPr>
      <w:r w:rsidRPr="000E39A3">
        <w:t xml:space="preserve">Når vilkårene er oppfylt kan den mistenkte varetektsfengsles, jf. strpl. § 184 (2). </w:t>
      </w:r>
    </w:p>
    <w:p w14:paraId="479A0983" w14:textId="77777777" w:rsidR="000426D4" w:rsidRPr="000E39A3" w:rsidRDefault="000426D4" w:rsidP="000E39A3">
      <w:pPr>
        <w:spacing w:line="276" w:lineRule="auto"/>
      </w:pPr>
    </w:p>
    <w:p w14:paraId="7B6BB4F6" w14:textId="77777777" w:rsidR="000426D4" w:rsidRPr="000E39A3" w:rsidRDefault="000426D4" w:rsidP="000E39A3">
      <w:pPr>
        <w:spacing w:line="276" w:lineRule="auto"/>
      </w:pPr>
      <w:r w:rsidRPr="000E39A3">
        <w:t xml:space="preserve">Retten begrunner varetektsfengslingen med de sterke bevisene som foreligger, og at en løslatelse vil virke forstyrrende på den alminnelige orden og rettsfølelse, og at det foreligger fare for bevisforspillelse. </w:t>
      </w:r>
    </w:p>
    <w:p w14:paraId="6E0A416B" w14:textId="77777777" w:rsidR="000426D4" w:rsidRPr="000E39A3" w:rsidRDefault="000426D4" w:rsidP="000E39A3">
      <w:pPr>
        <w:spacing w:line="276" w:lineRule="auto"/>
      </w:pPr>
    </w:p>
    <w:p w14:paraId="1A7C900C" w14:textId="77777777" w:rsidR="000426D4" w:rsidRPr="000E39A3" w:rsidRDefault="000426D4" w:rsidP="000E39A3">
      <w:pPr>
        <w:spacing w:line="276" w:lineRule="auto"/>
      </w:pPr>
      <w:r w:rsidRPr="000E39A3">
        <w:t xml:space="preserve">I kjennelsen Rt. 2003 s. 974, avsnitt 16 og 18, uttalte kjæremålsutvalget at det må foretas en bred helhetsvurdering for fengsling etter strpl. § 172. I vurderingen inngår bl.a. samfunnsmessige behov, og det må også angis ”hvilke konkrete omstendigheter som har betydning”. Videre skal bestemmelsen tolkes i lys av EMK, der særlig hensynet til EMK art. 5 nr. 3 tilsier at strpl. § 172 skal benyttes med stor varsomhet. </w:t>
      </w:r>
    </w:p>
    <w:p w14:paraId="37AEDEAC" w14:textId="77777777" w:rsidR="000426D4" w:rsidRPr="000E39A3" w:rsidRDefault="000426D4" w:rsidP="000E39A3">
      <w:pPr>
        <w:spacing w:line="276" w:lineRule="auto"/>
      </w:pPr>
    </w:p>
    <w:p w14:paraId="4AA13CCF" w14:textId="77777777" w:rsidR="000426D4" w:rsidRPr="000E39A3" w:rsidRDefault="000426D4" w:rsidP="000E39A3">
      <w:pPr>
        <w:spacing w:line="276" w:lineRule="auto"/>
      </w:pPr>
      <w:r w:rsidRPr="000E39A3">
        <w:t xml:space="preserve">Disse momentene trekker i retning av at LH ikke kan fengsles. At retten mener fengsling er nødvendig mtp. alminnelig orden, rettsfølelse og bevisforspillelse er etter mitt syn av underordnet betydning, all den tid både rettspraksis og EMK påpeker at strpl. § 172 skal brukes med varsomhet. Det foreligger heller ikke ”konkrete omstendigheter” i vår sak som kan forsvare fengslingen. </w:t>
      </w:r>
    </w:p>
    <w:p w14:paraId="26A6A040" w14:textId="77777777" w:rsidR="000426D4" w:rsidRPr="000E39A3" w:rsidRDefault="000426D4" w:rsidP="000E39A3">
      <w:pPr>
        <w:spacing w:line="276" w:lineRule="auto"/>
      </w:pPr>
    </w:p>
    <w:p w14:paraId="615E82ED" w14:textId="77777777" w:rsidR="000426D4" w:rsidRPr="000E39A3" w:rsidRDefault="000426D4" w:rsidP="000E39A3">
      <w:pPr>
        <w:spacing w:line="276" w:lineRule="auto"/>
      </w:pPr>
      <w:r w:rsidRPr="000E39A3">
        <w:t xml:space="preserve">§ 172 har et annet formål enn de andre fengslingsgrunnene, og tar sikte på å motvirke følelse av utrygghet og mangel på tillitt ”til samfunnets rettshåndhevelse”, jf. innstilling fra Straffeprosesslovekomiteen 1961 s. 6. Typiske tilfeller der § 172 kan brukes er bl.a. ”drap og andre grove forsettlig voldsforbrytelser, voldtekt og grove sedelighetsforbrytelser mot barn, ”mordbrann”, og grovt ran. Vanlig ran faller utenfor (J. Andenæs 2009, Norsk straffeprosess, s. 291). </w:t>
      </w:r>
    </w:p>
    <w:p w14:paraId="01D1A979" w14:textId="77777777" w:rsidR="000426D4" w:rsidRPr="000E39A3" w:rsidRDefault="000426D4" w:rsidP="000E39A3">
      <w:pPr>
        <w:spacing w:line="276" w:lineRule="auto"/>
      </w:pPr>
    </w:p>
    <w:p w14:paraId="635F4598" w14:textId="77777777" w:rsidR="000426D4" w:rsidRPr="000E39A3" w:rsidRDefault="000426D4" w:rsidP="000E39A3">
      <w:pPr>
        <w:spacing w:line="276" w:lineRule="auto"/>
      </w:pPr>
      <w:r w:rsidRPr="000E39A3">
        <w:t xml:space="preserve">At LH er blitt tatt med 2 kg narkotika kan ikke sies å skape spesielt stor utrygghet i samfunnet.  </w:t>
      </w:r>
    </w:p>
    <w:p w14:paraId="58FDD2BA" w14:textId="77777777" w:rsidR="000426D4" w:rsidRPr="000E39A3" w:rsidRDefault="000426D4" w:rsidP="000E39A3">
      <w:pPr>
        <w:spacing w:line="276" w:lineRule="auto"/>
      </w:pPr>
    </w:p>
    <w:p w14:paraId="1C8A19BE" w14:textId="77777777" w:rsidR="000426D4" w:rsidRPr="000E39A3" w:rsidRDefault="000426D4" w:rsidP="000E39A3">
      <w:pPr>
        <w:spacing w:line="276" w:lineRule="auto"/>
      </w:pPr>
      <w:r w:rsidRPr="000E39A3">
        <w:t xml:space="preserve">LH kan dermed ikke fengsles. </w:t>
      </w:r>
    </w:p>
    <w:p w14:paraId="790A3E46" w14:textId="77777777" w:rsidR="000426D4" w:rsidRPr="000E39A3" w:rsidRDefault="000426D4" w:rsidP="000E39A3">
      <w:pPr>
        <w:spacing w:line="276" w:lineRule="auto"/>
      </w:pPr>
    </w:p>
    <w:p w14:paraId="190402BC" w14:textId="77777777" w:rsidR="000426D4" w:rsidRPr="000E39A3" w:rsidRDefault="000426D4" w:rsidP="000E39A3">
      <w:pPr>
        <w:spacing w:line="276" w:lineRule="auto"/>
      </w:pPr>
    </w:p>
    <w:p w14:paraId="49E9B126" w14:textId="77777777" w:rsidR="000426D4" w:rsidRPr="000E39A3" w:rsidRDefault="000426D4" w:rsidP="000E39A3">
      <w:pPr>
        <w:pStyle w:val="Overskrift2"/>
        <w:spacing w:line="276" w:lineRule="auto"/>
        <w:rPr>
          <w:rFonts w:asciiTheme="minorHAnsi" w:hAnsiTheme="minorHAnsi"/>
          <w:sz w:val="24"/>
          <w:szCs w:val="24"/>
        </w:rPr>
      </w:pPr>
      <w:r w:rsidRPr="000E39A3">
        <w:rPr>
          <w:rFonts w:asciiTheme="minorHAnsi" w:hAnsiTheme="minorHAnsi"/>
          <w:sz w:val="24"/>
          <w:szCs w:val="24"/>
        </w:rPr>
        <w:t xml:space="preserve">Fra faktum fremkommer det at retten forlenget fengslingen av LH flere ganger. Spørsmålet er om fengslingen er forholdsmessig. </w:t>
      </w:r>
    </w:p>
    <w:p w14:paraId="253DEA41" w14:textId="77777777" w:rsidR="000426D4" w:rsidRPr="000E39A3" w:rsidRDefault="000426D4" w:rsidP="000E39A3">
      <w:pPr>
        <w:spacing w:line="276" w:lineRule="auto"/>
      </w:pPr>
    </w:p>
    <w:p w14:paraId="53508539" w14:textId="77777777" w:rsidR="000426D4" w:rsidRPr="000E39A3" w:rsidRDefault="000426D4" w:rsidP="000E39A3">
      <w:pPr>
        <w:spacing w:line="276" w:lineRule="auto"/>
      </w:pPr>
      <w:r w:rsidRPr="000E39A3">
        <w:t xml:space="preserve">Etter strpl. § 170 a så skal ikke et tvangsmiddel brukes ”når det etter sakens art og forholdene ellers ville være et uforholdsmessig inngrep”. En normal språklig forståelse tilsier at frihetsberøvelsen skal være forholdsmessig, sml. også EMK art. 5.3 andre alternativ (?). </w:t>
      </w:r>
    </w:p>
    <w:p w14:paraId="5313ABBB" w14:textId="77777777" w:rsidR="000426D4" w:rsidRPr="000E39A3" w:rsidRDefault="000426D4" w:rsidP="000E39A3">
      <w:pPr>
        <w:spacing w:line="276" w:lineRule="auto"/>
      </w:pPr>
    </w:p>
    <w:p w14:paraId="34AFFE79" w14:textId="77777777" w:rsidR="000426D4" w:rsidRPr="000E39A3" w:rsidRDefault="000426D4" w:rsidP="000E39A3">
      <w:pPr>
        <w:spacing w:line="276" w:lineRule="auto"/>
      </w:pPr>
      <w:r w:rsidRPr="000E39A3">
        <w:t xml:space="preserve">I Rt. 2003 s. 974 (avsnitt 16) vises det til at behovet for å kunne bruke strpl. § 172 vil kunne avta ”når det har gått en viss tid siden lovbruddet, jf. Rt. 2002 s. 842”. </w:t>
      </w:r>
    </w:p>
    <w:p w14:paraId="5EC2441E" w14:textId="77777777" w:rsidR="000426D4" w:rsidRPr="000E39A3" w:rsidRDefault="000426D4" w:rsidP="000E39A3">
      <w:pPr>
        <w:spacing w:line="276" w:lineRule="auto"/>
      </w:pPr>
    </w:p>
    <w:p w14:paraId="5DBC1CC5" w14:textId="77777777" w:rsidR="000426D4" w:rsidRPr="000E39A3" w:rsidRDefault="000426D4" w:rsidP="000E39A3">
      <w:pPr>
        <w:spacing w:line="276" w:lineRule="auto"/>
      </w:pPr>
      <w:r w:rsidRPr="000E39A3">
        <w:t xml:space="preserve">Det fremkommer i faktum at tingretten under henvisning til de samme fengslingsgrunner forlenget fengslingen av LH flere ganger. LH ble tatt med to kg hasj den 3. januar. Tiltalen kom først den 6. juli, dvs. mer enn 6 måneder etter at han ble tatt. Den lange tiden trekker i retning av at retten ikke kan gjøre § 172 gjeldende. </w:t>
      </w:r>
    </w:p>
    <w:p w14:paraId="14A8A4A9" w14:textId="77777777" w:rsidR="000426D4" w:rsidRPr="000E39A3" w:rsidRDefault="000426D4" w:rsidP="000E39A3">
      <w:pPr>
        <w:spacing w:line="276" w:lineRule="auto"/>
      </w:pPr>
    </w:p>
    <w:p w14:paraId="24C19ADF" w14:textId="77777777" w:rsidR="000426D4" w:rsidRPr="000E39A3" w:rsidRDefault="000426D4" w:rsidP="000E39A3">
      <w:pPr>
        <w:spacing w:line="276" w:lineRule="auto"/>
      </w:pPr>
      <w:r w:rsidRPr="000E39A3">
        <w:t xml:space="preserve">Videre trakk LH tilbake tilståelsen, noe som kan medføre en risiko for bevisforspillelse, jf. § 184, jf. § 171 nr. 2 om fare for forspillelse av bevis. Siden LH trakk tilbake tilståelsen så må andre bevis skaffes, bevis som LH kan påvirke eller forspille hvis han ikke fengsles. På den andre siden så har politiet allerede sterke bevis, og det er begrensa hvor mye LH kan påvirke dem. </w:t>
      </w:r>
    </w:p>
    <w:p w14:paraId="325F2EAF" w14:textId="77777777" w:rsidR="000426D4" w:rsidRPr="000E39A3" w:rsidRDefault="000426D4" w:rsidP="000E39A3">
      <w:pPr>
        <w:spacing w:line="276" w:lineRule="auto"/>
      </w:pPr>
    </w:p>
    <w:p w14:paraId="088EC8F8" w14:textId="77777777" w:rsidR="000426D4" w:rsidRPr="000E39A3" w:rsidRDefault="000426D4" w:rsidP="000E39A3">
      <w:pPr>
        <w:spacing w:line="276" w:lineRule="auto"/>
      </w:pPr>
      <w:r w:rsidRPr="000E39A3">
        <w:t xml:space="preserve">Sett hen til forbrytelsens art og fengslingens omfang, så kan ikke fengslingen sies å være forholdsmessig, jf. strpl. § 170 og EMK art. 5.3. </w:t>
      </w:r>
    </w:p>
    <w:p w14:paraId="68C079F4" w14:textId="77777777" w:rsidR="000426D4" w:rsidRPr="000E39A3" w:rsidRDefault="000426D4" w:rsidP="000E39A3">
      <w:pPr>
        <w:spacing w:line="276" w:lineRule="auto"/>
      </w:pPr>
    </w:p>
    <w:p w14:paraId="3B1377C2" w14:textId="77777777" w:rsidR="000426D4" w:rsidRPr="000E39A3" w:rsidRDefault="000426D4" w:rsidP="000E39A3">
      <w:pPr>
        <w:spacing w:line="276" w:lineRule="auto"/>
      </w:pPr>
      <w:r w:rsidRPr="000E39A3">
        <w:t xml:space="preserve">Videre fengsling av LH er dermed uforholdsmessig. </w:t>
      </w:r>
    </w:p>
    <w:p w14:paraId="74E61973" w14:textId="77777777" w:rsidR="000426D4" w:rsidRPr="000E39A3" w:rsidRDefault="000426D4" w:rsidP="000E39A3">
      <w:pPr>
        <w:spacing w:line="276" w:lineRule="auto"/>
      </w:pPr>
    </w:p>
    <w:p w14:paraId="3A6B5806" w14:textId="77777777" w:rsidR="000426D4" w:rsidRPr="000E39A3" w:rsidRDefault="000426D4" w:rsidP="000E39A3">
      <w:pPr>
        <w:spacing w:line="276" w:lineRule="auto"/>
      </w:pPr>
      <w:r w:rsidRPr="000E39A3">
        <w:t xml:space="preserve"> </w:t>
      </w:r>
    </w:p>
    <w:p w14:paraId="431CB2C6" w14:textId="77777777" w:rsidR="000426D4" w:rsidRPr="000E39A3" w:rsidRDefault="000426D4" w:rsidP="000E39A3">
      <w:pPr>
        <w:pStyle w:val="Overskrift2"/>
        <w:spacing w:line="276" w:lineRule="auto"/>
        <w:rPr>
          <w:rFonts w:asciiTheme="minorHAnsi" w:hAnsiTheme="minorHAnsi"/>
          <w:sz w:val="24"/>
          <w:szCs w:val="24"/>
        </w:rPr>
      </w:pPr>
      <w:r w:rsidRPr="000E39A3">
        <w:rPr>
          <w:rFonts w:asciiTheme="minorHAnsi" w:hAnsiTheme="minorHAnsi"/>
          <w:sz w:val="24"/>
          <w:szCs w:val="24"/>
        </w:rPr>
        <w:t xml:space="preserve">LH vil forsvare seg selv. Spørsmålet er om han har anledning til å gjøre det. </w:t>
      </w:r>
    </w:p>
    <w:p w14:paraId="3F03328B" w14:textId="77777777" w:rsidR="000426D4" w:rsidRPr="000E39A3" w:rsidRDefault="000426D4" w:rsidP="000E39A3">
      <w:pPr>
        <w:spacing w:line="276" w:lineRule="auto"/>
      </w:pPr>
    </w:p>
    <w:p w14:paraId="78B6C573" w14:textId="77777777" w:rsidR="000426D4" w:rsidRPr="000E39A3" w:rsidRDefault="000426D4" w:rsidP="000E39A3">
      <w:pPr>
        <w:spacing w:line="276" w:lineRule="auto"/>
      </w:pPr>
      <w:r w:rsidRPr="000E39A3">
        <w:t xml:space="preserve">Strpl. § 94 knesetter retten ”til å la seg bistå av en forsvarer etter eget valg”. Det fremkommer også av § 96 at den siktede i utgangspunktet skal ha en forsvarer. Men dersom retten finner det ubetenkelig, og siktede gir uttrykkelig avkall på forsvarer, så kan retten unnlate å oppnevne en forsvarer, jf.  § 96 (4). </w:t>
      </w:r>
    </w:p>
    <w:bookmarkEnd w:id="0"/>
    <w:bookmarkEnd w:id="1"/>
    <w:p w14:paraId="16C1CD82" w14:textId="77777777" w:rsidR="000426D4" w:rsidRPr="000E39A3" w:rsidRDefault="000426D4" w:rsidP="000E39A3">
      <w:pPr>
        <w:spacing w:line="276" w:lineRule="auto"/>
      </w:pPr>
    </w:p>
    <w:p w14:paraId="23F5AA1A" w14:textId="77777777" w:rsidR="000426D4" w:rsidRPr="000E39A3" w:rsidRDefault="000426D4" w:rsidP="000E39A3">
      <w:pPr>
        <w:spacing w:line="276" w:lineRule="auto"/>
      </w:pPr>
      <w:r w:rsidRPr="000E39A3">
        <w:t xml:space="preserve">Det følger av EMK art. 6.3 c (retten til en rettferdig rettergang) at den siktede har rett til å forsvare seg personlig eller med rettslig bistand etter eget valg. Men det fremkommer også av strpl. § 96.4 og EMK art. 6.3 sammenholdt med rimelighetsstandarden (?) i art. 6.1 at den siktedes rett er underlagt visse begrensinger, som at retten skal finne det ”ubetenkelig” at den siktede ikke har forsvarer (strpl. § 96.4). </w:t>
      </w:r>
    </w:p>
    <w:p w14:paraId="228B71ED" w14:textId="77777777" w:rsidR="000426D4" w:rsidRPr="000E39A3" w:rsidRDefault="000426D4" w:rsidP="000E39A3">
      <w:pPr>
        <w:spacing w:line="276" w:lineRule="auto"/>
      </w:pPr>
    </w:p>
    <w:p w14:paraId="5A9E59B4" w14:textId="77777777" w:rsidR="000426D4" w:rsidRPr="000E39A3" w:rsidRDefault="000426D4" w:rsidP="000E39A3">
      <w:pPr>
        <w:spacing w:line="276" w:lineRule="auto"/>
      </w:pPr>
      <w:r w:rsidRPr="000E39A3">
        <w:t xml:space="preserve">To kumulative vilkår må være oppfylt for å unnta hovedregelen om at tiltalte skal ha forsvarer under hovedforhandlingen. For det første så må den siktede ha gitt avkall på forsvarer, og for det andre må retten finne dette ubetenkelig, jf. § 96 (4). </w:t>
      </w:r>
    </w:p>
    <w:p w14:paraId="07E4289C" w14:textId="77777777" w:rsidR="000426D4" w:rsidRPr="000E39A3" w:rsidRDefault="000426D4" w:rsidP="000E39A3">
      <w:pPr>
        <w:spacing w:line="276" w:lineRule="auto"/>
      </w:pPr>
    </w:p>
    <w:p w14:paraId="56F69075" w14:textId="77777777" w:rsidR="000426D4" w:rsidRPr="000E39A3" w:rsidRDefault="000426D4" w:rsidP="000E39A3">
      <w:pPr>
        <w:spacing w:line="276" w:lineRule="auto"/>
      </w:pPr>
      <w:r w:rsidRPr="000E39A3">
        <w:t xml:space="preserve">Disse to vilkårene ble tatt opp i kjennelsen Rt. 1994 s. 1601. Der kom HR til at ingen av disse to vilkårene var oppfylt, siden det ikke fremkom i sakens dokumenter at den siktede hadde gitt klart uttrykk for at han samtykket i at saken kunne pådømmes uten forsvarer. HR mente også at retten ikke hadde overveiet om det var ”ubetenkelig at domfelte ikke hadde forsvarer.” HR viste til at den domfelte hadde en relativt alvorlig tiltale mot seg, og at det ikke på noen måte var gitt at domfelte ikke hadde behov for forsvarer. </w:t>
      </w:r>
    </w:p>
    <w:p w14:paraId="4C10C3A7" w14:textId="77777777" w:rsidR="000426D4" w:rsidRPr="000E39A3" w:rsidRDefault="000426D4" w:rsidP="000E39A3">
      <w:pPr>
        <w:spacing w:line="276" w:lineRule="auto"/>
      </w:pPr>
    </w:p>
    <w:p w14:paraId="3A2EADC4" w14:textId="77777777" w:rsidR="000426D4" w:rsidRPr="000E39A3" w:rsidRDefault="000426D4" w:rsidP="000E39A3">
      <w:pPr>
        <w:spacing w:line="276" w:lineRule="auto"/>
      </w:pPr>
      <w:r w:rsidRPr="000E39A3">
        <w:t xml:space="preserve">LH har gitt uttrykk for at han ikke ønsker å ha en forsvarer i en ganske alvorlig narkotikasak. </w:t>
      </w:r>
    </w:p>
    <w:p w14:paraId="2BCD18B6" w14:textId="77777777" w:rsidR="000426D4" w:rsidRPr="000E39A3" w:rsidRDefault="000426D4" w:rsidP="000E39A3">
      <w:pPr>
        <w:spacing w:line="276" w:lineRule="auto"/>
      </w:pPr>
    </w:p>
    <w:p w14:paraId="7639D628" w14:textId="77777777" w:rsidR="000426D4" w:rsidRPr="000E39A3" w:rsidRDefault="000426D4" w:rsidP="000E39A3">
      <w:pPr>
        <w:spacing w:line="276" w:lineRule="auto"/>
      </w:pPr>
    </w:p>
    <w:p w14:paraId="23D9A6C8" w14:textId="77777777" w:rsidR="000426D4" w:rsidRPr="000E39A3" w:rsidRDefault="000426D4" w:rsidP="000E39A3">
      <w:pPr>
        <w:spacing w:line="276" w:lineRule="auto"/>
        <w:rPr>
          <w:b/>
        </w:rPr>
      </w:pPr>
      <w:r w:rsidRPr="000E39A3">
        <w:rPr>
          <w:b/>
        </w:rPr>
        <w:t>Spørsmålet er om det er ”ubetenkelig ” at LH kan forsvare seg selv?</w:t>
      </w:r>
    </w:p>
    <w:p w14:paraId="6FE01002" w14:textId="77777777" w:rsidR="000426D4" w:rsidRPr="000E39A3" w:rsidRDefault="000426D4" w:rsidP="000E39A3">
      <w:pPr>
        <w:spacing w:line="276" w:lineRule="auto"/>
      </w:pPr>
    </w:p>
    <w:p w14:paraId="01D31644" w14:textId="77777777" w:rsidR="000426D4" w:rsidRPr="000E39A3" w:rsidRDefault="000426D4" w:rsidP="000E39A3">
      <w:pPr>
        <w:spacing w:line="276" w:lineRule="auto"/>
      </w:pPr>
      <w:r w:rsidRPr="000E39A3">
        <w:t xml:space="preserve">Faktum gir ikke nok grunnlag til å kunne vurdere LHs forutsetninger for å kunne forsvare seg selv. Dette taler mot at han ikke skal ha forsvarer. På den andre siden så er ikke saken så komplisert og omfattende, og det å bli forsvart av en som den siktede ikke ønsker skal tale sin sak, vil kanskje være sløsing med ressurser. En mulig løsning kan være at det blir oppnevnt en forsvarer, men der LH har ”styringen”, sml. Aall s. 437 (?). </w:t>
      </w:r>
    </w:p>
    <w:p w14:paraId="1A09D3CC" w14:textId="77777777" w:rsidR="000426D4" w:rsidRPr="000E39A3" w:rsidRDefault="000426D4" w:rsidP="000E39A3">
      <w:pPr>
        <w:spacing w:line="276" w:lineRule="auto"/>
      </w:pPr>
    </w:p>
    <w:p w14:paraId="060EE938" w14:textId="77777777" w:rsidR="000426D4" w:rsidRPr="000E39A3" w:rsidRDefault="000426D4" w:rsidP="000E39A3">
      <w:pPr>
        <w:spacing w:line="276" w:lineRule="auto"/>
      </w:pPr>
      <w:r w:rsidRPr="000E39A3">
        <w:t xml:space="preserve">I Rt. 1994 s. 1601 kom HR til at det ikke var gitt at den domfelte ikke hadde behov for forsvarer, og viste bl.a. til sakens alvorlighetsgrad. I vår sak er LH også siktet for en ganske alvorlig forbrytelse, og når det uklart om LH har forutsetninger for å føre sin egen sak, så heller jeg mot at LH ikke kan forsvare ham selv. </w:t>
      </w:r>
    </w:p>
    <w:p w14:paraId="0515C4FE" w14:textId="77777777" w:rsidR="000426D4" w:rsidRPr="000E39A3" w:rsidRDefault="000426D4" w:rsidP="000E39A3">
      <w:pPr>
        <w:spacing w:line="276" w:lineRule="auto"/>
      </w:pPr>
    </w:p>
    <w:p w14:paraId="2F32E7DE" w14:textId="77777777" w:rsidR="000426D4" w:rsidRPr="000E39A3" w:rsidRDefault="000426D4" w:rsidP="000E39A3">
      <w:pPr>
        <w:spacing w:line="276" w:lineRule="auto"/>
      </w:pPr>
      <w:r w:rsidRPr="000E39A3">
        <w:t xml:space="preserve">Jeg har dermed under tvil kommet til at LH ikke kan forsvare seg selv. </w:t>
      </w:r>
    </w:p>
    <w:p w14:paraId="4EF5EDD7" w14:textId="77777777" w:rsidR="000426D4" w:rsidRPr="000E39A3" w:rsidRDefault="000426D4" w:rsidP="000E39A3">
      <w:pPr>
        <w:spacing w:line="276" w:lineRule="auto"/>
      </w:pPr>
    </w:p>
    <w:p w14:paraId="4BB221CE" w14:textId="77777777" w:rsidR="000426D4" w:rsidRPr="000E39A3" w:rsidRDefault="000426D4" w:rsidP="000E39A3">
      <w:pPr>
        <w:spacing w:line="276" w:lineRule="auto"/>
      </w:pPr>
    </w:p>
    <w:p w14:paraId="0BC7A75E" w14:textId="77777777" w:rsidR="000426D4" w:rsidRPr="000E39A3" w:rsidRDefault="000426D4" w:rsidP="000E39A3">
      <w:pPr>
        <w:pStyle w:val="Overskrift2"/>
        <w:spacing w:line="276" w:lineRule="auto"/>
        <w:rPr>
          <w:rFonts w:asciiTheme="minorHAnsi" w:hAnsiTheme="minorHAnsi"/>
          <w:sz w:val="24"/>
          <w:szCs w:val="24"/>
        </w:rPr>
      </w:pPr>
      <w:r w:rsidRPr="000E39A3">
        <w:rPr>
          <w:rFonts w:asciiTheme="minorHAnsi" w:hAnsiTheme="minorHAnsi"/>
          <w:sz w:val="24"/>
          <w:szCs w:val="24"/>
        </w:rPr>
        <w:t xml:space="preserve">For det tilfelle at LH ikke kan forsvare seg selv, er spørsmålet om han har anledning til å selv velge forsvarer? </w:t>
      </w:r>
    </w:p>
    <w:p w14:paraId="056C783A" w14:textId="77777777" w:rsidR="000426D4" w:rsidRPr="000E39A3" w:rsidRDefault="000426D4" w:rsidP="000E39A3">
      <w:pPr>
        <w:spacing w:line="276" w:lineRule="auto"/>
      </w:pPr>
    </w:p>
    <w:p w14:paraId="2D4CE997" w14:textId="77777777" w:rsidR="000426D4" w:rsidRPr="000E39A3" w:rsidRDefault="000426D4" w:rsidP="000E39A3">
      <w:pPr>
        <w:spacing w:line="276" w:lineRule="auto"/>
      </w:pPr>
      <w:r w:rsidRPr="000E39A3">
        <w:t xml:space="preserve">Det følger av strpl. § 94 (1) at den siktede har rett ”til å la seg bistå av en forsvarer etter eget valg”. Mao. så er det fritt forsvarervalg, jf. strpl. § 102 tredje pkt. og EMK art. 6.3 c. Men det frie forsvarervalget har noen begrensninger, jf. § 102, der det fremgår det kan oppnevnes en annen forsvarer dersom oppnevnelsen av den ønskede forsvareren vil føre til ”forsinkelse av betydning for saken”, og dersom ”forholdene ellers gjør det utilrådelig å oppnevne forsvareren. </w:t>
      </w:r>
    </w:p>
    <w:p w14:paraId="7AAA193F" w14:textId="77777777" w:rsidR="000426D4" w:rsidRPr="000E39A3" w:rsidRDefault="000426D4" w:rsidP="000E39A3">
      <w:pPr>
        <w:spacing w:line="276" w:lineRule="auto"/>
      </w:pPr>
    </w:p>
    <w:p w14:paraId="6A978C75" w14:textId="77777777" w:rsidR="000426D4" w:rsidRPr="000E39A3" w:rsidRDefault="000426D4" w:rsidP="000E39A3">
      <w:pPr>
        <w:spacing w:line="276" w:lineRule="auto"/>
      </w:pPr>
      <w:r w:rsidRPr="000E39A3">
        <w:t xml:space="preserve">Det fremkommer av faktum at LH tilskrev tingretten om at han ville forsvare seg selv, og at han alternativt ville ha Olden som forsvarer. Hovedforhandlingen var berammet til 14. August. Olden kunne ikke møte før i midten av desember. Dette er en forskjell på ca. fire måneder. </w:t>
      </w:r>
    </w:p>
    <w:p w14:paraId="52F44709" w14:textId="77777777" w:rsidR="000426D4" w:rsidRPr="000E39A3" w:rsidRDefault="000426D4" w:rsidP="000E39A3">
      <w:pPr>
        <w:spacing w:line="276" w:lineRule="auto"/>
      </w:pPr>
    </w:p>
    <w:p w14:paraId="0055F8A5" w14:textId="77777777" w:rsidR="000426D4" w:rsidRPr="000E39A3" w:rsidRDefault="000426D4" w:rsidP="000E39A3">
      <w:pPr>
        <w:spacing w:line="276" w:lineRule="auto"/>
      </w:pPr>
      <w:r w:rsidRPr="000E39A3">
        <w:t xml:space="preserve">I den enstemmige kjennelsen Rt. 1998 s. 342 ble en utsettelse av hovedforhandlingen på ca. to måneder ansett for å være en ”vesentlig forsinkelse”, og det frie forsvarervalget måtte dermed fravikes. I vår sak vil et eventuelt fritt forsvarervalg medføre en forsinkelse på fire måneder, noe som langt på vei trekker i retning av at forsinkelsen er vesentlig” Riktignok ble det i Rt. 1998 s. 342 også lagt vekt på at 7 av dem som var siktet hadde sittet lenge i varetekt, og det var dermed ”åpenbart” at en raskest mulig berammelse var av stor vekt. </w:t>
      </w:r>
    </w:p>
    <w:p w14:paraId="7D307348" w14:textId="77777777" w:rsidR="000426D4" w:rsidRPr="000E39A3" w:rsidRDefault="000426D4" w:rsidP="000E39A3">
      <w:pPr>
        <w:spacing w:line="276" w:lineRule="auto"/>
      </w:pPr>
    </w:p>
    <w:p w14:paraId="46C38AD7" w14:textId="77777777" w:rsidR="000426D4" w:rsidRPr="000E39A3" w:rsidRDefault="000426D4" w:rsidP="000E39A3">
      <w:pPr>
        <w:spacing w:line="276" w:lineRule="auto"/>
      </w:pPr>
      <w:r w:rsidRPr="000E39A3">
        <w:t xml:space="preserve">I Rt. 2003 s. 1627, som var en enstemmig kjennelse, uttalte HRs kjæremålsutvalg at en forsinkelse på mellom seks uker og to måneder er forsinkelser av betydning. </w:t>
      </w:r>
    </w:p>
    <w:p w14:paraId="56B241BB" w14:textId="77777777" w:rsidR="000426D4" w:rsidRPr="000E39A3" w:rsidRDefault="000426D4" w:rsidP="000E39A3">
      <w:pPr>
        <w:spacing w:line="276" w:lineRule="auto"/>
      </w:pPr>
    </w:p>
    <w:p w14:paraId="0F9084CB" w14:textId="77777777" w:rsidR="000426D4" w:rsidRPr="000E39A3" w:rsidRDefault="000426D4" w:rsidP="000E39A3">
      <w:pPr>
        <w:spacing w:line="276" w:lineRule="auto"/>
      </w:pPr>
      <w:r w:rsidRPr="000E39A3">
        <w:t xml:space="preserve">Forarbeidene, Ot.prp.nr.66 (2001-2002) punkt 7.4 påpeker nødvendigheten av ”å begrense det frie forsvarervalget for å redusere behandlingstiden i straffesaker.” Men den siktedes interesse skal veies opp mot behovet for en rask avgjørelse i saken (s. 132). </w:t>
      </w:r>
    </w:p>
    <w:p w14:paraId="36431BC4" w14:textId="77777777" w:rsidR="000426D4" w:rsidRPr="000E39A3" w:rsidRDefault="000426D4" w:rsidP="000E39A3">
      <w:pPr>
        <w:spacing w:line="276" w:lineRule="auto"/>
      </w:pPr>
    </w:p>
    <w:p w14:paraId="478CF4A3" w14:textId="77777777" w:rsidR="000426D4" w:rsidRPr="000E39A3" w:rsidRDefault="000426D4" w:rsidP="000E39A3">
      <w:pPr>
        <w:spacing w:line="276" w:lineRule="auto"/>
      </w:pPr>
      <w:r w:rsidRPr="000E39A3">
        <w:t xml:space="preserve">Både rettspraksis og forarbeider viser til nødvendigheten av å begrense det frie forsvarervalget når det fører til forsinkelse av betydning. </w:t>
      </w:r>
    </w:p>
    <w:p w14:paraId="0591E12B" w14:textId="77777777" w:rsidR="000426D4" w:rsidRPr="000E39A3" w:rsidRDefault="000426D4" w:rsidP="000E39A3">
      <w:pPr>
        <w:spacing w:line="276" w:lineRule="auto"/>
      </w:pPr>
    </w:p>
    <w:p w14:paraId="4877DAD4" w14:textId="77777777" w:rsidR="000426D4" w:rsidRPr="000E39A3" w:rsidRDefault="000426D4" w:rsidP="000E39A3">
      <w:pPr>
        <w:spacing w:line="276" w:lineRule="auto"/>
      </w:pPr>
      <w:r w:rsidRPr="000E39A3">
        <w:t xml:space="preserve">Det følger også av EMK art. 6.1 at retten har et ansvar for at avgjørelsene tas innen rimelig tid (within a reasonable time). </w:t>
      </w:r>
    </w:p>
    <w:p w14:paraId="3912D74D" w14:textId="77777777" w:rsidR="000426D4" w:rsidRPr="000E39A3" w:rsidRDefault="000426D4" w:rsidP="000E39A3">
      <w:pPr>
        <w:spacing w:line="276" w:lineRule="auto"/>
      </w:pPr>
    </w:p>
    <w:p w14:paraId="22DA681C" w14:textId="77777777" w:rsidR="000426D4" w:rsidRPr="000E39A3" w:rsidRDefault="000426D4" w:rsidP="000E39A3">
      <w:pPr>
        <w:spacing w:line="276" w:lineRule="auto"/>
      </w:pPr>
      <w:r w:rsidRPr="000E39A3">
        <w:t xml:space="preserve">Andenæs viser også til Rt. 2004 s. 950 avsnitt 19-27 som er den sentrale avgjørelsen etter lovendringen. </w:t>
      </w:r>
    </w:p>
    <w:p w14:paraId="2FD8CA6C" w14:textId="77777777" w:rsidR="000426D4" w:rsidRPr="000E39A3" w:rsidRDefault="000426D4" w:rsidP="000E39A3">
      <w:pPr>
        <w:spacing w:line="276" w:lineRule="auto"/>
      </w:pPr>
    </w:p>
    <w:p w14:paraId="2ADA5951" w14:textId="77777777" w:rsidR="000426D4" w:rsidRPr="000E39A3" w:rsidRDefault="000426D4" w:rsidP="000E39A3">
      <w:pPr>
        <w:spacing w:line="276" w:lineRule="auto"/>
      </w:pPr>
      <w:r w:rsidRPr="000E39A3">
        <w:t xml:space="preserve">I Rt. 2004 s. 950 (dom, dissens 4-1 i saksbehandlingsspørsmålet) avsnitt 19-27 vises det til at bestemmelsen i strpl. § 275 (2) ble endret ved lov av 28. Juni 2002 nr. 55, der hensikten var å effektivisere strafferettspleien. Det ble derfor innført frister for å redusere saksbehandlingstiden. § 102 ble også samtidig endret, slik at det nå var tilstrekkelig med en ”forsinkelse av betydning for saken”, mens kriteriet tidligere var ”vesentlig forsinkelse av saken”. En overskridelse av fristen for å avholde hovedforhandlingen i § 275 (2) annet punktum er en forsinkelse ”av betydning”. </w:t>
      </w:r>
    </w:p>
    <w:p w14:paraId="15A1483A" w14:textId="77777777" w:rsidR="000426D4" w:rsidRPr="000E39A3" w:rsidRDefault="000426D4" w:rsidP="000E39A3">
      <w:pPr>
        <w:spacing w:line="276" w:lineRule="auto"/>
      </w:pPr>
    </w:p>
    <w:p w14:paraId="675C9DB4" w14:textId="77777777" w:rsidR="000426D4" w:rsidRPr="000E39A3" w:rsidRDefault="000426D4" w:rsidP="000E39A3">
      <w:pPr>
        <w:spacing w:line="276" w:lineRule="auto"/>
      </w:pPr>
      <w:r w:rsidRPr="000E39A3">
        <w:t xml:space="preserve">LH tilskrev tingretten om at han ville ha Olden som forsvarer. Den drapssiktede i Rt. 2004 s. 950 fikk ikke forsvareren vedkommende ønsket fordi det ville medføre en forsinkelse på fire måneder. Flertallet mente at denne forsinkelsen var ”betydelig”, og måtte veies tungt. I  pro-drøftelsen i dommen ble det påpekt at det frie forsvarervalget er et sentralt prinsipp i vår rettspleie, og at det i saken ikke var noen medtiltalte som ville bli rammet av forsinkelsen. Videre var saken alvorlig, og der mye sto på spill for den drapssiktede. Det var heller ingen fornærmede som ville ha blitt skadelidende som følge av forsinkelsen. Men det ble påpekt at hensynet til de pårørende også måtte trekkes inn. Men etter en samlet vurdering kom flertallet til at den siktede ikke hadde rett til få den ønskede forsvareren fordi det ville ført til for store forsinkelser. </w:t>
      </w:r>
    </w:p>
    <w:p w14:paraId="671AEAEA" w14:textId="77777777" w:rsidR="000426D4" w:rsidRPr="000E39A3" w:rsidRDefault="000426D4" w:rsidP="000E39A3">
      <w:pPr>
        <w:spacing w:line="276" w:lineRule="auto"/>
      </w:pPr>
    </w:p>
    <w:p w14:paraId="0EB2FBC3" w14:textId="77777777" w:rsidR="000426D4" w:rsidRPr="000E39A3" w:rsidRDefault="000426D4" w:rsidP="000E39A3">
      <w:pPr>
        <w:spacing w:line="276" w:lineRule="auto"/>
      </w:pPr>
      <w:r w:rsidRPr="000E39A3">
        <w:t xml:space="preserve">I vår sak ville også forsinkelsen blitt på 4 måneder, noe som klart må være en betydelig forsinkelse. På den annen side så var LH siktet for en alvorlig narkotikasak, og det var heller ingen medtiltalt i saken, og heller ingen fornærmede. Disse momentene taler for at det sterke prinsippet om det frie forsvarervalget skal kunne gjøres gjeldende. På den andre siden legger forarbeider og rettspraksis stor vekt på effektivisering av strafferettspleien, og det ligger også et rettssikkerhetshensyn i dette momentet. </w:t>
      </w:r>
    </w:p>
    <w:p w14:paraId="037118C6" w14:textId="77777777" w:rsidR="000426D4" w:rsidRPr="000E39A3" w:rsidRDefault="000426D4" w:rsidP="000E39A3">
      <w:pPr>
        <w:spacing w:line="276" w:lineRule="auto"/>
      </w:pPr>
    </w:p>
    <w:p w14:paraId="24D0087F" w14:textId="77777777" w:rsidR="000426D4" w:rsidRPr="000E39A3" w:rsidRDefault="000426D4" w:rsidP="000E39A3">
      <w:pPr>
        <w:spacing w:line="276" w:lineRule="auto"/>
      </w:pPr>
      <w:r w:rsidRPr="000E39A3">
        <w:t xml:space="preserve">Hvis LH skulle fått Olden som forsvarer ville det ha medført en så betydelig forsinkelse at det ikke kan forsvares ut i fra prinsippet om fritt forsvarervalg. </w:t>
      </w:r>
    </w:p>
    <w:p w14:paraId="5BE2BC30" w14:textId="77777777" w:rsidR="000426D4" w:rsidRPr="000E39A3" w:rsidRDefault="000426D4" w:rsidP="000E39A3">
      <w:pPr>
        <w:spacing w:line="276" w:lineRule="auto"/>
      </w:pPr>
    </w:p>
    <w:p w14:paraId="245A654A" w14:textId="77777777" w:rsidR="000426D4" w:rsidRPr="000E39A3" w:rsidRDefault="000426D4" w:rsidP="000E39A3">
      <w:pPr>
        <w:spacing w:line="276" w:lineRule="auto"/>
      </w:pPr>
      <w:r w:rsidRPr="000E39A3">
        <w:t xml:space="preserve">LH får dermed ikke etterkommet ønsket om å få Olden som forsvarer. </w:t>
      </w:r>
    </w:p>
    <w:p w14:paraId="3AEC9848" w14:textId="77777777" w:rsidR="000426D4" w:rsidRPr="000E39A3" w:rsidRDefault="000426D4" w:rsidP="000E39A3">
      <w:pPr>
        <w:spacing w:line="276" w:lineRule="auto"/>
      </w:pPr>
    </w:p>
    <w:p w14:paraId="219AD82D" w14:textId="77777777" w:rsidR="000426D4" w:rsidRPr="000E39A3" w:rsidRDefault="000426D4" w:rsidP="000E39A3">
      <w:pPr>
        <w:spacing w:line="276" w:lineRule="auto"/>
      </w:pPr>
    </w:p>
    <w:p w14:paraId="4C63FDE7" w14:textId="77777777" w:rsidR="000426D4" w:rsidRPr="000E39A3" w:rsidRDefault="000426D4" w:rsidP="000E39A3">
      <w:pPr>
        <w:spacing w:line="276" w:lineRule="auto"/>
      </w:pPr>
    </w:p>
    <w:p w14:paraId="331072AA" w14:textId="77777777" w:rsidR="000426D4" w:rsidRPr="000E39A3" w:rsidRDefault="000426D4" w:rsidP="000E39A3">
      <w:pPr>
        <w:spacing w:line="276" w:lineRule="auto"/>
      </w:pPr>
    </w:p>
    <w:p w14:paraId="190BC53E" w14:textId="77777777" w:rsidR="000426D4" w:rsidRPr="000E39A3" w:rsidRDefault="000426D4" w:rsidP="000E39A3">
      <w:pPr>
        <w:pStyle w:val="Overskrift2"/>
        <w:spacing w:line="276" w:lineRule="auto"/>
        <w:rPr>
          <w:rFonts w:asciiTheme="minorHAnsi" w:hAnsiTheme="minorHAnsi"/>
          <w:sz w:val="24"/>
          <w:szCs w:val="24"/>
        </w:rPr>
      </w:pPr>
      <w:r w:rsidRPr="000E39A3">
        <w:rPr>
          <w:rFonts w:asciiTheme="minorHAnsi" w:hAnsiTheme="minorHAnsi"/>
          <w:sz w:val="24"/>
          <w:szCs w:val="24"/>
        </w:rPr>
        <w:t>Spørsmålet er om dommeren er inhabil?</w:t>
      </w:r>
    </w:p>
    <w:p w14:paraId="739A9B0F" w14:textId="77777777" w:rsidR="000426D4" w:rsidRPr="000E39A3" w:rsidRDefault="000426D4" w:rsidP="000E39A3">
      <w:pPr>
        <w:spacing w:line="276" w:lineRule="auto"/>
      </w:pPr>
    </w:p>
    <w:p w14:paraId="0D3B8FDB" w14:textId="77777777" w:rsidR="000426D4" w:rsidRPr="000E39A3" w:rsidRDefault="000426D4" w:rsidP="000E39A3">
      <w:pPr>
        <w:spacing w:line="276" w:lineRule="auto"/>
      </w:pPr>
      <w:r w:rsidRPr="000E39A3">
        <w:t xml:space="preserve">Da retten ble satt oppdaget LH at rettens formann var den same dommeren som hadde avsagt den første varetektkjennelse. På bakgrunn av det krevde han at dommeren skulle vike sete som inhabil. </w:t>
      </w:r>
    </w:p>
    <w:p w14:paraId="410A6C59" w14:textId="77777777" w:rsidR="000426D4" w:rsidRPr="000E39A3" w:rsidRDefault="000426D4" w:rsidP="000E39A3">
      <w:pPr>
        <w:spacing w:line="276" w:lineRule="auto"/>
      </w:pPr>
    </w:p>
    <w:p w14:paraId="47EB571E" w14:textId="77777777" w:rsidR="000426D4" w:rsidRPr="000E39A3" w:rsidRDefault="000426D4" w:rsidP="000E39A3">
      <w:pPr>
        <w:spacing w:line="276" w:lineRule="auto"/>
      </w:pPr>
      <w:r w:rsidRPr="000E39A3">
        <w:t xml:space="preserve">Dl. § 108 regulerer inhabilitet på bakgrunn av ”andre særegne omstendigheter” enn det som er listet opp i § 106. Omstendighetene må være ”skikket til” å svekke tilliten til dommerens upartiskhet. Det er ikke nødvendig å vurdere  selve sannsynligheten for at omstendighetene i det enkelte tilfelle påvirker dommerens avgjørelse. Habilitetsspørsmålet har to sider, for det første skal dommeren ta en upartisk avgjørelse der irrelevante momenter ikke skal vektlegges, og for det andre så skal habilitetsspørsmålet vurderes ut ifra hvordan forholdet ”tar seg ut” mtp. både partene og allmennheten. Inhabilitet kan oppstå i tilfeller der dommeren tidligere har tatt standpunkt i saken, og der det kan reises tvil om dommeren ”står tilstrekkelig fritt ved den nye behandlingen” (Kommentar til domstolloven,  § 108, Ander Bøhn, 2000). </w:t>
      </w:r>
    </w:p>
    <w:p w14:paraId="2A79EA00" w14:textId="77777777" w:rsidR="000426D4" w:rsidRPr="000E39A3" w:rsidRDefault="000426D4" w:rsidP="000E39A3">
      <w:pPr>
        <w:spacing w:line="276" w:lineRule="auto"/>
      </w:pPr>
    </w:p>
    <w:p w14:paraId="2212BC26" w14:textId="77777777" w:rsidR="000426D4" w:rsidRPr="000E39A3" w:rsidRDefault="000426D4" w:rsidP="000E39A3">
      <w:pPr>
        <w:spacing w:line="276" w:lineRule="auto"/>
      </w:pPr>
      <w:r w:rsidRPr="000E39A3">
        <w:t xml:space="preserve">Habilitetsavgjørelsen avgjøres etter en helhetlig vurdering, jf. Rt. 1998 s. 99, der en sorenskriver måtte vike sete pga. inhabilitet. HRs kjæremålsutvalg uttalte i siste avsnitt at inhabilitetsvurderingen var blitt vurdert etter en helhetlig vurdering. </w:t>
      </w:r>
    </w:p>
    <w:p w14:paraId="43C8AF7B" w14:textId="77777777" w:rsidR="000426D4" w:rsidRPr="000E39A3" w:rsidRDefault="000426D4" w:rsidP="000E39A3">
      <w:pPr>
        <w:spacing w:line="276" w:lineRule="auto"/>
      </w:pPr>
    </w:p>
    <w:p w14:paraId="0500EBF0" w14:textId="77777777" w:rsidR="000426D4" w:rsidRPr="000E39A3" w:rsidRDefault="000426D4" w:rsidP="000E39A3">
      <w:pPr>
        <w:spacing w:line="276" w:lineRule="auto"/>
      </w:pPr>
      <w:r w:rsidRPr="000E39A3">
        <w:t xml:space="preserve">I vår sak ble fengslingskjennelsen bl.a. begrunnet med ”de sterke bevisene” i saken, og det ble delvis vist til strpl. § 172.  Spørsmålet er om dette forhåndsstandpunktet gjør dommeren inhabil. </w:t>
      </w:r>
    </w:p>
    <w:p w14:paraId="0F67F908" w14:textId="77777777" w:rsidR="000426D4" w:rsidRPr="000E39A3" w:rsidRDefault="000426D4" w:rsidP="000E39A3">
      <w:pPr>
        <w:spacing w:line="276" w:lineRule="auto"/>
      </w:pPr>
    </w:p>
    <w:p w14:paraId="22C96D24" w14:textId="77777777" w:rsidR="000426D4" w:rsidRPr="000E39A3" w:rsidRDefault="000426D4" w:rsidP="000E39A3">
      <w:pPr>
        <w:spacing w:line="276" w:lineRule="auto"/>
      </w:pPr>
      <w:r w:rsidRPr="000E39A3">
        <w:t xml:space="preserve">Tidligere avgjørelse om varetektsfengsling etter strpl. § 172 hindrer senere pådømmelse av straffesaken, jf. EMK art. 6 nr. 1. Utviklingen i HRs praksis de siste tiårene viser at det skal mindre til for å konstatere inhabilitet etter § 108, og det legges større vekt på hvordan forholdet vil bli oppfattet utad, </w:t>
      </w:r>
      <w:r w:rsidRPr="000E39A3">
        <w:rPr>
          <w:rFonts w:cs="Times New Roman"/>
        </w:rPr>
        <w:t xml:space="preserve">jf. blant annet </w:t>
      </w:r>
      <w:r w:rsidRPr="000E39A3">
        <w:rPr>
          <w:rFonts w:cs="Times New Roman"/>
        </w:rPr>
        <w:fldChar w:fldCharType="begin"/>
      </w:r>
      <w:r w:rsidRPr="000E39A3">
        <w:rPr>
          <w:rFonts w:cs="Times New Roman"/>
        </w:rPr>
        <w:instrText xml:space="preserve"> HYPERLINK "http://abo.rettsdata.no/browse.aspx?sDest=gRT20030740" \t "_top" </w:instrText>
      </w:r>
      <w:r w:rsidRPr="000E39A3">
        <w:rPr>
          <w:rFonts w:cs="Times New Roman"/>
        </w:rPr>
      </w:r>
      <w:r w:rsidRPr="000E39A3">
        <w:rPr>
          <w:rFonts w:cs="Times New Roman"/>
        </w:rPr>
        <w:fldChar w:fldCharType="separate"/>
      </w:r>
      <w:r w:rsidRPr="000E39A3">
        <w:rPr>
          <w:rStyle w:val="Hyperkobling"/>
          <w:rFonts w:cs="Times New Roman"/>
        </w:rPr>
        <w:t>Rt. 2003 s. 740</w:t>
      </w:r>
      <w:r w:rsidRPr="000E39A3">
        <w:rPr>
          <w:rFonts w:cs="Times New Roman"/>
        </w:rPr>
        <w:fldChar w:fldCharType="end"/>
      </w:r>
      <w:r w:rsidRPr="000E39A3">
        <w:rPr>
          <w:rFonts w:cs="Times New Roman"/>
        </w:rPr>
        <w:t xml:space="preserve"> avsnitt 9, Rt. 2006 s. 1345 </w:t>
      </w:r>
      <w:r w:rsidRPr="000E39A3">
        <w:rPr>
          <w:rFonts w:cs="Times New Roman"/>
        </w:rPr>
        <w:fldChar w:fldCharType="begin"/>
      </w:r>
      <w:r w:rsidRPr="000E39A3">
        <w:rPr>
          <w:rFonts w:cs="Times New Roman"/>
        </w:rPr>
        <w:instrText xml:space="preserve"> HYPERLINK "http://abo.rettsdata.no/browse.aspx?sDest=gRT20061345z2D9" \t "_top" </w:instrText>
      </w:r>
      <w:r w:rsidRPr="000E39A3">
        <w:rPr>
          <w:rFonts w:cs="Times New Roman"/>
        </w:rPr>
      </w:r>
      <w:r w:rsidRPr="000E39A3">
        <w:rPr>
          <w:rFonts w:cs="Times New Roman"/>
        </w:rPr>
        <w:fldChar w:fldCharType="separate"/>
      </w:r>
      <w:r w:rsidRPr="000E39A3">
        <w:rPr>
          <w:rStyle w:val="Hyperkobling"/>
          <w:rFonts w:cs="Times New Roman"/>
        </w:rPr>
        <w:t>avsnitt 9</w:t>
      </w:r>
      <w:r w:rsidRPr="000E39A3">
        <w:rPr>
          <w:rFonts w:cs="Times New Roman"/>
        </w:rPr>
        <w:fldChar w:fldCharType="end"/>
      </w:r>
      <w:r w:rsidRPr="000E39A3">
        <w:rPr>
          <w:rFonts w:cs="Times New Roman"/>
        </w:rPr>
        <w:t xml:space="preserve"> og Rt. 2011 s. 1133 avsnitt </w:t>
      </w:r>
      <w:r w:rsidRPr="000E39A3">
        <w:rPr>
          <w:rFonts w:cs="Times New Roman"/>
        </w:rPr>
        <w:fldChar w:fldCharType="begin"/>
      </w:r>
      <w:r w:rsidRPr="000E39A3">
        <w:rPr>
          <w:rFonts w:cs="Times New Roman"/>
        </w:rPr>
        <w:instrText xml:space="preserve"> HYPERLINK "http://abo.rettsdata.no/browse.aspx?sDest=gRT20111133z2D18" \t "_top" </w:instrText>
      </w:r>
      <w:r w:rsidRPr="000E39A3">
        <w:rPr>
          <w:rFonts w:cs="Times New Roman"/>
        </w:rPr>
      </w:r>
      <w:r w:rsidRPr="000E39A3">
        <w:rPr>
          <w:rFonts w:cs="Times New Roman"/>
        </w:rPr>
        <w:fldChar w:fldCharType="separate"/>
      </w:r>
      <w:r w:rsidRPr="000E39A3">
        <w:rPr>
          <w:rStyle w:val="Hyperkobling"/>
          <w:rFonts w:cs="Times New Roman"/>
        </w:rPr>
        <w:t>18</w:t>
      </w:r>
      <w:r w:rsidRPr="000E39A3">
        <w:rPr>
          <w:rFonts w:cs="Times New Roman"/>
        </w:rPr>
        <w:fldChar w:fldCharType="end"/>
      </w:r>
      <w:r w:rsidRPr="000E39A3">
        <w:rPr>
          <w:rFonts w:cs="Times New Roman"/>
        </w:rPr>
        <w:t xml:space="preserve"> og </w:t>
      </w:r>
      <w:r w:rsidRPr="000E39A3">
        <w:rPr>
          <w:rFonts w:cs="Times New Roman"/>
        </w:rPr>
        <w:fldChar w:fldCharType="begin"/>
      </w:r>
      <w:r w:rsidRPr="000E39A3">
        <w:rPr>
          <w:rFonts w:cs="Times New Roman"/>
        </w:rPr>
        <w:instrText xml:space="preserve"> HYPERLINK "http://abo.rettsdata.no/browse.aspx?sDest=gRT20111133z2D19" \t "_top" </w:instrText>
      </w:r>
      <w:r w:rsidRPr="000E39A3">
        <w:rPr>
          <w:rFonts w:cs="Times New Roman"/>
        </w:rPr>
      </w:r>
      <w:r w:rsidRPr="000E39A3">
        <w:rPr>
          <w:rFonts w:cs="Times New Roman"/>
        </w:rPr>
        <w:fldChar w:fldCharType="separate"/>
      </w:r>
      <w:r w:rsidRPr="000E39A3">
        <w:rPr>
          <w:rStyle w:val="Hyperkobling"/>
          <w:rFonts w:cs="Times New Roman"/>
        </w:rPr>
        <w:t>19</w:t>
      </w:r>
      <w:r w:rsidRPr="000E39A3">
        <w:rPr>
          <w:rFonts w:cs="Times New Roman"/>
        </w:rPr>
        <w:fldChar w:fldCharType="end"/>
      </w:r>
      <w:r w:rsidRPr="000E39A3">
        <w:rPr>
          <w:rFonts w:cs="Times New Roman"/>
        </w:rPr>
        <w:t xml:space="preserve">. </w:t>
      </w:r>
      <w:r w:rsidRPr="000E39A3">
        <w:t xml:space="preserve">(Norsk lovkommentar, note 332,dl.  § 108, Anders Bøhn, 29.01.2014). </w:t>
      </w:r>
    </w:p>
    <w:p w14:paraId="246CD1A0" w14:textId="77777777" w:rsidR="000426D4" w:rsidRPr="000E39A3" w:rsidRDefault="000426D4" w:rsidP="000E39A3">
      <w:pPr>
        <w:spacing w:line="276" w:lineRule="auto"/>
      </w:pPr>
    </w:p>
    <w:p w14:paraId="7DB2AEE7" w14:textId="77777777" w:rsidR="000426D4" w:rsidRPr="000E39A3" w:rsidRDefault="000426D4" w:rsidP="000E39A3">
      <w:pPr>
        <w:spacing w:line="276" w:lineRule="auto"/>
      </w:pPr>
      <w:r w:rsidRPr="000E39A3">
        <w:t xml:space="preserve">I kjennelsen Rt. 1996 s. 261 kom HR til at rettens formann var inhabil. I dommen ble det vist til at det stilles strenge krav til dommerens habilitet fordi det er av ”uvurderlig betydning av hensyn til tilliten til rettsvesenet”. En dommer som da tidligere hadde tatt standpunkt til at vilkårene for fengsling etter strpl. § 172 var oppfylt, kan derfor ikke som ”enedommer eller som dommer i meddomsrett pådømme saken”, dette fordi § 172 krever en ”meget sterk sannsynlighet for at siktete er skyldig” (”tilståelse eller andre forhold som i særlig grad styrker mistanken”), og mistanken her er klart sterkere enn det som følger av strpl. § 171 (”skjellig grunn”). § 172 krever dermed ”kvalifisert grad av mistanke”, og avgjørelser på de innledende stadier av straffesaken etter strpl. § 172 kan, i langt sterkere grad enn ved varetektsfengsling etter § 171, oppfattes som at det er blitt tatt stilling til skyldspørsmålet i straffesaken. Dommen viser også til en klagesak mot Danmark, Hauschildtsaken (EMD-1983-10486), der domstolen med 12 mot 5 stemmer kom til at kravet om behandling av en upartisk domstol var brutt. Dommeren som skulle pådømme saken hadde ni ganger tidligere avsagt kjennelse for varetekt (for den tiltalte) pga. ”særlig bestyrket mistanke”. Med dette fremsto han ikke som tilstrekkelig upartisk (Aall s. 398). </w:t>
      </w:r>
    </w:p>
    <w:p w14:paraId="4AECD492" w14:textId="77777777" w:rsidR="000426D4" w:rsidRPr="000E39A3" w:rsidRDefault="000426D4" w:rsidP="000E39A3">
      <w:pPr>
        <w:spacing w:line="276" w:lineRule="auto"/>
      </w:pPr>
    </w:p>
    <w:p w14:paraId="7AA3BA3B" w14:textId="77777777" w:rsidR="000426D4" w:rsidRPr="000E39A3" w:rsidRDefault="000426D4" w:rsidP="000E39A3">
      <w:pPr>
        <w:spacing w:line="276" w:lineRule="auto"/>
      </w:pPr>
      <w:r w:rsidRPr="000E39A3">
        <w:t xml:space="preserve">EMK art. 6.1 stadfester retten til upartisk domstol (impatial tribunal), jf. Hauschildtsaken og Ekeberg mot Norge. I den sistnevnte saken kom domstolen til at det forelå krenkelse mot en av klagerne, ettersom en av lagdommerne i saken hadde deltatt ved avgjørelsen av fengslingskjærmålet til klageren, og retten hadde der basert seg på strpl. § 172. Det var ikke tilstrekkelig at ankeforhandlingen ble behandlet med lagrette (Norsk lovkommentar note 57, EMK art. 6, Erik Møse og Jørgen Aall t.o.m. 2005, Ragnar Nordeide f.o.m. 2006. Sist hovedrevidert 02.07.2010). Jf. også Rt. 1996 s. 261 der rettens formann var inhabil fordi han tidligere hadde deltatt ved fengsling etter strpl. § 172. § 172 krever en kvalifisert grad av mistanke, og lagmannen ble ansett for å ha tatt stilling til skyldspørsmålet. </w:t>
      </w:r>
    </w:p>
    <w:p w14:paraId="762C576D" w14:textId="77777777" w:rsidR="000426D4" w:rsidRPr="000E39A3" w:rsidRDefault="000426D4" w:rsidP="000E39A3">
      <w:pPr>
        <w:spacing w:line="276" w:lineRule="auto"/>
      </w:pPr>
    </w:p>
    <w:p w14:paraId="1E22E351" w14:textId="77777777" w:rsidR="000426D4" w:rsidRPr="000E39A3" w:rsidRDefault="000426D4" w:rsidP="000E39A3">
      <w:pPr>
        <w:spacing w:line="276" w:lineRule="auto"/>
      </w:pPr>
      <w:r w:rsidRPr="000E39A3">
        <w:t xml:space="preserve">På grunnlag av at den aktuelle dommeren i vår sak hadde begrunnet fengslingen med ”de sterke bevisene”, som igjen var delvis begrunnet i strpl. § 172, så taler mye for at dommeren er inhabil. Til tross for at LH ikke benektet de faktiske forholdene i første omgang, så kan det ikke sies at dommeren blir habil av den grunn, mtp. at det kan tenkes at han da i mindre grad har tatt stilling til sakens beviser. Men med støtte i rettspraksis, både fra EMK og HR, så kan ikke dommerens ses på som habil. </w:t>
      </w:r>
    </w:p>
    <w:p w14:paraId="3B775180" w14:textId="77777777" w:rsidR="000426D4" w:rsidRPr="000E39A3" w:rsidRDefault="000426D4" w:rsidP="000E39A3">
      <w:pPr>
        <w:spacing w:line="276" w:lineRule="auto"/>
      </w:pPr>
    </w:p>
    <w:p w14:paraId="6B7E6261" w14:textId="77777777" w:rsidR="000426D4" w:rsidRPr="000E39A3" w:rsidRDefault="000426D4" w:rsidP="000E39A3">
      <w:pPr>
        <w:spacing w:line="276" w:lineRule="auto"/>
      </w:pPr>
      <w:r w:rsidRPr="000E39A3">
        <w:t xml:space="preserve">LH kan dermed høres med at dommeren skal vike sete på grunn av inhabilitet. </w:t>
      </w:r>
    </w:p>
    <w:p w14:paraId="6A911CFF" w14:textId="77777777" w:rsidR="000426D4" w:rsidRPr="000E39A3" w:rsidRDefault="000426D4" w:rsidP="000E39A3">
      <w:pPr>
        <w:spacing w:line="276" w:lineRule="auto"/>
      </w:pPr>
    </w:p>
    <w:p w14:paraId="5C1242EB" w14:textId="77777777" w:rsidR="000426D4" w:rsidRPr="000E39A3" w:rsidRDefault="000426D4" w:rsidP="000E39A3">
      <w:pPr>
        <w:spacing w:line="276" w:lineRule="auto"/>
      </w:pPr>
    </w:p>
    <w:p w14:paraId="439E1ADF" w14:textId="77777777" w:rsidR="000426D4" w:rsidRPr="000E39A3" w:rsidRDefault="000426D4" w:rsidP="000E39A3">
      <w:pPr>
        <w:spacing w:line="276" w:lineRule="auto"/>
      </w:pPr>
    </w:p>
    <w:p w14:paraId="2379AD43" w14:textId="0FB756DA" w:rsidR="000426D4" w:rsidRPr="000E39A3" w:rsidRDefault="00DC286E" w:rsidP="000E39A3">
      <w:pPr>
        <w:spacing w:line="276" w:lineRule="auto"/>
      </w:pPr>
      <w:hyperlink r:id="rId8" w:history="1">
        <w:r w:rsidRPr="008D7963">
          <w:rPr>
            <w:rStyle w:val="Hyperkobling"/>
          </w:rPr>
          <w:t>http://www.uio.no/studier/emner/jus/jus/JUS4211/oppgaver/index.html</w:t>
        </w:r>
      </w:hyperlink>
      <w:r>
        <w:t xml:space="preserve"> </w:t>
      </w:r>
    </w:p>
    <w:p w14:paraId="0DF8AB6D" w14:textId="77777777" w:rsidR="000426D4" w:rsidRPr="000E39A3" w:rsidRDefault="000426D4" w:rsidP="000E39A3">
      <w:pPr>
        <w:spacing w:line="276" w:lineRule="auto"/>
      </w:pPr>
    </w:p>
    <w:p w14:paraId="17D51E09" w14:textId="77777777" w:rsidR="000426D4" w:rsidRPr="000E39A3" w:rsidRDefault="000426D4" w:rsidP="000E39A3">
      <w:pPr>
        <w:spacing w:line="276" w:lineRule="auto"/>
      </w:pPr>
    </w:p>
    <w:p w14:paraId="65EE03E7" w14:textId="77777777" w:rsidR="000426D4" w:rsidRPr="000E39A3" w:rsidRDefault="000426D4" w:rsidP="000E39A3">
      <w:pPr>
        <w:spacing w:line="276" w:lineRule="auto"/>
      </w:pPr>
    </w:p>
    <w:p w14:paraId="77189D71" w14:textId="77777777" w:rsidR="000426D4" w:rsidRPr="000E39A3" w:rsidRDefault="000426D4" w:rsidP="000E39A3">
      <w:pPr>
        <w:spacing w:line="276" w:lineRule="auto"/>
      </w:pPr>
    </w:p>
    <w:p w14:paraId="065CE0CE" w14:textId="77777777" w:rsidR="000426D4" w:rsidRPr="000E39A3" w:rsidRDefault="000426D4" w:rsidP="000E39A3">
      <w:pPr>
        <w:spacing w:line="276" w:lineRule="auto"/>
      </w:pPr>
    </w:p>
    <w:p w14:paraId="3428EFEA" w14:textId="77777777" w:rsidR="000426D4" w:rsidRPr="000E39A3" w:rsidRDefault="000426D4" w:rsidP="000E39A3">
      <w:pPr>
        <w:spacing w:line="276" w:lineRule="auto"/>
      </w:pPr>
    </w:p>
    <w:p w14:paraId="2188BCE0" w14:textId="77777777" w:rsidR="000426D4" w:rsidRPr="000E39A3" w:rsidRDefault="000426D4" w:rsidP="000E39A3">
      <w:pPr>
        <w:spacing w:line="276" w:lineRule="auto"/>
      </w:pPr>
    </w:p>
    <w:p w14:paraId="15C2A130" w14:textId="77777777" w:rsidR="000426D4" w:rsidRPr="000E39A3" w:rsidRDefault="000426D4" w:rsidP="000E39A3">
      <w:pPr>
        <w:spacing w:line="276" w:lineRule="auto"/>
      </w:pPr>
    </w:p>
    <w:p w14:paraId="66AE70AC" w14:textId="77777777" w:rsidR="000426D4" w:rsidRPr="000E39A3" w:rsidRDefault="000426D4" w:rsidP="000E39A3">
      <w:pPr>
        <w:spacing w:line="276" w:lineRule="auto"/>
      </w:pPr>
    </w:p>
    <w:p w14:paraId="4D256634" w14:textId="77777777" w:rsidR="000426D4" w:rsidRPr="000E39A3" w:rsidRDefault="000426D4" w:rsidP="000E39A3">
      <w:pPr>
        <w:spacing w:line="276" w:lineRule="auto"/>
      </w:pPr>
    </w:p>
    <w:p w14:paraId="2ECEAC10" w14:textId="77777777" w:rsidR="000426D4" w:rsidRPr="000E39A3" w:rsidRDefault="000426D4" w:rsidP="000E39A3">
      <w:pPr>
        <w:spacing w:line="276" w:lineRule="auto"/>
      </w:pPr>
    </w:p>
    <w:p w14:paraId="49ABAD1D" w14:textId="77777777" w:rsidR="000426D4" w:rsidRPr="000E39A3" w:rsidRDefault="000426D4" w:rsidP="000E39A3">
      <w:pPr>
        <w:spacing w:line="276" w:lineRule="auto"/>
      </w:pPr>
    </w:p>
    <w:p w14:paraId="5A1D206E" w14:textId="77777777" w:rsidR="000426D4" w:rsidRPr="000E39A3" w:rsidRDefault="000426D4" w:rsidP="000E39A3">
      <w:pPr>
        <w:spacing w:line="276" w:lineRule="auto"/>
      </w:pPr>
    </w:p>
    <w:p w14:paraId="2A71EF35" w14:textId="77777777" w:rsidR="000426D4" w:rsidRPr="000E39A3" w:rsidRDefault="000426D4" w:rsidP="000E39A3">
      <w:pPr>
        <w:spacing w:line="276" w:lineRule="auto"/>
      </w:pPr>
    </w:p>
    <w:p w14:paraId="6FF29686" w14:textId="77777777" w:rsidR="000426D4" w:rsidRPr="000E39A3" w:rsidRDefault="000426D4" w:rsidP="000E39A3">
      <w:pPr>
        <w:spacing w:line="276" w:lineRule="auto"/>
      </w:pPr>
    </w:p>
    <w:p w14:paraId="48857D74" w14:textId="77777777" w:rsidR="000426D4" w:rsidRPr="000E39A3" w:rsidRDefault="000426D4" w:rsidP="000E39A3">
      <w:pPr>
        <w:spacing w:line="276" w:lineRule="auto"/>
      </w:pPr>
    </w:p>
    <w:p w14:paraId="442A9ED6" w14:textId="77777777" w:rsidR="000426D4" w:rsidRPr="000E39A3" w:rsidRDefault="000426D4" w:rsidP="000E39A3">
      <w:pPr>
        <w:spacing w:line="276" w:lineRule="auto"/>
      </w:pPr>
    </w:p>
    <w:p w14:paraId="321C4D76" w14:textId="77777777" w:rsidR="000426D4" w:rsidRPr="000E39A3" w:rsidRDefault="000426D4" w:rsidP="000E39A3">
      <w:pPr>
        <w:spacing w:line="276" w:lineRule="auto"/>
      </w:pPr>
    </w:p>
    <w:p w14:paraId="02D479EB" w14:textId="77777777" w:rsidR="000426D4" w:rsidRPr="000E39A3" w:rsidRDefault="000426D4" w:rsidP="000E39A3">
      <w:pPr>
        <w:spacing w:line="276" w:lineRule="auto"/>
      </w:pPr>
    </w:p>
    <w:p w14:paraId="2C55DBE1" w14:textId="77777777" w:rsidR="000426D4" w:rsidRPr="000E39A3" w:rsidRDefault="000426D4" w:rsidP="000E39A3">
      <w:pPr>
        <w:spacing w:line="276" w:lineRule="auto"/>
      </w:pPr>
    </w:p>
    <w:p w14:paraId="74E1005C" w14:textId="77777777" w:rsidR="000426D4" w:rsidRPr="000E39A3" w:rsidRDefault="000426D4" w:rsidP="000E39A3">
      <w:pPr>
        <w:spacing w:line="276" w:lineRule="auto"/>
      </w:pPr>
    </w:p>
    <w:p w14:paraId="76D7AE0C" w14:textId="77777777" w:rsidR="000426D4" w:rsidRPr="000E39A3" w:rsidRDefault="000426D4" w:rsidP="000E39A3">
      <w:pPr>
        <w:spacing w:line="276" w:lineRule="auto"/>
      </w:pPr>
    </w:p>
    <w:p w14:paraId="4B3D0077" w14:textId="77777777" w:rsidR="000426D4" w:rsidRPr="000E39A3" w:rsidRDefault="000426D4" w:rsidP="000E39A3">
      <w:pPr>
        <w:spacing w:line="276" w:lineRule="auto"/>
      </w:pPr>
    </w:p>
    <w:p w14:paraId="7E47A3AD" w14:textId="77777777" w:rsidR="000426D4" w:rsidRPr="000E39A3" w:rsidRDefault="000426D4" w:rsidP="000E39A3">
      <w:pPr>
        <w:spacing w:line="276" w:lineRule="auto"/>
      </w:pPr>
    </w:p>
    <w:p w14:paraId="1D5F2ADF" w14:textId="77777777" w:rsidR="000426D4" w:rsidRPr="000E39A3" w:rsidRDefault="000426D4" w:rsidP="000E39A3">
      <w:pPr>
        <w:spacing w:line="276" w:lineRule="auto"/>
      </w:pPr>
    </w:p>
    <w:p w14:paraId="66FC6CC6" w14:textId="77777777" w:rsidR="000426D4" w:rsidRPr="000E39A3" w:rsidRDefault="000426D4" w:rsidP="000E39A3">
      <w:pPr>
        <w:spacing w:line="276" w:lineRule="auto"/>
      </w:pPr>
    </w:p>
    <w:p w14:paraId="7CE5D7DF" w14:textId="77777777" w:rsidR="000426D4" w:rsidRPr="000E39A3" w:rsidRDefault="000426D4" w:rsidP="000E39A3">
      <w:pPr>
        <w:spacing w:line="276" w:lineRule="auto"/>
      </w:pPr>
    </w:p>
    <w:p w14:paraId="18976E17" w14:textId="77777777" w:rsidR="000426D4" w:rsidRPr="000E39A3" w:rsidRDefault="000426D4" w:rsidP="000E39A3">
      <w:pPr>
        <w:spacing w:line="276" w:lineRule="auto"/>
      </w:pPr>
    </w:p>
    <w:p w14:paraId="04672760" w14:textId="77777777" w:rsidR="000426D4" w:rsidRPr="000E39A3" w:rsidRDefault="000426D4" w:rsidP="000E39A3">
      <w:pPr>
        <w:spacing w:line="276" w:lineRule="auto"/>
      </w:pPr>
    </w:p>
    <w:p w14:paraId="045E3823" w14:textId="77777777" w:rsidR="000426D4" w:rsidRPr="000E39A3" w:rsidRDefault="000426D4" w:rsidP="000E39A3">
      <w:pPr>
        <w:spacing w:line="276" w:lineRule="auto"/>
      </w:pPr>
    </w:p>
    <w:p w14:paraId="2D9C5B47" w14:textId="77777777" w:rsidR="000426D4" w:rsidRPr="000E39A3" w:rsidRDefault="000426D4" w:rsidP="000E39A3">
      <w:pPr>
        <w:spacing w:line="276" w:lineRule="auto"/>
      </w:pPr>
    </w:p>
    <w:p w14:paraId="62666DFC" w14:textId="77777777" w:rsidR="000426D4" w:rsidRPr="000E39A3" w:rsidRDefault="000426D4" w:rsidP="000E39A3">
      <w:pPr>
        <w:spacing w:line="276" w:lineRule="auto"/>
      </w:pPr>
    </w:p>
    <w:p w14:paraId="0E96496C" w14:textId="77777777" w:rsidR="000426D4" w:rsidRPr="000E39A3" w:rsidRDefault="000426D4" w:rsidP="000E39A3">
      <w:pPr>
        <w:spacing w:line="276" w:lineRule="auto"/>
      </w:pPr>
    </w:p>
    <w:p w14:paraId="368B64CA" w14:textId="77777777" w:rsidR="000426D4" w:rsidRPr="000E39A3" w:rsidRDefault="000426D4" w:rsidP="000E39A3">
      <w:pPr>
        <w:spacing w:line="276" w:lineRule="auto"/>
      </w:pPr>
    </w:p>
    <w:p w14:paraId="1CA667D6" w14:textId="77777777" w:rsidR="000426D4" w:rsidRPr="000E39A3" w:rsidRDefault="000426D4" w:rsidP="000E39A3">
      <w:pPr>
        <w:spacing w:line="276" w:lineRule="auto"/>
      </w:pPr>
    </w:p>
    <w:p w14:paraId="36EA370A" w14:textId="77777777" w:rsidR="000426D4" w:rsidRPr="000E39A3" w:rsidRDefault="000426D4" w:rsidP="000E39A3">
      <w:pPr>
        <w:spacing w:line="276" w:lineRule="auto"/>
      </w:pPr>
    </w:p>
    <w:p w14:paraId="524E3A3F" w14:textId="77777777" w:rsidR="000426D4" w:rsidRPr="000E39A3" w:rsidRDefault="000426D4" w:rsidP="000E39A3">
      <w:pPr>
        <w:spacing w:line="276" w:lineRule="auto"/>
      </w:pPr>
    </w:p>
    <w:p w14:paraId="1E1D64E5" w14:textId="77777777" w:rsidR="000426D4" w:rsidRPr="000E39A3" w:rsidRDefault="000426D4" w:rsidP="000E39A3">
      <w:pPr>
        <w:spacing w:line="276" w:lineRule="auto"/>
      </w:pPr>
    </w:p>
    <w:p w14:paraId="68B46F25" w14:textId="77777777" w:rsidR="000426D4" w:rsidRPr="000E39A3" w:rsidRDefault="000426D4" w:rsidP="000E39A3">
      <w:pPr>
        <w:spacing w:line="276" w:lineRule="auto"/>
      </w:pPr>
    </w:p>
    <w:p w14:paraId="6D18C2FE" w14:textId="77777777" w:rsidR="000426D4" w:rsidRPr="000E39A3" w:rsidRDefault="000426D4" w:rsidP="000E39A3">
      <w:pPr>
        <w:spacing w:line="276" w:lineRule="auto"/>
      </w:pPr>
    </w:p>
    <w:p w14:paraId="69FD8155" w14:textId="77777777" w:rsidR="000426D4" w:rsidRPr="000E39A3" w:rsidRDefault="000426D4" w:rsidP="000E39A3">
      <w:pPr>
        <w:spacing w:line="276" w:lineRule="auto"/>
      </w:pPr>
    </w:p>
    <w:p w14:paraId="3D578BD8" w14:textId="77777777" w:rsidR="005675C6" w:rsidRPr="000E39A3" w:rsidRDefault="005675C6" w:rsidP="000E39A3">
      <w:pPr>
        <w:spacing w:line="276" w:lineRule="auto"/>
      </w:pPr>
    </w:p>
    <w:sectPr w:rsidR="005675C6" w:rsidRPr="000E39A3" w:rsidSect="000C001B">
      <w:footerReference w:type="even" r:id="rId9"/>
      <w:footerReference w:type="default" r:id="rId10"/>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FD5E39" w14:textId="77777777" w:rsidR="00262A2E" w:rsidRDefault="00262A2E" w:rsidP="000426D4">
      <w:r>
        <w:separator/>
      </w:r>
    </w:p>
  </w:endnote>
  <w:endnote w:type="continuationSeparator" w:id="0">
    <w:p w14:paraId="1FFC6D0A" w14:textId="77777777" w:rsidR="00262A2E" w:rsidRDefault="00262A2E" w:rsidP="000426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altName w:val="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Georgia">
    <w:altName w:val="Georgia"/>
    <w:panose1 w:val="020405020504050203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6A74DA" w14:textId="77777777" w:rsidR="00262A2E" w:rsidRDefault="00262A2E" w:rsidP="00E87477">
    <w:pPr>
      <w:pStyle w:val="Bunntekst"/>
      <w:framePr w:wrap="around" w:vAnchor="text" w:hAnchor="margin" w:xAlign="right" w:y="1"/>
      <w:rPr>
        <w:rStyle w:val="Sidetall"/>
      </w:rPr>
    </w:pPr>
    <w:r>
      <w:rPr>
        <w:rStyle w:val="Sidetall"/>
      </w:rPr>
      <w:fldChar w:fldCharType="begin"/>
    </w:r>
    <w:r>
      <w:rPr>
        <w:rStyle w:val="Sidetall"/>
      </w:rPr>
      <w:instrText xml:space="preserve">PAGE  </w:instrText>
    </w:r>
    <w:r>
      <w:rPr>
        <w:rStyle w:val="Sidetall"/>
      </w:rPr>
      <w:fldChar w:fldCharType="end"/>
    </w:r>
  </w:p>
  <w:p w14:paraId="0711A392" w14:textId="77777777" w:rsidR="00262A2E" w:rsidRDefault="00262A2E" w:rsidP="000426D4">
    <w:pPr>
      <w:pStyle w:val="Bunntekst"/>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20B7EC" w14:textId="77777777" w:rsidR="00262A2E" w:rsidRDefault="00262A2E" w:rsidP="00E87477">
    <w:pPr>
      <w:pStyle w:val="Bunntekst"/>
      <w:framePr w:wrap="around" w:vAnchor="text" w:hAnchor="margin" w:xAlign="right" w:y="1"/>
      <w:rPr>
        <w:rStyle w:val="Sidetall"/>
      </w:rPr>
    </w:pPr>
    <w:r>
      <w:rPr>
        <w:rStyle w:val="Sidetall"/>
      </w:rPr>
      <w:fldChar w:fldCharType="begin"/>
    </w:r>
    <w:r>
      <w:rPr>
        <w:rStyle w:val="Sidetall"/>
      </w:rPr>
      <w:instrText xml:space="preserve">PAGE  </w:instrText>
    </w:r>
    <w:r>
      <w:rPr>
        <w:rStyle w:val="Sidetall"/>
      </w:rPr>
      <w:fldChar w:fldCharType="separate"/>
    </w:r>
    <w:r w:rsidR="00FB6034">
      <w:rPr>
        <w:rStyle w:val="Sidetall"/>
        <w:noProof/>
      </w:rPr>
      <w:t>1</w:t>
    </w:r>
    <w:r>
      <w:rPr>
        <w:rStyle w:val="Sidetall"/>
      </w:rPr>
      <w:fldChar w:fldCharType="end"/>
    </w:r>
  </w:p>
  <w:p w14:paraId="133CB1FA" w14:textId="77777777" w:rsidR="00262A2E" w:rsidRDefault="00262A2E" w:rsidP="000426D4">
    <w:pPr>
      <w:pStyle w:val="Bunntekst"/>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9CC1DF" w14:textId="77777777" w:rsidR="00262A2E" w:rsidRDefault="00262A2E" w:rsidP="000426D4">
      <w:r>
        <w:separator/>
      </w:r>
    </w:p>
  </w:footnote>
  <w:footnote w:type="continuationSeparator" w:id="0">
    <w:p w14:paraId="01EF1F7D" w14:textId="77777777" w:rsidR="00262A2E" w:rsidRDefault="00262A2E" w:rsidP="000426D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D85A7D"/>
    <w:multiLevelType w:val="hybridMultilevel"/>
    <w:tmpl w:val="FA2C2DA0"/>
    <w:lvl w:ilvl="0" w:tplc="37AE7E2C">
      <w:start w:val="550"/>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7F14B4B"/>
    <w:multiLevelType w:val="hybridMultilevel"/>
    <w:tmpl w:val="62BE96F6"/>
    <w:lvl w:ilvl="0" w:tplc="E570AC74">
      <w:start w:val="550"/>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6D4"/>
    <w:rsid w:val="000426D4"/>
    <w:rsid w:val="000B66AC"/>
    <w:rsid w:val="000C001B"/>
    <w:rsid w:val="000E39A3"/>
    <w:rsid w:val="00133989"/>
    <w:rsid w:val="00262A2E"/>
    <w:rsid w:val="00331FA5"/>
    <w:rsid w:val="0039647A"/>
    <w:rsid w:val="00556EB8"/>
    <w:rsid w:val="005675C6"/>
    <w:rsid w:val="006823ED"/>
    <w:rsid w:val="00DC286E"/>
    <w:rsid w:val="00E87477"/>
    <w:rsid w:val="00FB6034"/>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F9482C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26D4"/>
  </w:style>
  <w:style w:type="paragraph" w:styleId="Overskrift2">
    <w:name w:val="heading 2"/>
    <w:basedOn w:val="Normal"/>
    <w:next w:val="Normal"/>
    <w:link w:val="Overskrift2Tegn"/>
    <w:uiPriority w:val="9"/>
    <w:unhideWhenUsed/>
    <w:qFormat/>
    <w:rsid w:val="000426D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2Tegn">
    <w:name w:val="Overskrift 2 Tegn"/>
    <w:basedOn w:val="Standardskriftforavsnitt"/>
    <w:link w:val="Overskrift2"/>
    <w:uiPriority w:val="9"/>
    <w:rsid w:val="000426D4"/>
    <w:rPr>
      <w:rFonts w:asciiTheme="majorHAnsi" w:eastAsiaTheme="majorEastAsia" w:hAnsiTheme="majorHAnsi" w:cstheme="majorBidi"/>
      <w:b/>
      <w:bCs/>
      <w:color w:val="4F81BD" w:themeColor="accent1"/>
      <w:sz w:val="26"/>
      <w:szCs w:val="26"/>
    </w:rPr>
  </w:style>
  <w:style w:type="character" w:styleId="Hyperkobling">
    <w:name w:val="Hyperlink"/>
    <w:basedOn w:val="Standardskriftforavsnitt"/>
    <w:uiPriority w:val="99"/>
    <w:unhideWhenUsed/>
    <w:rsid w:val="000426D4"/>
    <w:rPr>
      <w:color w:val="0000FF"/>
      <w:u w:val="single"/>
    </w:rPr>
  </w:style>
  <w:style w:type="paragraph" w:styleId="Bunntekst">
    <w:name w:val="footer"/>
    <w:basedOn w:val="Normal"/>
    <w:link w:val="BunntekstTegn"/>
    <w:uiPriority w:val="99"/>
    <w:unhideWhenUsed/>
    <w:rsid w:val="000426D4"/>
    <w:pPr>
      <w:tabs>
        <w:tab w:val="center" w:pos="4536"/>
        <w:tab w:val="right" w:pos="9072"/>
      </w:tabs>
    </w:pPr>
  </w:style>
  <w:style w:type="character" w:customStyle="1" w:styleId="BunntekstTegn">
    <w:name w:val="Bunntekst Tegn"/>
    <w:basedOn w:val="Standardskriftforavsnitt"/>
    <w:link w:val="Bunntekst"/>
    <w:uiPriority w:val="99"/>
    <w:rsid w:val="000426D4"/>
  </w:style>
  <w:style w:type="character" w:styleId="Sidetall">
    <w:name w:val="page number"/>
    <w:basedOn w:val="Standardskriftforavsnitt"/>
    <w:uiPriority w:val="99"/>
    <w:semiHidden/>
    <w:unhideWhenUsed/>
    <w:rsid w:val="000426D4"/>
  </w:style>
  <w:style w:type="paragraph" w:styleId="Listeavsnitt">
    <w:name w:val="List Paragraph"/>
    <w:basedOn w:val="Normal"/>
    <w:uiPriority w:val="34"/>
    <w:qFormat/>
    <w:rsid w:val="00262A2E"/>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26D4"/>
  </w:style>
  <w:style w:type="paragraph" w:styleId="Overskrift2">
    <w:name w:val="heading 2"/>
    <w:basedOn w:val="Normal"/>
    <w:next w:val="Normal"/>
    <w:link w:val="Overskrift2Tegn"/>
    <w:uiPriority w:val="9"/>
    <w:unhideWhenUsed/>
    <w:qFormat/>
    <w:rsid w:val="000426D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2Tegn">
    <w:name w:val="Overskrift 2 Tegn"/>
    <w:basedOn w:val="Standardskriftforavsnitt"/>
    <w:link w:val="Overskrift2"/>
    <w:uiPriority w:val="9"/>
    <w:rsid w:val="000426D4"/>
    <w:rPr>
      <w:rFonts w:asciiTheme="majorHAnsi" w:eastAsiaTheme="majorEastAsia" w:hAnsiTheme="majorHAnsi" w:cstheme="majorBidi"/>
      <w:b/>
      <w:bCs/>
      <w:color w:val="4F81BD" w:themeColor="accent1"/>
      <w:sz w:val="26"/>
      <w:szCs w:val="26"/>
    </w:rPr>
  </w:style>
  <w:style w:type="character" w:styleId="Hyperkobling">
    <w:name w:val="Hyperlink"/>
    <w:basedOn w:val="Standardskriftforavsnitt"/>
    <w:uiPriority w:val="99"/>
    <w:unhideWhenUsed/>
    <w:rsid w:val="000426D4"/>
    <w:rPr>
      <w:color w:val="0000FF"/>
      <w:u w:val="single"/>
    </w:rPr>
  </w:style>
  <w:style w:type="paragraph" w:styleId="Bunntekst">
    <w:name w:val="footer"/>
    <w:basedOn w:val="Normal"/>
    <w:link w:val="BunntekstTegn"/>
    <w:uiPriority w:val="99"/>
    <w:unhideWhenUsed/>
    <w:rsid w:val="000426D4"/>
    <w:pPr>
      <w:tabs>
        <w:tab w:val="center" w:pos="4536"/>
        <w:tab w:val="right" w:pos="9072"/>
      </w:tabs>
    </w:pPr>
  </w:style>
  <w:style w:type="character" w:customStyle="1" w:styleId="BunntekstTegn">
    <w:name w:val="Bunntekst Tegn"/>
    <w:basedOn w:val="Standardskriftforavsnitt"/>
    <w:link w:val="Bunntekst"/>
    <w:uiPriority w:val="99"/>
    <w:rsid w:val="000426D4"/>
  </w:style>
  <w:style w:type="character" w:styleId="Sidetall">
    <w:name w:val="page number"/>
    <w:basedOn w:val="Standardskriftforavsnitt"/>
    <w:uiPriority w:val="99"/>
    <w:semiHidden/>
    <w:unhideWhenUsed/>
    <w:rsid w:val="000426D4"/>
  </w:style>
  <w:style w:type="paragraph" w:styleId="Listeavsnitt">
    <w:name w:val="List Paragraph"/>
    <w:basedOn w:val="Normal"/>
    <w:uiPriority w:val="34"/>
    <w:qFormat/>
    <w:rsid w:val="00262A2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uio.no/studier/emner/jus/jus/JUS4211/oppgaver/index.html"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13</Pages>
  <Words>4454</Words>
  <Characters>23612</Characters>
  <Application>Microsoft Macintosh Word</Application>
  <DocSecurity>0</DocSecurity>
  <Lines>196</Lines>
  <Paragraphs>56</Paragraphs>
  <ScaleCrop>false</ScaleCrop>
  <Company/>
  <LinksUpToDate>false</LinksUpToDate>
  <CharactersWithSpaces>28010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Toril Strande</dc:creator>
  <cp:keywords/>
  <dc:description/>
  <cp:lastModifiedBy>Toril Strande</cp:lastModifiedBy>
  <cp:revision>10</cp:revision>
  <dcterms:created xsi:type="dcterms:W3CDTF">2015-02-26T11:43:00Z</dcterms:created>
  <dcterms:modified xsi:type="dcterms:W3CDTF">2015-02-26T12:17:00Z</dcterms:modified>
</cp:coreProperties>
</file>