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9FC" w:rsidRDefault="00D009FC" w:rsidP="00D009FC">
      <w:pPr>
        <w:rPr>
          <w:b/>
          <w:u w:val="single"/>
        </w:rPr>
      </w:pPr>
      <w:r>
        <w:rPr>
          <w:b/>
          <w:u w:val="single"/>
        </w:rPr>
        <w:t>ENGLISH PREPERATION</w:t>
      </w:r>
    </w:p>
    <w:p w:rsidR="00D009FC" w:rsidRDefault="00D009FC" w:rsidP="00D009FC">
      <w:pPr>
        <w:spacing w:after="0"/>
        <w:sectPr w:rsidR="00D009FC" w:rsidSect="00D009FC">
          <w:pgSz w:w="11906" w:h="16838"/>
          <w:pgMar w:top="1417" w:right="1417" w:bottom="1417" w:left="1417" w:header="708" w:footer="708" w:gutter="0"/>
          <w:cols w:space="708"/>
        </w:sectPr>
      </w:pP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lastRenderedPageBreak/>
        <w:t>As opposed to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Curriculum-</w:t>
      </w:r>
      <w:proofErr w:type="spellStart"/>
      <w:r>
        <w:rPr>
          <w:lang w:val="en-US"/>
        </w:rPr>
        <w:t>pensum</w:t>
      </w:r>
      <w:proofErr w:type="spellEnd"/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Conveys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Rather than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Hence- </w:t>
      </w:r>
      <w:proofErr w:type="spellStart"/>
      <w:r>
        <w:rPr>
          <w:lang w:val="en-US"/>
        </w:rPr>
        <w:t>derav</w:t>
      </w:r>
      <w:proofErr w:type="spellEnd"/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Due to the fact that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In fact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The fact that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Meanwhile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In addition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Additionally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Further more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On the other hand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Currently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Such as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As well as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As distinct from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The term’’…’’ is used to describe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However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Anyways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All in all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To sum up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As mentioned earlier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Within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Recent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Considered as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As everything else, there are consequences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It has created a dilemma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In other words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Obviously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in considering these alternate traditions that differ( I </w:t>
      </w:r>
      <w:proofErr w:type="spellStart"/>
      <w:r>
        <w:rPr>
          <w:lang w:val="en-US"/>
        </w:rPr>
        <w:t>vurderingen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disse</w:t>
      </w:r>
      <w:proofErr w:type="spellEnd"/>
      <w:r>
        <w:rPr>
          <w:lang w:val="en-US"/>
        </w:rPr>
        <w:t xml:space="preserve"> alternative </w:t>
      </w:r>
      <w:proofErr w:type="spellStart"/>
      <w:r>
        <w:rPr>
          <w:lang w:val="en-US"/>
        </w:rPr>
        <w:t>tradisjonene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skiller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seg</w:t>
      </w:r>
      <w:proofErr w:type="spellEnd"/>
      <w:r>
        <w:rPr>
          <w:lang w:val="en-US"/>
        </w:rPr>
        <w:t xml:space="preserve"> from)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To compare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Professor have argued that 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Duties- </w:t>
      </w:r>
      <w:proofErr w:type="spellStart"/>
      <w:r>
        <w:rPr>
          <w:lang w:val="en-US"/>
        </w:rPr>
        <w:t>plikter</w:t>
      </w:r>
      <w:proofErr w:type="spellEnd"/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Indeed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Either or(</w:t>
      </w:r>
      <w:proofErr w:type="spellStart"/>
      <w:r>
        <w:rPr>
          <w:lang w:val="en-US"/>
        </w:rPr>
        <w:t>enten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eller</w:t>
      </w:r>
      <w:proofErr w:type="spellEnd"/>
      <w:r>
        <w:rPr>
          <w:lang w:val="en-US"/>
        </w:rPr>
        <w:t>)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lastRenderedPageBreak/>
        <w:t>Neither nor(</w:t>
      </w:r>
      <w:proofErr w:type="spellStart"/>
      <w:r>
        <w:rPr>
          <w:lang w:val="en-US"/>
        </w:rPr>
        <w:t>verken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eller</w:t>
      </w:r>
      <w:proofErr w:type="spellEnd"/>
      <w:r>
        <w:rPr>
          <w:lang w:val="en-US"/>
        </w:rPr>
        <w:t>)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Intended to promote</w:t>
      </w:r>
    </w:p>
    <w:p w:rsidR="00D009FC" w:rsidRDefault="00D009FC" w:rsidP="00D009FC">
      <w:pPr>
        <w:pStyle w:val="Listeavsnitt"/>
        <w:rPr>
          <w:lang w:val="en-US"/>
        </w:rPr>
      </w:pPr>
      <w:r>
        <w:rPr>
          <w:lang w:val="en-US"/>
        </w:rPr>
        <w:t>(</w:t>
      </w:r>
      <w:proofErr w:type="spellStart"/>
      <w:proofErr w:type="gramStart"/>
      <w:r>
        <w:rPr>
          <w:lang w:val="en-US"/>
        </w:rPr>
        <w:t>ment</w:t>
      </w:r>
      <w:proofErr w:type="spellEnd"/>
      <w:proofErr w:type="gramEnd"/>
      <w:r>
        <w:rPr>
          <w:lang w:val="en-US"/>
        </w:rPr>
        <w:t xml:space="preserve"> å </w:t>
      </w:r>
      <w:proofErr w:type="spellStart"/>
      <w:r>
        <w:rPr>
          <w:lang w:val="en-US"/>
        </w:rPr>
        <w:t>fremheve</w:t>
      </w:r>
      <w:proofErr w:type="spellEnd"/>
      <w:r>
        <w:rPr>
          <w:lang w:val="en-US"/>
        </w:rPr>
        <w:t>)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Among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Among others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During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Other negative aspects</w:t>
      </w:r>
    </w:p>
    <w:p w:rsid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</w:pPr>
      <w:r>
        <w:rPr>
          <w:lang w:val="en-US"/>
        </w:rPr>
        <w:t>Other reasons</w:t>
      </w:r>
    </w:p>
    <w:p w:rsidR="00D009FC" w:rsidRPr="00D009FC" w:rsidRDefault="00D009FC" w:rsidP="00D009FC">
      <w:pPr>
        <w:pStyle w:val="Listeavsnitt"/>
        <w:numPr>
          <w:ilvl w:val="0"/>
          <w:numId w:val="1"/>
        </w:numPr>
        <w:rPr>
          <w:lang w:val="en-US"/>
        </w:rPr>
        <w:sectPr w:rsidR="00D009FC" w:rsidRPr="00D009FC" w:rsidSect="00D009FC">
          <w:type w:val="continuous"/>
          <w:pgSz w:w="11906" w:h="16838"/>
          <w:pgMar w:top="1417" w:right="1417" w:bottom="1417" w:left="1417" w:header="708" w:footer="708" w:gutter="0"/>
          <w:cols w:num="2" w:space="708"/>
        </w:sectPr>
      </w:pPr>
      <w:r>
        <w:rPr>
          <w:lang w:val="en-US"/>
        </w:rPr>
        <w:t>Moreover</w:t>
      </w:r>
      <w:bookmarkStart w:id="0" w:name="_GoBack"/>
      <w:bookmarkEnd w:id="0"/>
    </w:p>
    <w:p w:rsidR="00D009FC" w:rsidRDefault="00D009FC">
      <w:pPr>
        <w:sectPr w:rsidR="00D009FC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86416B" w:rsidRDefault="0086416B"/>
    <w:sectPr w:rsidR="0086416B" w:rsidSect="00D009FC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857AD"/>
    <w:multiLevelType w:val="hybridMultilevel"/>
    <w:tmpl w:val="DAE0760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9FC"/>
    <w:rsid w:val="0086416B"/>
    <w:rsid w:val="00D00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09FC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009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09FC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009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743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127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saradb</dc:creator>
  <cp:lastModifiedBy>saradb</cp:lastModifiedBy>
  <cp:revision>1</cp:revision>
  <dcterms:created xsi:type="dcterms:W3CDTF">2014-05-16T18:42:00Z</dcterms:created>
  <dcterms:modified xsi:type="dcterms:W3CDTF">2014-05-16T18:43:00Z</dcterms:modified>
</cp:coreProperties>
</file>