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117E" w:rsidRPr="00182463" w:rsidRDefault="008902EC" w:rsidP="00D058F2">
      <w:pPr>
        <w:jc w:val="center"/>
        <w:rPr>
          <w:rFonts w:ascii="Times New Roman" w:hAnsi="Times New Roman" w:cs="Times New Roman"/>
          <w:b/>
          <w:sz w:val="28"/>
          <w:szCs w:val="24"/>
        </w:rPr>
      </w:pPr>
      <w:r w:rsidRPr="00182463">
        <w:rPr>
          <w:rFonts w:ascii="Times New Roman" w:hAnsi="Times New Roman" w:cs="Times New Roman"/>
          <w:b/>
          <w:sz w:val="28"/>
          <w:szCs w:val="24"/>
        </w:rPr>
        <w:t xml:space="preserve">Kommunismen og Nazismen, </w:t>
      </w:r>
      <w:r w:rsidR="00182463" w:rsidRPr="00182463">
        <w:rPr>
          <w:rFonts w:ascii="Times New Roman" w:hAnsi="Times New Roman" w:cs="Times New Roman"/>
          <w:b/>
          <w:sz w:val="28"/>
          <w:szCs w:val="24"/>
        </w:rPr>
        <w:t xml:space="preserve">fellestrekk utenom </w:t>
      </w:r>
      <w:r w:rsidR="00182463">
        <w:rPr>
          <w:rFonts w:ascii="Times New Roman" w:hAnsi="Times New Roman" w:cs="Times New Roman"/>
          <w:b/>
          <w:sz w:val="28"/>
          <w:szCs w:val="24"/>
        </w:rPr>
        <w:t>Totalitarisme</w:t>
      </w:r>
      <w:r w:rsidR="00182463" w:rsidRPr="00182463">
        <w:rPr>
          <w:rFonts w:ascii="Times New Roman" w:hAnsi="Times New Roman" w:cs="Times New Roman"/>
          <w:b/>
          <w:sz w:val="28"/>
          <w:szCs w:val="24"/>
        </w:rPr>
        <w:t>?</w:t>
      </w:r>
    </w:p>
    <w:p w:rsidR="00D058F2" w:rsidRDefault="00D058F2" w:rsidP="00D058F2">
      <w:pPr>
        <w:rPr>
          <w:rFonts w:ascii="Times New Roman" w:hAnsi="Times New Roman" w:cs="Times New Roman"/>
          <w:sz w:val="24"/>
          <w:szCs w:val="24"/>
        </w:rPr>
      </w:pPr>
      <w:r w:rsidRPr="00D47294">
        <w:rPr>
          <w:rFonts w:ascii="Times New Roman" w:hAnsi="Times New Roman" w:cs="Times New Roman"/>
          <w:i/>
          <w:sz w:val="24"/>
          <w:szCs w:val="24"/>
        </w:rPr>
        <w:t>Totalitarisme</w:t>
      </w:r>
      <w:r w:rsidRPr="00D47294">
        <w:rPr>
          <w:rFonts w:ascii="Times New Roman" w:hAnsi="Times New Roman" w:cs="Times New Roman"/>
          <w:sz w:val="24"/>
          <w:szCs w:val="24"/>
        </w:rPr>
        <w:t xml:space="preserve">, er et begrep som først beskrevet i 1923, av Giovanni Amendola som var en Italiensk journalist og politiker. </w:t>
      </w:r>
    </w:p>
    <w:p w:rsidR="00D058F2" w:rsidRDefault="00D058F2" w:rsidP="00D058F2">
      <w:pPr>
        <w:rPr>
          <w:rFonts w:ascii="Times New Roman" w:hAnsi="Times New Roman" w:cs="Times New Roman"/>
          <w:sz w:val="24"/>
          <w:szCs w:val="24"/>
        </w:rPr>
      </w:pPr>
      <w:r w:rsidRPr="00D47294">
        <w:rPr>
          <w:rFonts w:ascii="Times New Roman" w:hAnsi="Times New Roman" w:cs="Times New Roman"/>
          <w:sz w:val="24"/>
          <w:szCs w:val="24"/>
        </w:rPr>
        <w:t>I denne drøftningsoppgaven har jeg valgt problemstillingen ‘’</w:t>
      </w:r>
      <w:r w:rsidRPr="00D058F2">
        <w:t xml:space="preserve"> </w:t>
      </w:r>
      <w:r w:rsidRPr="00D058F2">
        <w:rPr>
          <w:rFonts w:ascii="Times New Roman" w:hAnsi="Times New Roman" w:cs="Times New Roman"/>
          <w:sz w:val="24"/>
          <w:szCs w:val="24"/>
        </w:rPr>
        <w:t>Hadde nazismen og kommunismen i mellomkrigstiden sentrale trekk felles?</w:t>
      </w:r>
      <w:r>
        <w:rPr>
          <w:rFonts w:ascii="Times New Roman" w:hAnsi="Times New Roman" w:cs="Times New Roman"/>
          <w:sz w:val="24"/>
          <w:szCs w:val="24"/>
        </w:rPr>
        <w:t xml:space="preserve">’’. Jeg har valgt nazismen og kommunismen da begge disse regimene var totalitære. </w:t>
      </w:r>
    </w:p>
    <w:p w:rsidR="00D058F2" w:rsidRDefault="00D058F2" w:rsidP="00D058F2">
      <w:pPr>
        <w:rPr>
          <w:rFonts w:ascii="Times New Roman" w:hAnsi="Times New Roman" w:cs="Times New Roman"/>
          <w:sz w:val="24"/>
          <w:szCs w:val="24"/>
        </w:rPr>
      </w:pPr>
      <w:r w:rsidRPr="00D47294">
        <w:rPr>
          <w:rFonts w:ascii="Times New Roman" w:hAnsi="Times New Roman" w:cs="Times New Roman"/>
          <w:sz w:val="24"/>
          <w:szCs w:val="24"/>
        </w:rPr>
        <w:t xml:space="preserve">Både </w:t>
      </w:r>
      <w:r>
        <w:rPr>
          <w:rFonts w:ascii="Times New Roman" w:hAnsi="Times New Roman" w:cs="Times New Roman"/>
          <w:sz w:val="24"/>
          <w:szCs w:val="24"/>
        </w:rPr>
        <w:t>Nazismen</w:t>
      </w:r>
      <w:r w:rsidRPr="00D47294">
        <w:rPr>
          <w:rFonts w:ascii="Times New Roman" w:hAnsi="Times New Roman" w:cs="Times New Roman"/>
          <w:sz w:val="24"/>
          <w:szCs w:val="24"/>
        </w:rPr>
        <w:t>, og kommunismen, var begge totalitære bevegelser. Totalitære bevegelser, er bevegelser som vil ha total kontroll over samfunnet vårt og gjennomsyre</w:t>
      </w:r>
      <w:r w:rsidR="006D1B37">
        <w:rPr>
          <w:rFonts w:ascii="Times New Roman" w:hAnsi="Times New Roman" w:cs="Times New Roman"/>
          <w:sz w:val="24"/>
          <w:szCs w:val="24"/>
        </w:rPr>
        <w:t>r</w:t>
      </w:r>
      <w:r w:rsidRPr="00D47294">
        <w:rPr>
          <w:rFonts w:ascii="Times New Roman" w:hAnsi="Times New Roman" w:cs="Times New Roman"/>
          <w:sz w:val="24"/>
          <w:szCs w:val="24"/>
        </w:rPr>
        <w:t xml:space="preserve"> det med ideologien sin. Ideologien til de totalitære bevegelsene skulle styre alle sider av menneskenes liv, om det så var økonomi, kultur, familie eller politikk.  </w:t>
      </w:r>
      <w:r>
        <w:rPr>
          <w:rFonts w:ascii="Times New Roman" w:hAnsi="Times New Roman" w:cs="Times New Roman"/>
          <w:sz w:val="24"/>
          <w:szCs w:val="24"/>
        </w:rPr>
        <w:t xml:space="preserve">Nazismen </w:t>
      </w:r>
      <w:r w:rsidRPr="00D47294">
        <w:rPr>
          <w:rFonts w:ascii="Times New Roman" w:hAnsi="Times New Roman" w:cs="Times New Roman"/>
          <w:sz w:val="24"/>
          <w:szCs w:val="24"/>
        </w:rPr>
        <w:t xml:space="preserve">og kommunismen hadde mange likheter, så vell som ulikheter. Fascisme og kommunisme er motpoler. Det er kanskje pingviner på den ene og isbjørner på den andre, men kaldt og jævlig er det begge steder. </w:t>
      </w:r>
    </w:p>
    <w:p w:rsidR="00D058F2" w:rsidRDefault="00D058F2" w:rsidP="00D058F2">
      <w:pPr>
        <w:rPr>
          <w:rStyle w:val="apple-converted-space"/>
          <w:rFonts w:ascii="Times New Roman" w:hAnsi="Times New Roman" w:cs="Times New Roman"/>
          <w:color w:val="282828"/>
          <w:sz w:val="24"/>
          <w:szCs w:val="24"/>
          <w:shd w:val="clear" w:color="auto" w:fill="FFFFFF"/>
        </w:rPr>
      </w:pPr>
      <w:r w:rsidRPr="00D47294">
        <w:rPr>
          <w:rFonts w:ascii="Times New Roman" w:hAnsi="Times New Roman" w:cs="Times New Roman"/>
          <w:sz w:val="24"/>
          <w:szCs w:val="24"/>
        </w:rPr>
        <w:t xml:space="preserve">Kommunisme (dannet av latin communis = felles), er først og fremst knyttet til Russland etter revolusjonen, eller Sovjet unionen som de kalte seg. Skal en forklare kommunismen kort og greit, kan du se for deg dette scenarioet. Tenkt deg et scenario der staten regulerer hvor mange sofaer møbelfabrikkene i Norge kan produsere i løpet av et år, hvor mye fabrikkene skal tjene per sofa, og hvor mye du som forbruker skal betale for sofaen. Dette er kommunisme. I kommunismen anerkjennes ikke verdien til individet som det gjør i dagens samfunn, de har normalt en planøkonomi som betyr at </w:t>
      </w:r>
      <w:r w:rsidRPr="00D47294">
        <w:rPr>
          <w:rStyle w:val="apple-converted-space"/>
          <w:rFonts w:ascii="Times New Roman" w:hAnsi="Times New Roman" w:cs="Times New Roman"/>
          <w:color w:val="282828"/>
          <w:sz w:val="24"/>
          <w:szCs w:val="24"/>
          <w:shd w:val="clear" w:color="auto" w:fill="FFFFFF"/>
        </w:rPr>
        <w:t>en sentralt fastslår hva som skal produseres, hvor mye en skal produsere av det og tidsfrister for dette, en planlegger produksjonen svært rigid.</w:t>
      </w:r>
      <w:r>
        <w:rPr>
          <w:rStyle w:val="apple-converted-space"/>
          <w:rFonts w:ascii="Times New Roman" w:hAnsi="Times New Roman" w:cs="Times New Roman"/>
          <w:color w:val="282828"/>
          <w:sz w:val="24"/>
          <w:szCs w:val="24"/>
          <w:shd w:val="clear" w:color="auto" w:fill="FFFFFF"/>
        </w:rPr>
        <w:t xml:space="preserve"> Ingen skal eie mer enn andre, og alle skal ha nok penger til å klare seg selv. Alle skal være like.</w:t>
      </w:r>
    </w:p>
    <w:p w:rsidR="00D058F2" w:rsidRDefault="00D058F2" w:rsidP="00D058F2">
      <w:pPr>
        <w:rPr>
          <w:rStyle w:val="apple-converted-space"/>
          <w:rFonts w:ascii="Times New Roman" w:hAnsi="Times New Roman" w:cs="Times New Roman"/>
          <w:color w:val="282828"/>
          <w:sz w:val="24"/>
          <w:szCs w:val="24"/>
          <w:shd w:val="clear" w:color="auto" w:fill="FFFFFF"/>
        </w:rPr>
      </w:pPr>
      <w:r>
        <w:rPr>
          <w:rStyle w:val="apple-converted-space"/>
          <w:rFonts w:ascii="Times New Roman" w:hAnsi="Times New Roman" w:cs="Times New Roman"/>
          <w:color w:val="282828"/>
          <w:sz w:val="24"/>
          <w:szCs w:val="24"/>
          <w:shd w:val="clear" w:color="auto" w:fill="FFFFFF"/>
        </w:rPr>
        <w:t xml:space="preserve">Nazistene </w:t>
      </w:r>
      <w:r>
        <w:rPr>
          <w:rStyle w:val="apple-converted-space"/>
          <w:rFonts w:ascii="Times New Roman" w:hAnsi="Times New Roman" w:cs="Times New Roman"/>
          <w:color w:val="282828"/>
          <w:sz w:val="24"/>
          <w:szCs w:val="24"/>
          <w:shd w:val="clear" w:color="auto" w:fill="FFFFFF"/>
        </w:rPr>
        <w:t>var nasjonalister. Nasjonen og det nasjonale fellesskapet ble sett på som hellig. De drev en nokså ekstrem form for førerd</w:t>
      </w:r>
      <w:r>
        <w:rPr>
          <w:rStyle w:val="apple-converted-space"/>
          <w:rFonts w:ascii="Times New Roman" w:hAnsi="Times New Roman" w:cs="Times New Roman"/>
          <w:color w:val="282828"/>
          <w:sz w:val="24"/>
          <w:szCs w:val="24"/>
          <w:shd w:val="clear" w:color="auto" w:fill="FFFFFF"/>
        </w:rPr>
        <w:t>yrking av Hitler. Nazistene</w:t>
      </w:r>
      <w:r>
        <w:rPr>
          <w:rStyle w:val="apple-converted-space"/>
          <w:rFonts w:ascii="Times New Roman" w:hAnsi="Times New Roman" w:cs="Times New Roman"/>
          <w:color w:val="282828"/>
          <w:sz w:val="24"/>
          <w:szCs w:val="24"/>
          <w:shd w:val="clear" w:color="auto" w:fill="FFFFFF"/>
        </w:rPr>
        <w:t xml:space="preserve"> var også antidemokrater, alt som kunne splitte nasjonen var forkastelig. Nasjonen trengte en fører, ett parti og en mening, ikke mange. </w:t>
      </w:r>
    </w:p>
    <w:p w:rsidR="000C0A21" w:rsidRDefault="00D058F2" w:rsidP="000C0A21">
      <w:pPr>
        <w:rPr>
          <w:rStyle w:val="apple-converted-space"/>
          <w:rFonts w:ascii="Times New Roman" w:hAnsi="Times New Roman" w:cs="Times New Roman"/>
          <w:color w:val="282828"/>
          <w:sz w:val="24"/>
          <w:szCs w:val="24"/>
          <w:shd w:val="clear" w:color="auto" w:fill="FFFFFF"/>
        </w:rPr>
      </w:pPr>
      <w:r>
        <w:rPr>
          <w:rStyle w:val="apple-converted-space"/>
          <w:rFonts w:ascii="Times New Roman" w:hAnsi="Times New Roman" w:cs="Times New Roman"/>
          <w:color w:val="282828"/>
          <w:sz w:val="24"/>
          <w:szCs w:val="24"/>
          <w:shd w:val="clear" w:color="auto" w:fill="FFFFFF"/>
        </w:rPr>
        <w:t xml:space="preserve">Nå som jeg har gitt en liten </w:t>
      </w:r>
      <w:r w:rsidR="006D1B37">
        <w:rPr>
          <w:rStyle w:val="apple-converted-space"/>
          <w:rFonts w:ascii="Times New Roman" w:hAnsi="Times New Roman" w:cs="Times New Roman"/>
          <w:color w:val="282828"/>
          <w:sz w:val="24"/>
          <w:szCs w:val="24"/>
          <w:shd w:val="clear" w:color="auto" w:fill="FFFFFF"/>
        </w:rPr>
        <w:t xml:space="preserve">‘’Kommunisme &amp; Nazisme for dummies’’ intro, kan vi begynne å se på likhetene mellom disse to totalitære maktene. Første spørsmålet jeg vil stille meg selv er; Hvordan så kommunismen og Nazismen på demokratiet? Var det noen likheter? Begge regimene var fiendtlig innstilt </w:t>
      </w:r>
      <w:r w:rsidR="006D1B37">
        <w:rPr>
          <w:rStyle w:val="apple-converted-space"/>
          <w:rFonts w:ascii="Times New Roman" w:hAnsi="Times New Roman" w:cs="Times New Roman"/>
          <w:color w:val="282828"/>
          <w:sz w:val="24"/>
          <w:szCs w:val="24"/>
          <w:shd w:val="clear" w:color="auto" w:fill="FFFFFF"/>
        </w:rPr>
        <w:t>mot</w:t>
      </w:r>
      <w:r w:rsidR="006D1B37" w:rsidRPr="001A3BD5">
        <w:rPr>
          <w:rStyle w:val="apple-converted-space"/>
          <w:rFonts w:ascii="Times New Roman" w:hAnsi="Times New Roman" w:cs="Times New Roman"/>
          <w:color w:val="282828"/>
          <w:sz w:val="24"/>
          <w:szCs w:val="24"/>
          <w:shd w:val="clear" w:color="auto" w:fill="FFFFFF"/>
        </w:rPr>
        <w:t xml:space="preserve"> et liberalt parlamentarisk demokrati</w:t>
      </w:r>
      <w:r w:rsidR="006D1B37">
        <w:rPr>
          <w:rStyle w:val="apple-converted-space"/>
          <w:rFonts w:ascii="Times New Roman" w:hAnsi="Times New Roman" w:cs="Times New Roman"/>
          <w:color w:val="282828"/>
          <w:sz w:val="24"/>
          <w:szCs w:val="24"/>
          <w:shd w:val="clear" w:color="auto" w:fill="FFFFFF"/>
        </w:rPr>
        <w:t xml:space="preserve"> og verdiene som fulgte med</w:t>
      </w:r>
      <w:r w:rsidR="006D1B37">
        <w:rPr>
          <w:rStyle w:val="apple-converted-space"/>
          <w:rFonts w:ascii="Times New Roman" w:hAnsi="Times New Roman" w:cs="Times New Roman"/>
          <w:color w:val="282828"/>
          <w:sz w:val="24"/>
          <w:szCs w:val="24"/>
          <w:shd w:val="clear" w:color="auto" w:fill="FFFFFF"/>
        </w:rPr>
        <w:t xml:space="preserve">. </w:t>
      </w:r>
      <w:r w:rsidR="006D1B37">
        <w:rPr>
          <w:rStyle w:val="apple-converted-space"/>
          <w:rFonts w:ascii="Times New Roman" w:hAnsi="Times New Roman" w:cs="Times New Roman"/>
          <w:color w:val="282828"/>
          <w:sz w:val="24"/>
          <w:szCs w:val="24"/>
          <w:shd w:val="clear" w:color="auto" w:fill="FFFFFF"/>
        </w:rPr>
        <w:t>Begge gikk inn for et styre basert på ett parti.</w:t>
      </w:r>
      <w:r w:rsidR="00C41C2C">
        <w:rPr>
          <w:rStyle w:val="apple-converted-space"/>
          <w:rFonts w:ascii="Times New Roman" w:hAnsi="Times New Roman" w:cs="Times New Roman"/>
          <w:color w:val="282828"/>
          <w:sz w:val="24"/>
          <w:szCs w:val="24"/>
          <w:shd w:val="clear" w:color="auto" w:fill="FFFFFF"/>
        </w:rPr>
        <w:t xml:space="preserve"> Forskjellen her var at Kommunismen i teorien ikke hadde noen leder og ble styrt av folket selv om dette ikke fungerte i praksis. De baserte seg på et ett-parti system. I Nazi-Tyskland var det også ett parti, men her var det lederen Hitler som hadde den absolutte makt</w:t>
      </w:r>
      <w:r w:rsidR="006A2C92">
        <w:rPr>
          <w:rStyle w:val="apple-converted-space"/>
          <w:rFonts w:ascii="Times New Roman" w:hAnsi="Times New Roman" w:cs="Times New Roman"/>
          <w:color w:val="282828"/>
          <w:sz w:val="24"/>
          <w:szCs w:val="24"/>
          <w:shd w:val="clear" w:color="auto" w:fill="FFFFFF"/>
        </w:rPr>
        <w:t xml:space="preserve">en. </w:t>
      </w:r>
      <w:r w:rsidR="002D5A65">
        <w:rPr>
          <w:rStyle w:val="apple-converted-space"/>
          <w:rFonts w:ascii="Times New Roman" w:hAnsi="Times New Roman" w:cs="Times New Roman"/>
          <w:color w:val="282828"/>
          <w:sz w:val="24"/>
          <w:szCs w:val="24"/>
          <w:shd w:val="clear" w:color="auto" w:fill="FFFFFF"/>
        </w:rPr>
        <w:t xml:space="preserve">Begge regimene delte </w:t>
      </w:r>
      <w:r w:rsidR="000C0A21">
        <w:rPr>
          <w:rStyle w:val="apple-converted-space"/>
          <w:rFonts w:ascii="Times New Roman" w:hAnsi="Times New Roman" w:cs="Times New Roman"/>
          <w:color w:val="282828"/>
          <w:sz w:val="24"/>
          <w:szCs w:val="24"/>
          <w:shd w:val="clear" w:color="auto" w:fill="FFFFFF"/>
        </w:rPr>
        <w:t xml:space="preserve">det samme konseptet med en «karismatisk» «supermann» leder som ble dyrket av befolkningen. De var flinke til å få folk på sin side, de kunne snakke for seg. Har man sett en av talene til f.eks. Hitler forstår man hva jeg mener. </w:t>
      </w:r>
    </w:p>
    <w:p w:rsidR="004C6919" w:rsidRDefault="004C6919" w:rsidP="000C0A21">
      <w:pPr>
        <w:rPr>
          <w:rStyle w:val="apple-converted-space"/>
          <w:rFonts w:ascii="Times New Roman" w:hAnsi="Times New Roman" w:cs="Times New Roman"/>
          <w:color w:val="282828"/>
          <w:sz w:val="24"/>
          <w:szCs w:val="24"/>
          <w:shd w:val="clear" w:color="auto" w:fill="FFFFFF"/>
        </w:rPr>
      </w:pPr>
      <w:r>
        <w:rPr>
          <w:rStyle w:val="apple-converted-space"/>
          <w:rFonts w:ascii="Times New Roman" w:hAnsi="Times New Roman" w:cs="Times New Roman"/>
          <w:color w:val="282828"/>
          <w:sz w:val="24"/>
          <w:szCs w:val="24"/>
          <w:shd w:val="clear" w:color="auto" w:fill="FFFFFF"/>
        </w:rPr>
        <w:t xml:space="preserve">Hvordan var det økonomiske systemet i kommunismen og Nazismen, er et sentralt spørsmål. Begge hadde planøkonomi. Dette vil si at alle avgjørelser når det kommer til produksjon og investeringer ble tatt av staten. I kommunismen var målet å dele landets velstand likt mellom </w:t>
      </w:r>
      <w:r>
        <w:rPr>
          <w:rStyle w:val="apple-converted-space"/>
          <w:rFonts w:ascii="Times New Roman" w:hAnsi="Times New Roman" w:cs="Times New Roman"/>
          <w:color w:val="282828"/>
          <w:sz w:val="24"/>
          <w:szCs w:val="24"/>
          <w:shd w:val="clear" w:color="auto" w:fill="FFFFFF"/>
        </w:rPr>
        <w:lastRenderedPageBreak/>
        <w:t>innbyggerne</w:t>
      </w:r>
      <w:r w:rsidR="002C289C">
        <w:rPr>
          <w:rStyle w:val="apple-converted-space"/>
          <w:rFonts w:ascii="Times New Roman" w:hAnsi="Times New Roman" w:cs="Times New Roman"/>
          <w:color w:val="282828"/>
          <w:sz w:val="24"/>
          <w:szCs w:val="24"/>
          <w:shd w:val="clear" w:color="auto" w:fill="FFFFFF"/>
        </w:rPr>
        <w:t xml:space="preserve">, og det var derfor de hadde en planøkonomi der all produksjon var styrt av staten. I Nazi-Tyskland var det derimot lov med private bedrifter, men det økonomiske systemet fokuserte helt og holdent på å styrke og glorifisere staten. De ville være så selvforsynte som mulig. </w:t>
      </w:r>
      <w:r w:rsidR="00FC07C7">
        <w:rPr>
          <w:rStyle w:val="apple-converted-space"/>
          <w:rFonts w:ascii="Times New Roman" w:hAnsi="Times New Roman" w:cs="Times New Roman"/>
          <w:color w:val="282828"/>
          <w:sz w:val="24"/>
          <w:szCs w:val="24"/>
          <w:shd w:val="clear" w:color="auto" w:fill="FFFFFF"/>
        </w:rPr>
        <w:t>På det økonomiske var de altså strengt tatt relativt ulike. Hvordan hadde økonomien til Nazi-Tyskland sett ut om de hadde hatt samme synspunkt på private bedrifter som Sovjet? Realiteten er at Nazi-Tyskland gikk imot trenden i de vestlige kapitalistiske landene, hvor ingen</w:t>
      </w:r>
      <w:r w:rsidR="00CD48DF">
        <w:rPr>
          <w:rStyle w:val="apple-converted-space"/>
          <w:rFonts w:ascii="Times New Roman" w:hAnsi="Times New Roman" w:cs="Times New Roman"/>
          <w:color w:val="282828"/>
          <w:sz w:val="24"/>
          <w:szCs w:val="24"/>
          <w:shd w:val="clear" w:color="auto" w:fill="FFFFFF"/>
        </w:rPr>
        <w:t xml:space="preserve"> systematisk</w:t>
      </w:r>
      <w:r w:rsidR="00FC07C7">
        <w:rPr>
          <w:rStyle w:val="apple-converted-space"/>
          <w:rFonts w:ascii="Times New Roman" w:hAnsi="Times New Roman" w:cs="Times New Roman"/>
          <w:color w:val="282828"/>
          <w:sz w:val="24"/>
          <w:szCs w:val="24"/>
          <w:shd w:val="clear" w:color="auto" w:fill="FFFFFF"/>
        </w:rPr>
        <w:t xml:space="preserve"> re-privatiserte bedrifter i 1930 årene. </w:t>
      </w:r>
      <w:r w:rsidR="00CD48DF">
        <w:rPr>
          <w:rStyle w:val="apple-converted-space"/>
          <w:rFonts w:ascii="Times New Roman" w:hAnsi="Times New Roman" w:cs="Times New Roman"/>
          <w:color w:val="282828"/>
          <w:sz w:val="24"/>
          <w:szCs w:val="24"/>
          <w:shd w:val="clear" w:color="auto" w:fill="FFFFFF"/>
        </w:rPr>
        <w:t xml:space="preserve">De privatiserte faktisk endel statelige bedrifter. Dette var et politisk verktøy for å øke støtten til staten og Nazi partiet. Hvis Nazi-Tyskland hadde kjørt samme løpet til Sovjet, kunne dette hindret det Nazistiske partiet å få makten og dermed hindret WW2? </w:t>
      </w:r>
    </w:p>
    <w:p w:rsidR="00D058F2" w:rsidRDefault="008C560E" w:rsidP="00D058F2">
      <w:pPr>
        <w:rPr>
          <w:rStyle w:val="apple-converted-space"/>
          <w:rFonts w:ascii="Times New Roman" w:hAnsi="Times New Roman" w:cs="Times New Roman"/>
          <w:color w:val="282828"/>
          <w:sz w:val="24"/>
          <w:szCs w:val="24"/>
          <w:shd w:val="clear" w:color="auto" w:fill="FFFFFF"/>
        </w:rPr>
      </w:pPr>
      <w:r>
        <w:rPr>
          <w:rStyle w:val="apple-converted-space"/>
          <w:rFonts w:ascii="Times New Roman" w:hAnsi="Times New Roman" w:cs="Times New Roman"/>
          <w:color w:val="282828"/>
          <w:sz w:val="24"/>
          <w:szCs w:val="24"/>
          <w:shd w:val="clear" w:color="auto" w:fill="FFFFFF"/>
        </w:rPr>
        <w:t>Religion er viktig i de fleste samfunn, var det noen likheter der? Egentlig ikke, de var ganske så ulike der. I Sovjet så ble all religion avist, i Nazi-Tyskland skulle man tilbe staten gjennom nasjonalisme. Staten støttet kun relig</w:t>
      </w:r>
      <w:r w:rsidR="00E75A54">
        <w:rPr>
          <w:rStyle w:val="apple-converted-space"/>
          <w:rFonts w:ascii="Times New Roman" w:hAnsi="Times New Roman" w:cs="Times New Roman"/>
          <w:color w:val="282828"/>
          <w:sz w:val="24"/>
          <w:szCs w:val="24"/>
          <w:shd w:val="clear" w:color="auto" w:fill="FFFFFF"/>
        </w:rPr>
        <w:t>iøse organisasjoner som hadde en nasjonal</w:t>
      </w:r>
      <w:r>
        <w:rPr>
          <w:rStyle w:val="apple-converted-space"/>
          <w:rFonts w:ascii="Times New Roman" w:hAnsi="Times New Roman" w:cs="Times New Roman"/>
          <w:color w:val="282828"/>
          <w:sz w:val="24"/>
          <w:szCs w:val="24"/>
          <w:shd w:val="clear" w:color="auto" w:fill="FFFFFF"/>
        </w:rPr>
        <w:t xml:space="preserve">/historisk </w:t>
      </w:r>
      <w:r w:rsidR="00E75A54">
        <w:rPr>
          <w:rStyle w:val="apple-converted-space"/>
          <w:rFonts w:ascii="Times New Roman" w:hAnsi="Times New Roman" w:cs="Times New Roman"/>
          <w:color w:val="282828"/>
          <w:sz w:val="24"/>
          <w:szCs w:val="24"/>
          <w:shd w:val="clear" w:color="auto" w:fill="FFFFFF"/>
        </w:rPr>
        <w:t>tilknytning</w:t>
      </w:r>
      <w:r>
        <w:rPr>
          <w:rStyle w:val="apple-converted-space"/>
          <w:rFonts w:ascii="Times New Roman" w:hAnsi="Times New Roman" w:cs="Times New Roman"/>
          <w:color w:val="282828"/>
          <w:sz w:val="24"/>
          <w:szCs w:val="24"/>
          <w:shd w:val="clear" w:color="auto" w:fill="FFFFFF"/>
        </w:rPr>
        <w:t xml:space="preserve"> til staten. </w:t>
      </w:r>
    </w:p>
    <w:p w:rsidR="00E75A54" w:rsidRDefault="00E75A54" w:rsidP="00D058F2">
      <w:pPr>
        <w:rPr>
          <w:rStyle w:val="apple-converted-space"/>
          <w:rFonts w:ascii="Times New Roman" w:hAnsi="Times New Roman" w:cs="Times New Roman"/>
          <w:i/>
          <w:color w:val="282828"/>
          <w:sz w:val="24"/>
          <w:szCs w:val="24"/>
          <w:shd w:val="clear" w:color="auto" w:fill="FFFFFF"/>
        </w:rPr>
      </w:pPr>
      <w:r>
        <w:rPr>
          <w:rStyle w:val="apple-converted-space"/>
          <w:rFonts w:ascii="Times New Roman" w:hAnsi="Times New Roman" w:cs="Times New Roman"/>
          <w:i/>
          <w:color w:val="282828"/>
          <w:sz w:val="24"/>
          <w:szCs w:val="24"/>
          <w:shd w:val="clear" w:color="auto" w:fill="FFFFFF"/>
        </w:rPr>
        <w:t>Konklusjon:</w:t>
      </w:r>
    </w:p>
    <w:p w:rsidR="00E75A54" w:rsidRDefault="00087268" w:rsidP="00D058F2">
      <w:pPr>
        <w:rPr>
          <w:rStyle w:val="apple-converted-space"/>
          <w:rFonts w:ascii="Times New Roman" w:hAnsi="Times New Roman" w:cs="Times New Roman"/>
          <w:color w:val="282828"/>
          <w:sz w:val="24"/>
          <w:szCs w:val="24"/>
          <w:shd w:val="clear" w:color="auto" w:fill="FFFFFF"/>
        </w:rPr>
      </w:pPr>
      <w:r>
        <w:rPr>
          <w:rStyle w:val="apple-converted-space"/>
          <w:rFonts w:ascii="Times New Roman" w:hAnsi="Times New Roman" w:cs="Times New Roman"/>
          <w:color w:val="282828"/>
          <w:sz w:val="24"/>
          <w:szCs w:val="24"/>
          <w:shd w:val="clear" w:color="auto" w:fill="FFFFFF"/>
        </w:rPr>
        <w:t xml:space="preserve">Det er tydelig at kommunismen og Nazismen hadde noen fellestrekk, så godt som motsetninger. Nå må jeg legge til at jeg ikke har sammenlignet regimene på alle plan, men fokusert på det politiske, økonomiske og religiøse. Det kan altså være mulig at de har mange andre fellestrekk på andre plan enn de jeg har fokusert på. Begge var imot </w:t>
      </w:r>
      <w:r w:rsidRPr="001A3BD5">
        <w:rPr>
          <w:rStyle w:val="apple-converted-space"/>
          <w:rFonts w:ascii="Times New Roman" w:hAnsi="Times New Roman" w:cs="Times New Roman"/>
          <w:color w:val="282828"/>
          <w:sz w:val="24"/>
          <w:szCs w:val="24"/>
          <w:shd w:val="clear" w:color="auto" w:fill="FFFFFF"/>
        </w:rPr>
        <w:t>et liberalt parlamentarisk demokrati</w:t>
      </w:r>
      <w:r>
        <w:rPr>
          <w:rStyle w:val="apple-converted-space"/>
          <w:rFonts w:ascii="Times New Roman" w:hAnsi="Times New Roman" w:cs="Times New Roman"/>
          <w:color w:val="282828"/>
          <w:sz w:val="24"/>
          <w:szCs w:val="24"/>
          <w:shd w:val="clear" w:color="auto" w:fill="FFFFFF"/>
        </w:rPr>
        <w:t xml:space="preserve"> og verdiene som fulgte med</w:t>
      </w:r>
      <w:r>
        <w:rPr>
          <w:rStyle w:val="apple-converted-space"/>
          <w:rFonts w:ascii="Times New Roman" w:hAnsi="Times New Roman" w:cs="Times New Roman"/>
          <w:color w:val="282828"/>
          <w:sz w:val="24"/>
          <w:szCs w:val="24"/>
          <w:shd w:val="clear" w:color="auto" w:fill="FFFFFF"/>
        </w:rPr>
        <w:t xml:space="preserve"> og b</w:t>
      </w:r>
      <w:r>
        <w:rPr>
          <w:rStyle w:val="apple-converted-space"/>
          <w:rFonts w:ascii="Times New Roman" w:hAnsi="Times New Roman" w:cs="Times New Roman"/>
          <w:color w:val="282828"/>
          <w:sz w:val="24"/>
          <w:szCs w:val="24"/>
          <w:shd w:val="clear" w:color="auto" w:fill="FFFFFF"/>
        </w:rPr>
        <w:t>egge gikk inn for et styre basert på ett parti</w:t>
      </w:r>
      <w:r>
        <w:rPr>
          <w:rStyle w:val="apple-converted-space"/>
          <w:rFonts w:ascii="Times New Roman" w:hAnsi="Times New Roman" w:cs="Times New Roman"/>
          <w:color w:val="282828"/>
          <w:sz w:val="24"/>
          <w:szCs w:val="24"/>
          <w:shd w:val="clear" w:color="auto" w:fill="FFFFFF"/>
        </w:rPr>
        <w:t xml:space="preserve">. De hadde begge planøkonomi, men med noe ulik agenda. På det religiøse har de fellestrekk, begge avviser religion. Kommunismen helt og Nazismen alt som ikke hadde en nasjonal/historisk tilknytning til riket. </w:t>
      </w:r>
      <w:r w:rsidR="00065D41">
        <w:rPr>
          <w:rStyle w:val="apple-converted-space"/>
          <w:rFonts w:ascii="Times New Roman" w:hAnsi="Times New Roman" w:cs="Times New Roman"/>
          <w:color w:val="282828"/>
          <w:sz w:val="24"/>
          <w:szCs w:val="24"/>
          <w:shd w:val="clear" w:color="auto" w:fill="FFFFFF"/>
        </w:rPr>
        <w:t xml:space="preserve">Et ubesvart spørsmål er om verdenshistorien ville sett annerledes ut om Nazi-Tyskland hadde hatt ett annet synspunkt på privatiserte bedrifter? Kunne </w:t>
      </w:r>
      <w:r w:rsidR="00C60B62">
        <w:rPr>
          <w:rStyle w:val="apple-converted-space"/>
          <w:rFonts w:ascii="Times New Roman" w:hAnsi="Times New Roman" w:cs="Times New Roman"/>
          <w:color w:val="282828"/>
          <w:sz w:val="24"/>
          <w:szCs w:val="24"/>
          <w:shd w:val="clear" w:color="auto" w:fill="FFFFFF"/>
        </w:rPr>
        <w:t>oppslutningen</w:t>
      </w:r>
      <w:r w:rsidR="00065D41">
        <w:rPr>
          <w:rStyle w:val="apple-converted-space"/>
          <w:rFonts w:ascii="Times New Roman" w:hAnsi="Times New Roman" w:cs="Times New Roman"/>
          <w:color w:val="282828"/>
          <w:sz w:val="24"/>
          <w:szCs w:val="24"/>
          <w:shd w:val="clear" w:color="auto" w:fill="FFFFFF"/>
        </w:rPr>
        <w:t xml:space="preserve"> til det Nazistiske partiet gått ned om d</w:t>
      </w:r>
      <w:r w:rsidR="00763624">
        <w:rPr>
          <w:rStyle w:val="apple-converted-space"/>
          <w:rFonts w:ascii="Times New Roman" w:hAnsi="Times New Roman" w:cs="Times New Roman"/>
          <w:color w:val="282828"/>
          <w:sz w:val="24"/>
          <w:szCs w:val="24"/>
          <w:shd w:val="clear" w:color="auto" w:fill="FFFFFF"/>
        </w:rPr>
        <w:t>e hadde kjørt Sovjet modellen</w:t>
      </w:r>
      <w:r w:rsidR="00065D41">
        <w:rPr>
          <w:rStyle w:val="apple-converted-space"/>
          <w:rFonts w:ascii="Times New Roman" w:hAnsi="Times New Roman" w:cs="Times New Roman"/>
          <w:color w:val="282828"/>
          <w:sz w:val="24"/>
          <w:szCs w:val="24"/>
          <w:shd w:val="clear" w:color="auto" w:fill="FFFFFF"/>
        </w:rPr>
        <w:t xml:space="preserve"> når det gjaldt privateide bedrifter? Kunne dette ført til at partiet ikke hadde f</w:t>
      </w:r>
      <w:r w:rsidR="00C60B62">
        <w:rPr>
          <w:rStyle w:val="apple-converted-space"/>
          <w:rFonts w:ascii="Times New Roman" w:hAnsi="Times New Roman" w:cs="Times New Roman"/>
          <w:color w:val="282828"/>
          <w:sz w:val="24"/>
          <w:szCs w:val="24"/>
          <w:shd w:val="clear" w:color="auto" w:fill="FFFFFF"/>
        </w:rPr>
        <w:t xml:space="preserve">ått makten? Kunne det ført til at WW2 ikke hadde startet og at Norge hadde sluppet unna invasjonen? </w:t>
      </w:r>
    </w:p>
    <w:p w:rsidR="00C60B62" w:rsidRPr="00567223" w:rsidRDefault="00C60B62" w:rsidP="00D058F2">
      <w:pPr>
        <w:rPr>
          <w:rStyle w:val="apple-converted-space"/>
          <w:rFonts w:ascii="Times New Roman" w:hAnsi="Times New Roman" w:cs="Times New Roman"/>
          <w:i/>
          <w:color w:val="282828"/>
          <w:sz w:val="24"/>
          <w:szCs w:val="24"/>
          <w:shd w:val="clear" w:color="auto" w:fill="FFFFFF"/>
        </w:rPr>
      </w:pPr>
      <w:r w:rsidRPr="00567223">
        <w:rPr>
          <w:rStyle w:val="apple-converted-space"/>
          <w:rFonts w:ascii="Times New Roman" w:hAnsi="Times New Roman" w:cs="Times New Roman"/>
          <w:i/>
          <w:color w:val="282828"/>
          <w:sz w:val="24"/>
          <w:szCs w:val="24"/>
          <w:shd w:val="clear" w:color="auto" w:fill="FFFFFF"/>
        </w:rPr>
        <w:t>Litteraturliste:</w:t>
      </w:r>
    </w:p>
    <w:p w:rsidR="00B84F57" w:rsidRPr="00567223" w:rsidRDefault="00B84F57" w:rsidP="00D058F2">
      <w:pPr>
        <w:rPr>
          <w:rStyle w:val="apple-converted-space"/>
          <w:rFonts w:ascii="Times New Roman" w:hAnsi="Times New Roman" w:cs="Times New Roman"/>
          <w:i/>
          <w:color w:val="282828"/>
          <w:sz w:val="24"/>
          <w:szCs w:val="24"/>
          <w:shd w:val="clear" w:color="auto" w:fill="FFFFFF"/>
        </w:rPr>
      </w:pPr>
      <w:r w:rsidRPr="00567223">
        <w:rPr>
          <w:rStyle w:val="apple-converted-space"/>
          <w:rFonts w:ascii="Times New Roman" w:hAnsi="Times New Roman" w:cs="Times New Roman"/>
          <w:i/>
          <w:color w:val="282828"/>
          <w:sz w:val="24"/>
          <w:szCs w:val="24"/>
          <w:shd w:val="clear" w:color="auto" w:fill="FFFFFF"/>
        </w:rPr>
        <w:t>Tidslinjer 2 (Grimnes, Øhren, Eriksen, Wiig, Ertresvaag, Eliassen, Skovholt; Aschehoug 2008)</w:t>
      </w:r>
    </w:p>
    <w:p w:rsidR="00B84F57" w:rsidRPr="00567223" w:rsidRDefault="00B84F57" w:rsidP="00B84F57">
      <w:pPr>
        <w:pStyle w:val="ng-scope"/>
        <w:shd w:val="clear" w:color="auto" w:fill="FFFFFF"/>
        <w:spacing w:before="0" w:beforeAutospacing="0" w:after="150" w:afterAutospacing="0" w:line="315" w:lineRule="atLeast"/>
        <w:rPr>
          <w:color w:val="333333"/>
        </w:rPr>
      </w:pPr>
      <w:r w:rsidRPr="00567223">
        <w:rPr>
          <w:color w:val="333333"/>
        </w:rPr>
        <w:t>Wikipedia Contributors</w:t>
      </w:r>
      <w:r w:rsidRPr="00567223">
        <w:rPr>
          <w:rStyle w:val="apple-converted-space"/>
          <w:color w:val="333333"/>
        </w:rPr>
        <w:t> </w:t>
      </w:r>
      <w:r w:rsidRPr="00567223">
        <w:rPr>
          <w:i/>
          <w:iCs/>
          <w:color w:val="333333"/>
        </w:rPr>
        <w:t>Comparison of Nazism and Stalinism</w:t>
      </w:r>
      <w:r w:rsidRPr="00567223">
        <w:rPr>
          <w:color w:val="333333"/>
        </w:rPr>
        <w:t xml:space="preserve">. </w:t>
      </w:r>
      <w:r w:rsidRPr="00567223">
        <w:rPr>
          <w:rStyle w:val="apple-converted-space"/>
          <w:color w:val="333333"/>
        </w:rPr>
        <w:t> </w:t>
      </w:r>
      <w:r w:rsidRPr="00567223">
        <w:rPr>
          <w:color w:val="333333"/>
        </w:rPr>
        <w:t xml:space="preserve"> </w:t>
      </w:r>
      <w:r w:rsidRPr="00567223">
        <w:rPr>
          <w:rStyle w:val="apple-converted-space"/>
          <w:color w:val="333333"/>
        </w:rPr>
        <w:t> </w:t>
      </w:r>
      <w:r w:rsidRPr="00567223">
        <w:rPr>
          <w:color w:val="333333"/>
        </w:rPr>
        <w:t xml:space="preserve"> </w:t>
      </w:r>
      <w:r w:rsidRPr="00567223">
        <w:rPr>
          <w:rStyle w:val="apple-converted-space"/>
          <w:color w:val="333333"/>
        </w:rPr>
        <w:t> </w:t>
      </w:r>
      <w:r w:rsidRPr="00567223">
        <w:rPr>
          <w:color w:val="333333"/>
        </w:rPr>
        <w:t xml:space="preserve"> Tilgjengelig fra: http://en.wikipedia.org/wiki/Comparison_of_Nazism_and_Stalinism</w:t>
      </w:r>
      <w:r w:rsidRPr="00567223">
        <w:rPr>
          <w:color w:val="333333"/>
        </w:rPr>
        <w:t>(Hentet: 26</w:t>
      </w:r>
      <w:r w:rsidRPr="00567223">
        <w:rPr>
          <w:color w:val="333333"/>
        </w:rPr>
        <w:t>.3.2014).</w:t>
      </w:r>
    </w:p>
    <w:p w:rsidR="00B84F57" w:rsidRPr="00567223" w:rsidRDefault="00B84F57" w:rsidP="00B84F57">
      <w:pPr>
        <w:pStyle w:val="ng-scope"/>
        <w:shd w:val="clear" w:color="auto" w:fill="FFFFFF"/>
        <w:spacing w:before="0" w:beforeAutospacing="0" w:after="150" w:afterAutospacing="0" w:line="315" w:lineRule="atLeast"/>
        <w:rPr>
          <w:color w:val="333333"/>
        </w:rPr>
      </w:pPr>
      <w:r w:rsidRPr="00567223">
        <w:rPr>
          <w:i/>
          <w:iCs/>
          <w:color w:val="333333"/>
        </w:rPr>
        <w:t>Communism vs Fascism</w:t>
      </w:r>
      <w:r w:rsidRPr="00567223">
        <w:rPr>
          <w:color w:val="333333"/>
        </w:rPr>
        <w:t>.</w:t>
      </w:r>
      <w:r w:rsidRPr="00567223">
        <w:rPr>
          <w:rStyle w:val="apple-converted-space"/>
          <w:color w:val="333333"/>
        </w:rPr>
        <w:t> </w:t>
      </w:r>
      <w:r w:rsidRPr="00567223">
        <w:rPr>
          <w:color w:val="333333"/>
        </w:rPr>
        <w:t>Tilgjengelig fra: http://www.diffen.com/difference/Communism_vs_Fascism</w:t>
      </w:r>
      <w:r w:rsidRPr="00567223">
        <w:rPr>
          <w:rStyle w:val="apple-converted-space"/>
          <w:color w:val="333333"/>
        </w:rPr>
        <w:t> </w:t>
      </w:r>
      <w:r w:rsidRPr="00567223">
        <w:rPr>
          <w:color w:val="333333"/>
        </w:rPr>
        <w:t>(Hentet: 24</w:t>
      </w:r>
      <w:r w:rsidRPr="00567223">
        <w:rPr>
          <w:color w:val="333333"/>
        </w:rPr>
        <w:t>.3.2014).</w:t>
      </w:r>
    </w:p>
    <w:p w:rsidR="00B84F57" w:rsidRPr="00567223" w:rsidRDefault="00B84F57" w:rsidP="00B84F57">
      <w:pPr>
        <w:pStyle w:val="ng-scope"/>
        <w:shd w:val="clear" w:color="auto" w:fill="FFFFFF"/>
        <w:spacing w:before="0" w:beforeAutospacing="0" w:after="150" w:afterAutospacing="0" w:line="315" w:lineRule="atLeast"/>
        <w:rPr>
          <w:color w:val="333333"/>
        </w:rPr>
      </w:pPr>
      <w:r w:rsidRPr="00567223">
        <w:rPr>
          <w:color w:val="333333"/>
        </w:rPr>
        <w:t>Wikipedia Contributors</w:t>
      </w:r>
      <w:r w:rsidRPr="00567223">
        <w:rPr>
          <w:rStyle w:val="apple-converted-space"/>
          <w:color w:val="333333"/>
        </w:rPr>
        <w:t> </w:t>
      </w:r>
      <w:r w:rsidRPr="00567223">
        <w:rPr>
          <w:i/>
          <w:iCs/>
          <w:color w:val="333333"/>
        </w:rPr>
        <w:t>Norge under andre verdenskrig</w:t>
      </w:r>
      <w:proofErr w:type="gramStart"/>
      <w:r w:rsidRPr="00567223">
        <w:rPr>
          <w:color w:val="333333"/>
        </w:rPr>
        <w:t>.Tilgjengelig</w:t>
      </w:r>
      <w:proofErr w:type="gramEnd"/>
      <w:r w:rsidRPr="00567223">
        <w:rPr>
          <w:color w:val="333333"/>
        </w:rPr>
        <w:t xml:space="preserve"> fra: http://no.wikipedia.org/wiki/Norge_under_andre_verdenskrig</w:t>
      </w:r>
      <w:r w:rsidRPr="00567223">
        <w:rPr>
          <w:rStyle w:val="apple-converted-space"/>
          <w:color w:val="333333"/>
        </w:rPr>
        <w:t> </w:t>
      </w:r>
      <w:r w:rsidRPr="00567223">
        <w:rPr>
          <w:color w:val="333333"/>
        </w:rPr>
        <w:t>(Hentet: 24</w:t>
      </w:r>
      <w:r w:rsidRPr="00567223">
        <w:rPr>
          <w:color w:val="333333"/>
        </w:rPr>
        <w:t>.3.2014).</w:t>
      </w:r>
    </w:p>
    <w:p w:rsidR="00B84F57" w:rsidRPr="00567223" w:rsidRDefault="00B84F57" w:rsidP="00B84F57">
      <w:pPr>
        <w:pStyle w:val="ng-scope"/>
        <w:shd w:val="clear" w:color="auto" w:fill="FFFFFF"/>
        <w:spacing w:before="0" w:beforeAutospacing="0" w:after="150" w:afterAutospacing="0" w:line="315" w:lineRule="atLeast"/>
        <w:rPr>
          <w:color w:val="333333"/>
        </w:rPr>
      </w:pPr>
      <w:r w:rsidRPr="00567223">
        <w:rPr>
          <w:color w:val="333333"/>
        </w:rPr>
        <w:t>Wikipedia Contributors</w:t>
      </w:r>
      <w:r w:rsidRPr="00567223">
        <w:rPr>
          <w:rStyle w:val="apple-converted-space"/>
          <w:color w:val="333333"/>
        </w:rPr>
        <w:t> </w:t>
      </w:r>
      <w:r w:rsidRPr="00567223">
        <w:rPr>
          <w:i/>
          <w:iCs/>
          <w:color w:val="333333"/>
        </w:rPr>
        <w:t>Norge under andre verdenskrig</w:t>
      </w:r>
      <w:r w:rsidRPr="00567223">
        <w:rPr>
          <w:color w:val="333333"/>
        </w:rPr>
        <w:t>.Tilgjengelig fra: http://no.wikipedia.org/wiki/Norge_under_andre_verdenskrig</w:t>
      </w:r>
      <w:r w:rsidRPr="00567223">
        <w:rPr>
          <w:rStyle w:val="apple-converted-space"/>
          <w:color w:val="333333"/>
        </w:rPr>
        <w:t> </w:t>
      </w:r>
      <w:r w:rsidRPr="00567223">
        <w:rPr>
          <w:color w:val="333333"/>
        </w:rPr>
        <w:t>(Hentet: 24</w:t>
      </w:r>
      <w:r w:rsidRPr="00567223">
        <w:rPr>
          <w:color w:val="333333"/>
        </w:rPr>
        <w:t>.3.2014).</w:t>
      </w:r>
    </w:p>
    <w:p w:rsidR="00B84F57" w:rsidRPr="00567223" w:rsidRDefault="00B84F57" w:rsidP="00B84F57">
      <w:pPr>
        <w:pStyle w:val="ng-scope"/>
        <w:shd w:val="clear" w:color="auto" w:fill="FFFFFF"/>
        <w:spacing w:before="0" w:beforeAutospacing="0" w:after="150" w:afterAutospacing="0" w:line="315" w:lineRule="atLeast"/>
        <w:rPr>
          <w:color w:val="333333"/>
        </w:rPr>
      </w:pPr>
      <w:r w:rsidRPr="00567223">
        <w:rPr>
          <w:color w:val="333333"/>
        </w:rPr>
        <w:lastRenderedPageBreak/>
        <w:t>Wikipedia Contributors</w:t>
      </w:r>
      <w:r w:rsidRPr="00567223">
        <w:rPr>
          <w:rStyle w:val="apple-converted-space"/>
          <w:color w:val="333333"/>
        </w:rPr>
        <w:t> </w:t>
      </w:r>
      <w:r w:rsidRPr="00567223">
        <w:rPr>
          <w:i/>
          <w:iCs/>
          <w:color w:val="333333"/>
        </w:rPr>
        <w:t>Economy of Nazi Germany</w:t>
      </w:r>
      <w:r w:rsidRPr="00567223">
        <w:rPr>
          <w:color w:val="333333"/>
        </w:rPr>
        <w:t>.Tilgjengelig fra: http://en.wikipedia.org/wiki/Economy_of_Nazi_Germany</w:t>
      </w:r>
      <w:r w:rsidRPr="00567223">
        <w:rPr>
          <w:rStyle w:val="apple-converted-space"/>
          <w:color w:val="333333"/>
        </w:rPr>
        <w:t> </w:t>
      </w:r>
      <w:r w:rsidRPr="00567223">
        <w:rPr>
          <w:color w:val="333333"/>
        </w:rPr>
        <w:t>(Hentet: 25</w:t>
      </w:r>
      <w:r w:rsidRPr="00567223">
        <w:rPr>
          <w:color w:val="333333"/>
        </w:rPr>
        <w:t>.3.2014).</w:t>
      </w:r>
    </w:p>
    <w:p w:rsidR="00B84F57" w:rsidRPr="00567223" w:rsidRDefault="00567223" w:rsidP="00B84F57">
      <w:pPr>
        <w:pStyle w:val="ng-scope"/>
        <w:shd w:val="clear" w:color="auto" w:fill="FFFFFF"/>
        <w:spacing w:before="0" w:beforeAutospacing="0" w:after="150" w:afterAutospacing="0" w:line="315" w:lineRule="atLeast"/>
        <w:rPr>
          <w:color w:val="333333"/>
        </w:rPr>
      </w:pPr>
      <w:r w:rsidRPr="00567223">
        <w:rPr>
          <w:color w:val="333333"/>
        </w:rPr>
        <w:t xml:space="preserve">PDF; </w:t>
      </w:r>
      <w:r w:rsidR="00B84F57" w:rsidRPr="00567223">
        <w:rPr>
          <w:color w:val="333333"/>
        </w:rPr>
        <w:t>Tilgjengelig fra: http://aryanism.net/downloads/books/buchheim-scherner/the-role-of-private-property-in-the-nazi-economy.pdf</w:t>
      </w:r>
      <w:r w:rsidR="00B84F57" w:rsidRPr="00567223">
        <w:rPr>
          <w:rStyle w:val="apple-converted-space"/>
          <w:color w:val="333333"/>
        </w:rPr>
        <w:t> </w:t>
      </w:r>
      <w:r w:rsidR="00B84F57" w:rsidRPr="00567223">
        <w:rPr>
          <w:color w:val="333333"/>
        </w:rPr>
        <w:t>(Hentet: 28</w:t>
      </w:r>
      <w:r w:rsidR="00B84F57" w:rsidRPr="00567223">
        <w:rPr>
          <w:color w:val="333333"/>
        </w:rPr>
        <w:t>.3.2014).</w:t>
      </w:r>
    </w:p>
    <w:p w:rsidR="00B84F57" w:rsidRPr="00567223" w:rsidRDefault="00567223" w:rsidP="00B84F57">
      <w:pPr>
        <w:pStyle w:val="ng-scope"/>
        <w:shd w:val="clear" w:color="auto" w:fill="FFFFFF"/>
        <w:spacing w:before="0" w:beforeAutospacing="0" w:after="150" w:afterAutospacing="0" w:line="315" w:lineRule="atLeast"/>
        <w:rPr>
          <w:color w:val="333333"/>
        </w:rPr>
      </w:pPr>
      <w:r w:rsidRPr="00567223">
        <w:rPr>
          <w:color w:val="333333"/>
        </w:rPr>
        <w:t xml:space="preserve">PDF; </w:t>
      </w:r>
      <w:r w:rsidR="00B84F57" w:rsidRPr="00567223">
        <w:rPr>
          <w:color w:val="333333"/>
        </w:rPr>
        <w:t>Tilgjengelig fra: http://www.ub.edu/graap/EHR.pdf</w:t>
      </w:r>
      <w:r w:rsidR="00B84F57" w:rsidRPr="00567223">
        <w:rPr>
          <w:rStyle w:val="apple-converted-space"/>
          <w:color w:val="333333"/>
        </w:rPr>
        <w:t> </w:t>
      </w:r>
      <w:r w:rsidR="00B84F57" w:rsidRPr="00567223">
        <w:rPr>
          <w:color w:val="333333"/>
        </w:rPr>
        <w:t>(Hentet: 28</w:t>
      </w:r>
      <w:r w:rsidR="00B84F57" w:rsidRPr="00567223">
        <w:rPr>
          <w:color w:val="333333"/>
        </w:rPr>
        <w:t>.3.2014).</w:t>
      </w:r>
    </w:p>
    <w:p w:rsidR="00567223" w:rsidRPr="00567223" w:rsidRDefault="00567223" w:rsidP="00B84F57">
      <w:pPr>
        <w:pStyle w:val="ng-scope"/>
        <w:shd w:val="clear" w:color="auto" w:fill="FFFFFF"/>
        <w:spacing w:before="0" w:beforeAutospacing="0" w:after="150" w:afterAutospacing="0" w:line="315" w:lineRule="atLeast"/>
      </w:pPr>
      <w:r w:rsidRPr="00567223">
        <w:rPr>
          <w:color w:val="333333"/>
        </w:rPr>
        <w:t xml:space="preserve">PDF; </w:t>
      </w:r>
      <w:r w:rsidRPr="00567223">
        <w:t>Tilgjengelig fra: http://assets.cambridge.org/97805218/97969/excerpt/9780521897969_excerpt.pdf</w:t>
      </w:r>
      <w:r w:rsidRPr="00567223">
        <w:rPr>
          <w:rStyle w:val="apple-converted-space"/>
        </w:rPr>
        <w:t> </w:t>
      </w:r>
      <w:r w:rsidRPr="00567223">
        <w:t>(Hentet: 28</w:t>
      </w:r>
      <w:r w:rsidRPr="00567223">
        <w:t>.3.2014).</w:t>
      </w:r>
    </w:p>
    <w:p w:rsidR="00567223" w:rsidRPr="00567223" w:rsidRDefault="00567223" w:rsidP="00B84F57">
      <w:pPr>
        <w:pStyle w:val="ng-scope"/>
        <w:shd w:val="clear" w:color="auto" w:fill="FFFFFF"/>
        <w:spacing w:before="0" w:beforeAutospacing="0" w:after="150" w:afterAutospacing="0" w:line="315" w:lineRule="atLeast"/>
      </w:pPr>
      <w:r w:rsidRPr="00567223">
        <w:t xml:space="preserve">PDF; </w:t>
      </w:r>
      <w:r w:rsidRPr="00567223">
        <w:t>Tilgjengelig fra: http://folk.uio.no/ingess/RussiskRevolusjon.pdf</w:t>
      </w:r>
      <w:r w:rsidRPr="00567223">
        <w:rPr>
          <w:rStyle w:val="apple-converted-space"/>
        </w:rPr>
        <w:t> </w:t>
      </w:r>
      <w:r w:rsidRPr="00567223">
        <w:t>(Hentet: 29</w:t>
      </w:r>
      <w:r w:rsidRPr="00567223">
        <w:t>.3.2014).</w:t>
      </w:r>
    </w:p>
    <w:p w:rsidR="00567223" w:rsidRPr="00567223" w:rsidRDefault="00567223" w:rsidP="00B84F57">
      <w:pPr>
        <w:pStyle w:val="ng-scope"/>
        <w:shd w:val="clear" w:color="auto" w:fill="FFFFFF"/>
        <w:spacing w:before="0" w:beforeAutospacing="0" w:after="150" w:afterAutospacing="0" w:line="315" w:lineRule="atLeast"/>
      </w:pPr>
      <w:r w:rsidRPr="00567223">
        <w:t xml:space="preserve">PDF; </w:t>
      </w:r>
      <w:r w:rsidRPr="00567223">
        <w:rPr>
          <w:i/>
          <w:iCs/>
        </w:rPr>
        <w:t>The origins of totalitarianism</w:t>
      </w:r>
      <w:r w:rsidRPr="00567223">
        <w:t>.</w:t>
      </w:r>
      <w:r w:rsidRPr="00567223">
        <w:rPr>
          <w:rStyle w:val="apple-converted-space"/>
        </w:rPr>
        <w:t> </w:t>
      </w:r>
      <w:r w:rsidRPr="00567223">
        <w:t>Tilgjengelig fra: https</w:t>
      </w:r>
      <w:proofErr w:type="gramStart"/>
      <w:r w:rsidRPr="00567223">
        <w:t>://</w:t>
      </w:r>
      <w:proofErr w:type="gramEnd"/>
      <w:r w:rsidRPr="00567223">
        <w:t>archive.org/details/originsoftotalit00aren</w:t>
      </w:r>
      <w:r w:rsidRPr="00567223">
        <w:rPr>
          <w:rStyle w:val="apple-converted-space"/>
        </w:rPr>
        <w:t> </w:t>
      </w:r>
      <w:r w:rsidRPr="00567223">
        <w:t>(Hentet: 30.3.2014).</w:t>
      </w:r>
    </w:p>
    <w:p w:rsidR="00567223" w:rsidRDefault="00567223" w:rsidP="00B84F57">
      <w:pPr>
        <w:pStyle w:val="ng-scope"/>
        <w:shd w:val="clear" w:color="auto" w:fill="FFFFFF"/>
        <w:spacing w:before="0" w:beforeAutospacing="0" w:after="150" w:afterAutospacing="0" w:line="315" w:lineRule="atLeast"/>
        <w:rPr>
          <w:color w:val="333333"/>
          <w:sz w:val="21"/>
          <w:szCs w:val="21"/>
        </w:rPr>
      </w:pPr>
    </w:p>
    <w:p w:rsidR="00567223" w:rsidRDefault="00567223" w:rsidP="00B84F57">
      <w:pPr>
        <w:pStyle w:val="ng-scope"/>
        <w:shd w:val="clear" w:color="auto" w:fill="FFFFFF"/>
        <w:spacing w:before="0" w:beforeAutospacing="0" w:after="150" w:afterAutospacing="0" w:line="315" w:lineRule="atLeast"/>
        <w:rPr>
          <w:color w:val="333333"/>
          <w:sz w:val="21"/>
          <w:szCs w:val="21"/>
        </w:rPr>
      </w:pPr>
    </w:p>
    <w:p w:rsidR="00C60B62" w:rsidRPr="00C60B62" w:rsidRDefault="00C60B62" w:rsidP="00D058F2">
      <w:pPr>
        <w:rPr>
          <w:rStyle w:val="apple-converted-space"/>
          <w:rFonts w:ascii="Times New Roman" w:hAnsi="Times New Roman" w:cs="Times New Roman"/>
          <w:i/>
          <w:color w:val="282828"/>
          <w:sz w:val="24"/>
          <w:szCs w:val="24"/>
          <w:shd w:val="clear" w:color="auto" w:fill="FFFFFF"/>
        </w:rPr>
      </w:pPr>
    </w:p>
    <w:p w:rsidR="00D058F2" w:rsidRPr="00D47294" w:rsidRDefault="00D058F2" w:rsidP="00D058F2">
      <w:pPr>
        <w:rPr>
          <w:rFonts w:ascii="Times New Roman" w:hAnsi="Times New Roman" w:cs="Times New Roman"/>
          <w:sz w:val="24"/>
          <w:szCs w:val="24"/>
        </w:rPr>
      </w:pPr>
    </w:p>
    <w:p w:rsidR="00D058F2" w:rsidRPr="00D47294" w:rsidRDefault="00D058F2" w:rsidP="00D058F2">
      <w:pPr>
        <w:rPr>
          <w:rFonts w:ascii="Times New Roman" w:hAnsi="Times New Roman" w:cs="Times New Roman"/>
          <w:sz w:val="24"/>
          <w:szCs w:val="24"/>
        </w:rPr>
      </w:pPr>
    </w:p>
    <w:p w:rsidR="00D058F2" w:rsidRPr="00D47294" w:rsidRDefault="00D058F2" w:rsidP="00D058F2">
      <w:pPr>
        <w:rPr>
          <w:rFonts w:ascii="Times New Roman" w:hAnsi="Times New Roman" w:cs="Times New Roman"/>
          <w:sz w:val="24"/>
          <w:szCs w:val="24"/>
        </w:rPr>
      </w:pPr>
    </w:p>
    <w:p w:rsidR="00D058F2" w:rsidRPr="00D058F2" w:rsidRDefault="00D058F2" w:rsidP="00D058F2">
      <w:pPr>
        <w:rPr>
          <w:rFonts w:ascii="Times New Roman" w:hAnsi="Times New Roman" w:cs="Times New Roman"/>
          <w:sz w:val="28"/>
          <w:szCs w:val="24"/>
        </w:rPr>
      </w:pPr>
    </w:p>
    <w:sectPr w:rsidR="00D058F2" w:rsidRPr="00D058F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0D01" w:rsidRDefault="000D0D01" w:rsidP="00D058F2">
      <w:pPr>
        <w:spacing w:after="0" w:line="240" w:lineRule="auto"/>
      </w:pPr>
      <w:r>
        <w:separator/>
      </w:r>
    </w:p>
  </w:endnote>
  <w:endnote w:type="continuationSeparator" w:id="0">
    <w:p w:rsidR="000D0D01" w:rsidRDefault="000D0D01" w:rsidP="00D058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948" w:rsidRDefault="00812948">
    <w:pPr>
      <w:pStyle w:val="Bunn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948" w:rsidRDefault="00812948">
    <w:pPr>
      <w:pStyle w:val="Bunn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948" w:rsidRDefault="00812948">
    <w:pPr>
      <w:pStyle w:val="Bunn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0D01" w:rsidRDefault="000D0D01" w:rsidP="00D058F2">
      <w:pPr>
        <w:spacing w:after="0" w:line="240" w:lineRule="auto"/>
      </w:pPr>
      <w:r>
        <w:separator/>
      </w:r>
    </w:p>
  </w:footnote>
  <w:footnote w:type="continuationSeparator" w:id="0">
    <w:p w:rsidR="000D0D01" w:rsidRDefault="000D0D01" w:rsidP="00D058F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948" w:rsidRDefault="00812948">
    <w:pPr>
      <w:pStyle w:val="Top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058F2" w:rsidRDefault="00812948">
    <w:pPr>
      <w:pStyle w:val="Topptekst"/>
    </w:pPr>
    <w:r>
      <w:t>EEE</w:t>
    </w:r>
    <w:bookmarkStart w:id="0" w:name="_GoBack"/>
    <w:bookmarkEnd w:id="0"/>
    <w:r w:rsidR="00D058F2">
      <w:ptab w:relativeTo="margin" w:alignment="center" w:leader="none"/>
    </w:r>
    <w:r w:rsidR="00D058F2">
      <w:t xml:space="preserve">Historie </w:t>
    </w:r>
    <w:r w:rsidR="00D058F2">
      <w:ptab w:relativeTo="margin" w:alignment="right" w:leader="none"/>
    </w:r>
    <w:r w:rsidR="00D058F2">
      <w:t>3STUB</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2948" w:rsidRDefault="00812948">
    <w:pPr>
      <w:pStyle w:val="Top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58F2"/>
    <w:rsid w:val="00065D41"/>
    <w:rsid w:val="00087268"/>
    <w:rsid w:val="000C0A21"/>
    <w:rsid w:val="000D0D01"/>
    <w:rsid w:val="00182463"/>
    <w:rsid w:val="00216235"/>
    <w:rsid w:val="002C289C"/>
    <w:rsid w:val="002D5A65"/>
    <w:rsid w:val="004C6919"/>
    <w:rsid w:val="00567223"/>
    <w:rsid w:val="006A2C92"/>
    <w:rsid w:val="006D1B37"/>
    <w:rsid w:val="00763624"/>
    <w:rsid w:val="00812948"/>
    <w:rsid w:val="00844BC4"/>
    <w:rsid w:val="008902EC"/>
    <w:rsid w:val="008C560E"/>
    <w:rsid w:val="00B2117E"/>
    <w:rsid w:val="00B84F57"/>
    <w:rsid w:val="00C41C2C"/>
    <w:rsid w:val="00C60B62"/>
    <w:rsid w:val="00CD48DF"/>
    <w:rsid w:val="00D058F2"/>
    <w:rsid w:val="00E75A54"/>
    <w:rsid w:val="00FC07C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D058F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058F2"/>
  </w:style>
  <w:style w:type="paragraph" w:styleId="Bunntekst">
    <w:name w:val="footer"/>
    <w:basedOn w:val="Normal"/>
    <w:link w:val="BunntekstTegn"/>
    <w:uiPriority w:val="99"/>
    <w:unhideWhenUsed/>
    <w:rsid w:val="00D058F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058F2"/>
  </w:style>
  <w:style w:type="paragraph" w:styleId="Bobletekst">
    <w:name w:val="Balloon Text"/>
    <w:basedOn w:val="Normal"/>
    <w:link w:val="BobletekstTegn"/>
    <w:uiPriority w:val="99"/>
    <w:semiHidden/>
    <w:unhideWhenUsed/>
    <w:rsid w:val="00D058F2"/>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D058F2"/>
    <w:rPr>
      <w:rFonts w:ascii="Tahoma" w:hAnsi="Tahoma" w:cs="Tahoma"/>
      <w:sz w:val="16"/>
      <w:szCs w:val="16"/>
    </w:rPr>
  </w:style>
  <w:style w:type="character" w:customStyle="1" w:styleId="apple-converted-space">
    <w:name w:val="apple-converted-space"/>
    <w:basedOn w:val="Standardskriftforavsnitt"/>
    <w:rsid w:val="00D058F2"/>
  </w:style>
  <w:style w:type="paragraph" w:customStyle="1" w:styleId="ng-scope">
    <w:name w:val="ng-scope"/>
    <w:basedOn w:val="Normal"/>
    <w:rsid w:val="00B84F57"/>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D058F2"/>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D058F2"/>
  </w:style>
  <w:style w:type="paragraph" w:styleId="Bunntekst">
    <w:name w:val="footer"/>
    <w:basedOn w:val="Normal"/>
    <w:link w:val="BunntekstTegn"/>
    <w:uiPriority w:val="99"/>
    <w:unhideWhenUsed/>
    <w:rsid w:val="00D058F2"/>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D058F2"/>
  </w:style>
  <w:style w:type="paragraph" w:styleId="Bobletekst">
    <w:name w:val="Balloon Text"/>
    <w:basedOn w:val="Normal"/>
    <w:link w:val="BobletekstTegn"/>
    <w:uiPriority w:val="99"/>
    <w:semiHidden/>
    <w:unhideWhenUsed/>
    <w:rsid w:val="00D058F2"/>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D058F2"/>
    <w:rPr>
      <w:rFonts w:ascii="Tahoma" w:hAnsi="Tahoma" w:cs="Tahoma"/>
      <w:sz w:val="16"/>
      <w:szCs w:val="16"/>
    </w:rPr>
  </w:style>
  <w:style w:type="character" w:customStyle="1" w:styleId="apple-converted-space">
    <w:name w:val="apple-converted-space"/>
    <w:basedOn w:val="Standardskriftforavsnitt"/>
    <w:rsid w:val="00D058F2"/>
  </w:style>
  <w:style w:type="paragraph" w:customStyle="1" w:styleId="ng-scope">
    <w:name w:val="ng-scope"/>
    <w:basedOn w:val="Normal"/>
    <w:rsid w:val="00B84F57"/>
    <w:pPr>
      <w:spacing w:before="100" w:beforeAutospacing="1" w:after="100" w:afterAutospacing="1" w:line="240" w:lineRule="auto"/>
    </w:pPr>
    <w:rPr>
      <w:rFonts w:ascii="Times New Roman" w:eastAsia="Times New Roman" w:hAnsi="Times New Roman" w:cs="Times New Roman"/>
      <w:sz w:val="24"/>
      <w:szCs w:val="24"/>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899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1103</Words>
  <Characters>5849</Characters>
  <Application>Microsoft Office Word</Application>
  <DocSecurity>0</DocSecurity>
  <Lines>48</Lines>
  <Paragraphs>13</Paragraphs>
  <ScaleCrop>false</ScaleCrop>
  <HeadingPairs>
    <vt:vector size="2" baseType="variant">
      <vt:variant>
        <vt:lpstr>Tittel</vt:lpstr>
      </vt:variant>
      <vt:variant>
        <vt:i4>1</vt:i4>
      </vt:variant>
    </vt:vector>
  </HeadingPairs>
  <TitlesOfParts>
    <vt:vector size="1" baseType="lpstr">
      <vt:lpstr/>
    </vt:vector>
  </TitlesOfParts>
  <Company>Ostfold Fylkeskommune</Company>
  <LinksUpToDate>false</LinksUpToDate>
  <CharactersWithSpaces>6939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Anders Furset</dc:creator>
  <cp:lastModifiedBy>Anders Furset</cp:lastModifiedBy>
  <cp:revision>2</cp:revision>
  <dcterms:created xsi:type="dcterms:W3CDTF">2014-03-30T15:55:00Z</dcterms:created>
  <dcterms:modified xsi:type="dcterms:W3CDTF">2014-03-30T15:55:00Z</dcterms:modified>
</cp:coreProperties>
</file>