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31F9" w:rsidRPr="002B31F9" w:rsidRDefault="00153330" w:rsidP="00153330">
      <w:pPr>
        <w:rPr>
          <w:sz w:val="28"/>
        </w:rPr>
      </w:pPr>
      <w:r w:rsidRPr="002B31F9">
        <w:rPr>
          <w:sz w:val="28"/>
        </w:rPr>
        <w:t xml:space="preserve">Kjennetegn på måloppnåelse til skriftlig </w:t>
      </w:r>
      <w:proofErr w:type="gramStart"/>
      <w:r w:rsidRPr="002B31F9">
        <w:rPr>
          <w:sz w:val="28"/>
        </w:rPr>
        <w:t>eksamen  Vg3</w:t>
      </w:r>
      <w:proofErr w:type="gramEnd"/>
      <w:r w:rsidRPr="002B31F9">
        <w:rPr>
          <w:sz w:val="28"/>
        </w:rPr>
        <w:t xml:space="preserve"> studieforberedende og påbygging til generell studiekompetanse  </w:t>
      </w:r>
      <w:bookmarkStart w:id="0" w:name="_GoBack"/>
      <w:bookmarkEnd w:id="0"/>
    </w:p>
    <w:p w:rsidR="00153330" w:rsidRPr="00153330" w:rsidRDefault="00153330" w:rsidP="00153330">
      <w:pPr>
        <w:rPr>
          <w:b/>
        </w:rPr>
      </w:pPr>
      <w:r w:rsidRPr="00153330">
        <w:rPr>
          <w:b/>
        </w:rPr>
        <w:t xml:space="preserve"> </w:t>
      </w:r>
    </w:p>
    <w:tbl>
      <w:tblPr>
        <w:tblStyle w:val="Tabellrutenett"/>
        <w:tblW w:w="10206" w:type="dxa"/>
        <w:tblInd w:w="-459" w:type="dxa"/>
        <w:tblLook w:val="04A0" w:firstRow="1" w:lastRow="0" w:firstColumn="1" w:lastColumn="0" w:noHBand="0" w:noVBand="1"/>
      </w:tblPr>
      <w:tblGrid>
        <w:gridCol w:w="2410"/>
        <w:gridCol w:w="2552"/>
        <w:gridCol w:w="2551"/>
        <w:gridCol w:w="2693"/>
      </w:tblGrid>
      <w:tr w:rsidR="00153330" w:rsidTr="00173761">
        <w:trPr>
          <w:trHeight w:val="436"/>
        </w:trPr>
        <w:tc>
          <w:tcPr>
            <w:tcW w:w="2410" w:type="dxa"/>
          </w:tcPr>
          <w:p w:rsidR="00153330" w:rsidRDefault="00153330" w:rsidP="00153330">
            <w:pPr>
              <w:rPr>
                <w:b/>
              </w:rPr>
            </w:pPr>
          </w:p>
        </w:tc>
        <w:tc>
          <w:tcPr>
            <w:tcW w:w="2552" w:type="dxa"/>
          </w:tcPr>
          <w:p w:rsidR="00153330" w:rsidRPr="00153330" w:rsidRDefault="00153330" w:rsidP="00153330">
            <w:pPr>
              <w:rPr>
                <w:b/>
              </w:rPr>
            </w:pPr>
            <w:r w:rsidRPr="00153330">
              <w:rPr>
                <w:b/>
              </w:rPr>
              <w:t xml:space="preserve">Karakter 2  </w:t>
            </w:r>
          </w:p>
          <w:p w:rsidR="00153330" w:rsidRPr="00153330" w:rsidRDefault="00153330" w:rsidP="00153330">
            <w:r w:rsidRPr="00153330">
              <w:t xml:space="preserve">Svaret viser at eleven kan  </w:t>
            </w:r>
          </w:p>
          <w:p w:rsidR="00153330" w:rsidRDefault="00153330" w:rsidP="00153330">
            <w:pPr>
              <w:rPr>
                <w:b/>
              </w:rPr>
            </w:pPr>
          </w:p>
        </w:tc>
        <w:tc>
          <w:tcPr>
            <w:tcW w:w="2551" w:type="dxa"/>
          </w:tcPr>
          <w:p w:rsidR="00153330" w:rsidRDefault="00153330" w:rsidP="00153330">
            <w:r w:rsidRPr="00153330">
              <w:rPr>
                <w:b/>
              </w:rPr>
              <w:t>Karakter 3–4</w:t>
            </w:r>
            <w:r>
              <w:t xml:space="preserve">  </w:t>
            </w:r>
          </w:p>
          <w:p w:rsidR="00153330" w:rsidRDefault="00153330" w:rsidP="00153330">
            <w:r>
              <w:t xml:space="preserve">Svaret viser at eleven kan  </w:t>
            </w:r>
          </w:p>
          <w:p w:rsidR="00153330" w:rsidRDefault="00153330" w:rsidP="00153330">
            <w:pPr>
              <w:rPr>
                <w:b/>
              </w:rPr>
            </w:pPr>
          </w:p>
        </w:tc>
        <w:tc>
          <w:tcPr>
            <w:tcW w:w="2693" w:type="dxa"/>
          </w:tcPr>
          <w:p w:rsidR="00153330" w:rsidRPr="00153330" w:rsidRDefault="00153330" w:rsidP="00153330">
            <w:pPr>
              <w:rPr>
                <w:b/>
              </w:rPr>
            </w:pPr>
            <w:r w:rsidRPr="00153330">
              <w:rPr>
                <w:b/>
              </w:rPr>
              <w:t xml:space="preserve">Karakter 5–6 </w:t>
            </w:r>
          </w:p>
          <w:p w:rsidR="00153330" w:rsidRDefault="00153330" w:rsidP="00153330">
            <w:r>
              <w:t xml:space="preserve">Svaret viser at eleven kan  </w:t>
            </w:r>
          </w:p>
          <w:p w:rsidR="00153330" w:rsidRDefault="00153330" w:rsidP="00153330">
            <w:pPr>
              <w:rPr>
                <w:b/>
              </w:rPr>
            </w:pPr>
          </w:p>
        </w:tc>
      </w:tr>
      <w:tr w:rsidR="00153330" w:rsidTr="00173761">
        <w:trPr>
          <w:trHeight w:val="777"/>
        </w:trPr>
        <w:tc>
          <w:tcPr>
            <w:tcW w:w="2410" w:type="dxa"/>
          </w:tcPr>
          <w:p w:rsidR="00173761" w:rsidRPr="00173761" w:rsidRDefault="00173761" w:rsidP="00153330">
            <w:pPr>
              <w:rPr>
                <w:i/>
              </w:rPr>
            </w:pPr>
          </w:p>
          <w:p w:rsidR="00153330" w:rsidRPr="002B31F9" w:rsidRDefault="00153330" w:rsidP="00153330">
            <w:pPr>
              <w:rPr>
                <w:b/>
              </w:rPr>
            </w:pPr>
            <w:r w:rsidRPr="002B31F9">
              <w:rPr>
                <w:b/>
                <w:sz w:val="24"/>
              </w:rPr>
              <w:t xml:space="preserve">Hovedinntrykk  </w:t>
            </w:r>
          </w:p>
        </w:tc>
        <w:tc>
          <w:tcPr>
            <w:tcW w:w="2552" w:type="dxa"/>
          </w:tcPr>
          <w:p w:rsidR="002B31F9" w:rsidRPr="002B31F9" w:rsidRDefault="002B31F9" w:rsidP="002B31F9">
            <w:r w:rsidRPr="002B31F9">
              <w:t xml:space="preserve">skrive en tekst som kommuniserer og til en viss grad fungerer som en helhet   </w:t>
            </w:r>
          </w:p>
          <w:p w:rsidR="002B31F9" w:rsidRPr="002B31F9" w:rsidRDefault="002B31F9" w:rsidP="002B31F9"/>
          <w:p w:rsidR="00153330" w:rsidRDefault="002B31F9" w:rsidP="002B31F9">
            <w:pPr>
              <w:rPr>
                <w:b/>
              </w:rPr>
            </w:pPr>
            <w:r w:rsidRPr="002B31F9">
              <w:t>svare delvis relevant på oppgaven</w:t>
            </w:r>
          </w:p>
        </w:tc>
        <w:tc>
          <w:tcPr>
            <w:tcW w:w="2551" w:type="dxa"/>
          </w:tcPr>
          <w:p w:rsidR="002B31F9" w:rsidRPr="002B31F9" w:rsidRDefault="002B31F9" w:rsidP="002B31F9">
            <w:r w:rsidRPr="002B31F9">
              <w:t xml:space="preserve">skrive en tekst som fungerer godt som en helhet </w:t>
            </w:r>
          </w:p>
          <w:p w:rsidR="002B31F9" w:rsidRPr="002B31F9" w:rsidRDefault="002B31F9" w:rsidP="002B31F9">
            <w:r w:rsidRPr="002B31F9">
              <w:t xml:space="preserve">  </w:t>
            </w:r>
          </w:p>
          <w:p w:rsidR="00153330" w:rsidRDefault="002B31F9" w:rsidP="002B31F9">
            <w:pPr>
              <w:rPr>
                <w:b/>
              </w:rPr>
            </w:pPr>
            <w:r w:rsidRPr="002B31F9">
              <w:t>svare stort sett relevant på oppgaven</w:t>
            </w:r>
          </w:p>
        </w:tc>
        <w:tc>
          <w:tcPr>
            <w:tcW w:w="2693" w:type="dxa"/>
          </w:tcPr>
          <w:p w:rsidR="002B31F9" w:rsidRPr="002B31F9" w:rsidRDefault="002B31F9" w:rsidP="002B31F9">
            <w:r w:rsidRPr="002B31F9">
              <w:t xml:space="preserve">skrive en tekst som fungerer svært godt som en helhet  </w:t>
            </w:r>
          </w:p>
          <w:p w:rsidR="002B31F9" w:rsidRPr="002B31F9" w:rsidRDefault="002B31F9" w:rsidP="002B31F9"/>
          <w:p w:rsidR="00153330" w:rsidRDefault="002B31F9" w:rsidP="002B31F9">
            <w:pPr>
              <w:rPr>
                <w:b/>
              </w:rPr>
            </w:pPr>
            <w:r w:rsidRPr="002B31F9">
              <w:t>svare utfyllende og relevant på oppgaven</w:t>
            </w:r>
          </w:p>
        </w:tc>
      </w:tr>
      <w:tr w:rsidR="00153330" w:rsidTr="00173761">
        <w:tc>
          <w:tcPr>
            <w:tcW w:w="2410" w:type="dxa"/>
          </w:tcPr>
          <w:p w:rsidR="00173761" w:rsidRPr="002B31F9" w:rsidRDefault="00173761" w:rsidP="00153330">
            <w:pPr>
              <w:rPr>
                <w:b/>
                <w:sz w:val="24"/>
              </w:rPr>
            </w:pPr>
          </w:p>
          <w:p w:rsidR="00153330" w:rsidRPr="002B31F9" w:rsidRDefault="00153330" w:rsidP="00153330">
            <w:pPr>
              <w:rPr>
                <w:b/>
                <w:sz w:val="24"/>
              </w:rPr>
            </w:pPr>
            <w:r w:rsidRPr="002B31F9">
              <w:rPr>
                <w:b/>
                <w:sz w:val="24"/>
              </w:rPr>
              <w:t xml:space="preserve">Skrive- </w:t>
            </w:r>
            <w:proofErr w:type="gramStart"/>
            <w:r w:rsidRPr="002B31F9">
              <w:rPr>
                <w:b/>
                <w:sz w:val="24"/>
              </w:rPr>
              <w:t>kompetanse:  Oppbygging</w:t>
            </w:r>
            <w:proofErr w:type="gramEnd"/>
            <w:r w:rsidRPr="002B31F9">
              <w:rPr>
                <w:b/>
                <w:sz w:val="24"/>
              </w:rPr>
              <w:t xml:space="preserve">  </w:t>
            </w:r>
          </w:p>
          <w:p w:rsidR="00173761" w:rsidRDefault="00173761" w:rsidP="00153330">
            <w:pPr>
              <w:rPr>
                <w:i/>
              </w:rPr>
            </w:pPr>
          </w:p>
          <w:p w:rsidR="00153330" w:rsidRPr="00173761" w:rsidRDefault="00153330" w:rsidP="00153330">
            <w:pPr>
              <w:rPr>
                <w:i/>
              </w:rPr>
            </w:pPr>
            <w:r w:rsidRPr="00153330">
              <w:t>(fra hoved- området skriftlige tekster)</w:t>
            </w:r>
          </w:p>
        </w:tc>
        <w:tc>
          <w:tcPr>
            <w:tcW w:w="2552" w:type="dxa"/>
          </w:tcPr>
          <w:p w:rsidR="002B31F9" w:rsidRDefault="002B31F9" w:rsidP="002B31F9"/>
          <w:p w:rsidR="002B31F9" w:rsidRPr="002B31F9" w:rsidRDefault="002B31F9" w:rsidP="002B31F9">
            <w:r w:rsidRPr="002B31F9">
              <w:t xml:space="preserve">skrive tekster med en viss tematisk sammenheng  </w:t>
            </w:r>
          </w:p>
          <w:p w:rsidR="002B31F9" w:rsidRPr="002B31F9" w:rsidRDefault="002B31F9" w:rsidP="002B31F9"/>
          <w:p w:rsidR="002B31F9" w:rsidRPr="002B31F9" w:rsidRDefault="002B31F9" w:rsidP="002B31F9">
            <w:r w:rsidRPr="002B31F9">
              <w:t>skrive tekster med synlig struktur i den valgte sjangeren</w:t>
            </w:r>
          </w:p>
          <w:p w:rsidR="002B31F9" w:rsidRPr="002B31F9" w:rsidRDefault="002B31F9" w:rsidP="002B31F9">
            <w:r w:rsidRPr="002B31F9">
              <w:t xml:space="preserve">   </w:t>
            </w:r>
          </w:p>
          <w:p w:rsidR="00153330" w:rsidRDefault="002B31F9" w:rsidP="002B31F9">
            <w:pPr>
              <w:rPr>
                <w:b/>
              </w:rPr>
            </w:pPr>
            <w:r w:rsidRPr="002B31F9">
              <w:t>bruke noen enkle språklige virkemidler i den valgte sjangeren</w:t>
            </w:r>
          </w:p>
        </w:tc>
        <w:tc>
          <w:tcPr>
            <w:tcW w:w="2551" w:type="dxa"/>
          </w:tcPr>
          <w:p w:rsidR="002B31F9" w:rsidRDefault="002B31F9" w:rsidP="002B31F9"/>
          <w:p w:rsidR="002B31F9" w:rsidRPr="002B31F9" w:rsidRDefault="002B31F9" w:rsidP="002B31F9">
            <w:r w:rsidRPr="002B31F9">
              <w:t xml:space="preserve">skrive tekster med tematisk sammenheng </w:t>
            </w:r>
          </w:p>
          <w:p w:rsidR="002B31F9" w:rsidRPr="002B31F9" w:rsidRDefault="002B31F9" w:rsidP="002B31F9">
            <w:r w:rsidRPr="002B31F9">
              <w:t xml:space="preserve"> </w:t>
            </w:r>
          </w:p>
          <w:p w:rsidR="002B31F9" w:rsidRPr="002B31F9" w:rsidRDefault="002B31F9" w:rsidP="002B31F9">
            <w:r w:rsidRPr="002B31F9">
              <w:t xml:space="preserve">skrive tekster med en stort sett hensiktsmessig struktur i den valgte sjangeren  </w:t>
            </w:r>
          </w:p>
          <w:p w:rsidR="002B31F9" w:rsidRPr="002B31F9" w:rsidRDefault="002B31F9" w:rsidP="002B31F9"/>
          <w:p w:rsidR="00153330" w:rsidRDefault="002B31F9" w:rsidP="002B31F9">
            <w:r w:rsidRPr="002B31F9">
              <w:t>bruke språklige virkemidler i den valgte sjangeren</w:t>
            </w:r>
          </w:p>
          <w:p w:rsidR="002B31F9" w:rsidRPr="002B31F9" w:rsidRDefault="002B31F9" w:rsidP="002B31F9"/>
        </w:tc>
        <w:tc>
          <w:tcPr>
            <w:tcW w:w="2693" w:type="dxa"/>
          </w:tcPr>
          <w:p w:rsidR="002B31F9" w:rsidRDefault="002B31F9" w:rsidP="002B31F9"/>
          <w:p w:rsidR="002B31F9" w:rsidRPr="002B31F9" w:rsidRDefault="002B31F9" w:rsidP="002B31F9">
            <w:r w:rsidRPr="002B31F9">
              <w:t xml:space="preserve">skrive tekster med klar tematisk sammenheng </w:t>
            </w:r>
          </w:p>
          <w:p w:rsidR="002B31F9" w:rsidRPr="002B31F9" w:rsidRDefault="002B31F9" w:rsidP="002B31F9">
            <w:r w:rsidRPr="002B31F9">
              <w:t xml:space="preserve"> </w:t>
            </w:r>
          </w:p>
          <w:p w:rsidR="002B31F9" w:rsidRPr="002B31F9" w:rsidRDefault="002B31F9" w:rsidP="002B31F9">
            <w:r w:rsidRPr="002B31F9">
              <w:t xml:space="preserve">skrive tekster med klar og hensiktsmessig struktur i den valgte sjangeren  </w:t>
            </w:r>
          </w:p>
          <w:p w:rsidR="002B31F9" w:rsidRPr="002B31F9" w:rsidRDefault="002B31F9" w:rsidP="002B31F9"/>
          <w:p w:rsidR="00153330" w:rsidRDefault="002B31F9" w:rsidP="002B31F9">
            <w:r w:rsidRPr="002B31F9">
              <w:t>bruke et bredt register av språklige virkemidler i den valgte sjangeren</w:t>
            </w:r>
          </w:p>
          <w:p w:rsidR="002B31F9" w:rsidRDefault="002B31F9" w:rsidP="002B31F9">
            <w:pPr>
              <w:rPr>
                <w:b/>
              </w:rPr>
            </w:pPr>
          </w:p>
        </w:tc>
      </w:tr>
      <w:tr w:rsidR="00153330" w:rsidTr="00173761">
        <w:tc>
          <w:tcPr>
            <w:tcW w:w="2410" w:type="dxa"/>
          </w:tcPr>
          <w:p w:rsidR="00173761" w:rsidRPr="002B31F9" w:rsidRDefault="00173761" w:rsidP="00153330">
            <w:pPr>
              <w:rPr>
                <w:sz w:val="24"/>
              </w:rPr>
            </w:pPr>
          </w:p>
          <w:p w:rsidR="00153330" w:rsidRPr="002B31F9" w:rsidRDefault="00153330" w:rsidP="00153330">
            <w:pPr>
              <w:rPr>
                <w:b/>
                <w:sz w:val="24"/>
              </w:rPr>
            </w:pPr>
            <w:r w:rsidRPr="002B31F9">
              <w:rPr>
                <w:b/>
                <w:sz w:val="24"/>
              </w:rPr>
              <w:t xml:space="preserve">Skrive- </w:t>
            </w:r>
            <w:proofErr w:type="gramStart"/>
            <w:r w:rsidRPr="002B31F9">
              <w:rPr>
                <w:b/>
                <w:sz w:val="24"/>
              </w:rPr>
              <w:t>kompetanse:  Språk</w:t>
            </w:r>
            <w:proofErr w:type="gramEnd"/>
            <w:r w:rsidRPr="002B31F9">
              <w:rPr>
                <w:b/>
                <w:sz w:val="24"/>
              </w:rPr>
              <w:t xml:space="preserve">, formelle ferdigheter  </w:t>
            </w:r>
          </w:p>
          <w:p w:rsidR="00153330" w:rsidRPr="00153330" w:rsidRDefault="00153330" w:rsidP="00153330">
            <w:pPr>
              <w:rPr>
                <w:b/>
              </w:rPr>
            </w:pPr>
          </w:p>
          <w:p w:rsidR="00153330" w:rsidRPr="00153330" w:rsidRDefault="00153330" w:rsidP="00153330">
            <w:r w:rsidRPr="00153330">
              <w:t>(fra hoved- området skriftlige tekster)</w:t>
            </w:r>
          </w:p>
        </w:tc>
        <w:tc>
          <w:tcPr>
            <w:tcW w:w="2552" w:type="dxa"/>
          </w:tcPr>
          <w:p w:rsidR="002B31F9" w:rsidRPr="002B31F9" w:rsidRDefault="002B31F9" w:rsidP="002B31F9">
            <w:r w:rsidRPr="002B31F9">
              <w:t>mestre hovedformene i formverket til en viss grad og skrive sammenhengende</w:t>
            </w:r>
          </w:p>
          <w:p w:rsidR="002B31F9" w:rsidRPr="002B31F9" w:rsidRDefault="002B31F9" w:rsidP="002B31F9">
            <w:r w:rsidRPr="002B31F9">
              <w:t xml:space="preserve">   </w:t>
            </w:r>
          </w:p>
          <w:p w:rsidR="002B31F9" w:rsidRPr="002B31F9" w:rsidRDefault="002B31F9" w:rsidP="002B31F9">
            <w:r w:rsidRPr="002B31F9">
              <w:t>til en viss grad mestre ortografi og tegnsetting</w:t>
            </w:r>
          </w:p>
          <w:p w:rsidR="002B31F9" w:rsidRPr="002B31F9" w:rsidRDefault="002B31F9" w:rsidP="002B31F9">
            <w:r w:rsidRPr="002B31F9">
              <w:t xml:space="preserve">   </w:t>
            </w:r>
          </w:p>
          <w:p w:rsidR="002B31F9" w:rsidRDefault="002B31F9" w:rsidP="002B31F9">
            <w:r w:rsidRPr="002B31F9">
              <w:t xml:space="preserve">bruke et enkelt ordforråd og i noen grad kunne variere </w:t>
            </w:r>
          </w:p>
          <w:p w:rsidR="002B31F9" w:rsidRDefault="002B31F9" w:rsidP="002B31F9"/>
          <w:p w:rsidR="002B31F9" w:rsidRPr="002B31F9" w:rsidRDefault="002B31F9" w:rsidP="002B31F9">
            <w:r w:rsidRPr="002B31F9">
              <w:t xml:space="preserve">setningskonstruksjoner  </w:t>
            </w:r>
          </w:p>
          <w:p w:rsidR="00153330" w:rsidRDefault="002B31F9" w:rsidP="002B31F9">
            <w:pPr>
              <w:rPr>
                <w:b/>
              </w:rPr>
            </w:pPr>
            <w:r w:rsidRPr="002B31F9">
              <w:t>skille mellom sitat fra kilder og egenprodusert tekst</w:t>
            </w:r>
          </w:p>
        </w:tc>
        <w:tc>
          <w:tcPr>
            <w:tcW w:w="2551" w:type="dxa"/>
          </w:tcPr>
          <w:p w:rsidR="00173761" w:rsidRDefault="00173761" w:rsidP="00173761"/>
          <w:p w:rsidR="00173761" w:rsidRPr="00173761" w:rsidRDefault="00173761" w:rsidP="00173761">
            <w:r w:rsidRPr="00173761">
              <w:t xml:space="preserve">mestre hovedformene i formverket, ha stort sett god tekstbinding  </w:t>
            </w:r>
          </w:p>
          <w:p w:rsidR="00173761" w:rsidRPr="00173761" w:rsidRDefault="00173761" w:rsidP="00173761"/>
          <w:p w:rsidR="00173761" w:rsidRPr="00173761" w:rsidRDefault="00173761" w:rsidP="00173761">
            <w:r w:rsidRPr="00173761">
              <w:t xml:space="preserve">stort sett mestre ortografi og tegnsetting </w:t>
            </w:r>
          </w:p>
          <w:p w:rsidR="00173761" w:rsidRPr="00173761" w:rsidRDefault="00173761" w:rsidP="00173761">
            <w:r w:rsidRPr="00173761">
              <w:t xml:space="preserve"> </w:t>
            </w:r>
          </w:p>
          <w:p w:rsidR="00173761" w:rsidRPr="00173761" w:rsidRDefault="00173761" w:rsidP="00173761">
            <w:r w:rsidRPr="00173761">
              <w:t>bruke et variert ordforrå</w:t>
            </w:r>
            <w:r>
              <w:t>d og varierte setningskonstruk</w:t>
            </w:r>
            <w:r w:rsidRPr="00173761">
              <w:t xml:space="preserve">sjoner  </w:t>
            </w:r>
          </w:p>
          <w:p w:rsidR="00153330" w:rsidRDefault="00173761" w:rsidP="00173761">
            <w:pPr>
              <w:rPr>
                <w:b/>
              </w:rPr>
            </w:pPr>
            <w:r w:rsidRPr="00173761">
              <w:t>markere sitat og vise til kilder på en ryddig måte</w:t>
            </w:r>
          </w:p>
        </w:tc>
        <w:tc>
          <w:tcPr>
            <w:tcW w:w="2693" w:type="dxa"/>
          </w:tcPr>
          <w:p w:rsidR="002B31F9" w:rsidRDefault="002B31F9" w:rsidP="00173761"/>
          <w:p w:rsidR="002B31F9" w:rsidRPr="002B31F9" w:rsidRDefault="00173761" w:rsidP="00173761">
            <w:r w:rsidRPr="002B31F9">
              <w:t xml:space="preserve">mestre formverket godt, ha god tekstbinding   </w:t>
            </w:r>
          </w:p>
          <w:p w:rsidR="00173761" w:rsidRPr="002B31F9" w:rsidRDefault="00173761" w:rsidP="00173761">
            <w:r w:rsidRPr="002B31F9">
              <w:t xml:space="preserve"> </w:t>
            </w:r>
          </w:p>
          <w:p w:rsidR="00173761" w:rsidRPr="002B31F9" w:rsidRDefault="00173761" w:rsidP="00173761">
            <w:r w:rsidRPr="002B31F9">
              <w:t xml:space="preserve">mestre ortografi og tegnsetting   </w:t>
            </w:r>
          </w:p>
          <w:p w:rsidR="002B31F9" w:rsidRPr="002B31F9" w:rsidRDefault="002B31F9" w:rsidP="00173761"/>
          <w:p w:rsidR="002B31F9" w:rsidRDefault="00173761" w:rsidP="00173761">
            <w:r w:rsidRPr="002B31F9">
              <w:t xml:space="preserve">bruke et stort og variert ordforråd og varierte setningskonstruksjoner </w:t>
            </w:r>
          </w:p>
          <w:p w:rsidR="00173761" w:rsidRPr="002B31F9" w:rsidRDefault="00173761" w:rsidP="00173761">
            <w:r w:rsidRPr="002B31F9">
              <w:t xml:space="preserve"> </w:t>
            </w:r>
          </w:p>
          <w:p w:rsidR="00153330" w:rsidRDefault="00173761" w:rsidP="00173761">
            <w:pPr>
              <w:rPr>
                <w:b/>
              </w:rPr>
            </w:pPr>
            <w:r w:rsidRPr="002B31F9">
              <w:t>markere sitat og vise til kilder på en ryddig og nøyaktig måte</w:t>
            </w:r>
          </w:p>
        </w:tc>
      </w:tr>
      <w:tr w:rsidR="00153330" w:rsidTr="00173761">
        <w:trPr>
          <w:trHeight w:val="3096"/>
        </w:trPr>
        <w:tc>
          <w:tcPr>
            <w:tcW w:w="2410" w:type="dxa"/>
          </w:tcPr>
          <w:p w:rsidR="00153330" w:rsidRPr="002B31F9" w:rsidRDefault="00153330" w:rsidP="00153330">
            <w:pPr>
              <w:rPr>
                <w:b/>
                <w:sz w:val="24"/>
              </w:rPr>
            </w:pPr>
          </w:p>
          <w:p w:rsidR="00153330" w:rsidRPr="002B31F9" w:rsidRDefault="00153330" w:rsidP="00153330">
            <w:pPr>
              <w:rPr>
                <w:b/>
                <w:sz w:val="24"/>
              </w:rPr>
            </w:pPr>
            <w:r w:rsidRPr="002B31F9">
              <w:rPr>
                <w:b/>
                <w:sz w:val="24"/>
              </w:rPr>
              <w:t xml:space="preserve">Forståelse og bruk av vedlagte tekster  </w:t>
            </w:r>
          </w:p>
          <w:p w:rsidR="00173761" w:rsidRDefault="00173761" w:rsidP="00153330"/>
          <w:p w:rsidR="00153330" w:rsidRPr="00153330" w:rsidRDefault="00153330" w:rsidP="00153330">
            <w:r w:rsidRPr="00153330">
              <w:t>(fra hoved- områdene skriftlige tekster og sammensatte tekster)</w:t>
            </w:r>
          </w:p>
        </w:tc>
        <w:tc>
          <w:tcPr>
            <w:tcW w:w="2552" w:type="dxa"/>
          </w:tcPr>
          <w:p w:rsidR="002B31F9" w:rsidRDefault="002B31F9" w:rsidP="002B31F9">
            <w:pPr>
              <w:rPr>
                <w:b/>
              </w:rPr>
            </w:pPr>
          </w:p>
          <w:p w:rsidR="002B31F9" w:rsidRPr="002B31F9" w:rsidRDefault="002B31F9" w:rsidP="002B31F9">
            <w:r w:rsidRPr="002B31F9">
              <w:t xml:space="preserve">peke på noen språklige virkemidler i tekster   </w:t>
            </w:r>
          </w:p>
          <w:p w:rsidR="002B31F9" w:rsidRPr="002B31F9" w:rsidRDefault="002B31F9" w:rsidP="002B31F9">
            <w:r w:rsidRPr="002B31F9">
              <w:t xml:space="preserve"> </w:t>
            </w:r>
          </w:p>
          <w:p w:rsidR="002B31F9" w:rsidRPr="002B31F9" w:rsidRDefault="002B31F9" w:rsidP="002B31F9">
            <w:r w:rsidRPr="002B31F9">
              <w:t>peke på noen sider ved innhold og form i tekster</w:t>
            </w:r>
          </w:p>
          <w:p w:rsidR="002B31F9" w:rsidRPr="002B31F9" w:rsidRDefault="002B31F9" w:rsidP="002B31F9">
            <w:r w:rsidRPr="002B31F9">
              <w:t xml:space="preserve">   </w:t>
            </w:r>
          </w:p>
          <w:p w:rsidR="002B31F9" w:rsidRPr="002B31F9" w:rsidRDefault="002B31F9" w:rsidP="002B31F9">
            <w:r w:rsidRPr="002B31F9">
              <w:t xml:space="preserve">analysere tekster på en enkel måte med lite bruk av fagspråk  </w:t>
            </w:r>
          </w:p>
          <w:p w:rsidR="002B31F9" w:rsidRPr="002B31F9" w:rsidRDefault="002B31F9" w:rsidP="002B31F9"/>
          <w:p w:rsidR="00153330" w:rsidRDefault="002B31F9" w:rsidP="002B31F9">
            <w:pPr>
              <w:rPr>
                <w:b/>
              </w:rPr>
            </w:pPr>
            <w:r w:rsidRPr="002B31F9">
              <w:t xml:space="preserve">i noen grad </w:t>
            </w:r>
            <w:proofErr w:type="gramStart"/>
            <w:r w:rsidRPr="002B31F9">
              <w:t>grunngi</w:t>
            </w:r>
            <w:proofErr w:type="gramEnd"/>
            <w:r w:rsidRPr="002B31F9">
              <w:t xml:space="preserve"> egne meninger om tekstene</w:t>
            </w:r>
          </w:p>
        </w:tc>
        <w:tc>
          <w:tcPr>
            <w:tcW w:w="2551" w:type="dxa"/>
          </w:tcPr>
          <w:p w:rsidR="00173761" w:rsidRDefault="00173761" w:rsidP="00173761"/>
          <w:p w:rsidR="00173761" w:rsidRDefault="00173761" w:rsidP="00173761">
            <w:r w:rsidRPr="00173761">
              <w:t xml:space="preserve">gjøre rede for språklige virkemidler og i noen grad vise hvordan de fungerer i teksten  </w:t>
            </w:r>
          </w:p>
          <w:p w:rsidR="00173761" w:rsidRPr="00173761" w:rsidRDefault="00173761" w:rsidP="00173761"/>
          <w:p w:rsidR="00173761" w:rsidRPr="00173761" w:rsidRDefault="00173761" w:rsidP="00173761">
            <w:r w:rsidRPr="00173761">
              <w:t xml:space="preserve">tolke, vurdere eller sammenligne tekster på en enkel, men relevant måte </w:t>
            </w:r>
          </w:p>
          <w:p w:rsidR="00173761" w:rsidRPr="00173761" w:rsidRDefault="00173761" w:rsidP="00173761">
            <w:r w:rsidRPr="00173761">
              <w:t xml:space="preserve"> </w:t>
            </w:r>
          </w:p>
          <w:p w:rsidR="00173761" w:rsidRPr="00173761" w:rsidRDefault="00173761" w:rsidP="00173761">
            <w:r w:rsidRPr="00173761">
              <w:t xml:space="preserve">analysere tekster ved å bruke noe fagspråk </w:t>
            </w:r>
          </w:p>
          <w:p w:rsidR="00173761" w:rsidRPr="00173761" w:rsidRDefault="00173761" w:rsidP="00173761">
            <w:r w:rsidRPr="00173761">
              <w:t xml:space="preserve"> </w:t>
            </w:r>
          </w:p>
          <w:p w:rsidR="00153330" w:rsidRDefault="00173761" w:rsidP="00173761">
            <w:pPr>
              <w:rPr>
                <w:b/>
              </w:rPr>
            </w:pPr>
            <w:r w:rsidRPr="00173761">
              <w:t xml:space="preserve">ta stilling til spørsmål og verdier i tekster og delvis </w:t>
            </w:r>
            <w:proofErr w:type="gramStart"/>
            <w:r w:rsidRPr="00173761">
              <w:t>grunngi</w:t>
            </w:r>
            <w:proofErr w:type="gramEnd"/>
            <w:r w:rsidRPr="00173761">
              <w:t xml:space="preserve"> egen vurdering</w:t>
            </w:r>
            <w:r w:rsidRPr="00173761">
              <w:rPr>
                <w:b/>
              </w:rPr>
              <w:t xml:space="preserve">  </w:t>
            </w:r>
          </w:p>
        </w:tc>
        <w:tc>
          <w:tcPr>
            <w:tcW w:w="2693" w:type="dxa"/>
          </w:tcPr>
          <w:p w:rsidR="002B31F9" w:rsidRDefault="002B31F9" w:rsidP="002B31F9"/>
          <w:p w:rsidR="002B31F9" w:rsidRPr="002B31F9" w:rsidRDefault="002B31F9" w:rsidP="002B31F9">
            <w:r w:rsidRPr="002B31F9">
              <w:t xml:space="preserve">gjøre rede for språklige virkemidler på en presis og oversiktlig måte, og vise hvordan de fungerer i teksten </w:t>
            </w:r>
            <w:proofErr w:type="gramStart"/>
            <w:r w:rsidRPr="002B31F9">
              <w:t>tolke</w:t>
            </w:r>
            <w:proofErr w:type="gramEnd"/>
            <w:r w:rsidRPr="002B31F9">
              <w:t xml:space="preserve">, vurdere eller sammenligne tekster på en nyansert måte   </w:t>
            </w:r>
          </w:p>
          <w:p w:rsidR="002B31F9" w:rsidRPr="002B31F9" w:rsidRDefault="002B31F9" w:rsidP="002B31F9"/>
          <w:p w:rsidR="002B31F9" w:rsidRPr="002B31F9" w:rsidRDefault="002B31F9" w:rsidP="002B31F9">
            <w:r w:rsidRPr="002B31F9">
              <w:t xml:space="preserve">analysere tekster ved hjelp av et presist fagspråk  </w:t>
            </w:r>
          </w:p>
          <w:p w:rsidR="00153330" w:rsidRDefault="002B31F9" w:rsidP="002B31F9">
            <w:pPr>
              <w:rPr>
                <w:b/>
              </w:rPr>
            </w:pPr>
            <w:r w:rsidRPr="002B31F9">
              <w:t>ta stilling til spørsmål og verdier i tekster på bakgrunn av en analyse, grunngi egen vurdering</w:t>
            </w:r>
            <w:r w:rsidRPr="002B31F9">
              <w:rPr>
                <w:b/>
              </w:rPr>
              <w:t xml:space="preserve">  </w:t>
            </w:r>
          </w:p>
        </w:tc>
      </w:tr>
      <w:tr w:rsidR="00153330" w:rsidTr="00173761">
        <w:trPr>
          <w:trHeight w:val="1520"/>
        </w:trPr>
        <w:tc>
          <w:tcPr>
            <w:tcW w:w="2410" w:type="dxa"/>
          </w:tcPr>
          <w:p w:rsidR="00153330" w:rsidRDefault="00153330" w:rsidP="00153330">
            <w:pPr>
              <w:rPr>
                <w:b/>
              </w:rPr>
            </w:pPr>
          </w:p>
          <w:p w:rsidR="00153330" w:rsidRDefault="00153330" w:rsidP="00153330">
            <w:pPr>
              <w:rPr>
                <w:b/>
              </w:rPr>
            </w:pPr>
            <w:r w:rsidRPr="00153330">
              <w:rPr>
                <w:b/>
              </w:rPr>
              <w:t xml:space="preserve">Forståelse av språk og kultur </w:t>
            </w:r>
          </w:p>
          <w:p w:rsidR="00153330" w:rsidRPr="00153330" w:rsidRDefault="00153330" w:rsidP="00153330">
            <w:pPr>
              <w:rPr>
                <w:b/>
              </w:rPr>
            </w:pPr>
            <w:r w:rsidRPr="00153330">
              <w:rPr>
                <w:b/>
              </w:rPr>
              <w:t xml:space="preserve"> </w:t>
            </w:r>
          </w:p>
          <w:p w:rsidR="00153330" w:rsidRPr="00153330" w:rsidRDefault="00153330" w:rsidP="00153330">
            <w:r w:rsidRPr="00153330">
              <w:t>(fra hoved- området språk og kultur)</w:t>
            </w:r>
          </w:p>
        </w:tc>
        <w:tc>
          <w:tcPr>
            <w:tcW w:w="2552" w:type="dxa"/>
          </w:tcPr>
          <w:p w:rsidR="00173761" w:rsidRDefault="00173761" w:rsidP="00153330"/>
          <w:p w:rsidR="00153330" w:rsidRPr="00153330" w:rsidRDefault="00153330" w:rsidP="00153330">
            <w:r w:rsidRPr="00153330">
              <w:t xml:space="preserve">forklare, vurdere eller drøfte noen språk- og kulturforhold på en enkel måte, med utgangspunkt i vedlagte tekster  </w:t>
            </w:r>
          </w:p>
          <w:p w:rsidR="00153330" w:rsidRPr="00153330" w:rsidRDefault="00153330" w:rsidP="00153330">
            <w:r w:rsidRPr="00153330">
              <w:t xml:space="preserve"> </w:t>
            </w:r>
          </w:p>
          <w:p w:rsidR="00153330" w:rsidRPr="00153330" w:rsidRDefault="00153330" w:rsidP="00153330">
            <w:r w:rsidRPr="00153330">
              <w:t xml:space="preserve">gjøre rede for noen historiske utviklingstrekk og andre faglige emner på en enkel måte   </w:t>
            </w:r>
          </w:p>
          <w:p w:rsidR="00153330" w:rsidRPr="00153330" w:rsidRDefault="00153330" w:rsidP="00153330"/>
          <w:p w:rsidR="00153330" w:rsidRDefault="00153330" w:rsidP="00153330">
            <w:pPr>
              <w:rPr>
                <w:b/>
              </w:rPr>
            </w:pPr>
            <w:r w:rsidRPr="00153330">
              <w:t xml:space="preserve">i liten grad </w:t>
            </w:r>
            <w:proofErr w:type="gramStart"/>
            <w:r w:rsidRPr="00153330">
              <w:t>bruke</w:t>
            </w:r>
            <w:proofErr w:type="gramEnd"/>
            <w:r w:rsidRPr="00153330">
              <w:t xml:space="preserve"> kilder på en relevant måte</w:t>
            </w:r>
            <w:r w:rsidRPr="00153330">
              <w:rPr>
                <w:b/>
              </w:rPr>
              <w:t xml:space="preserve">  </w:t>
            </w:r>
          </w:p>
        </w:tc>
        <w:tc>
          <w:tcPr>
            <w:tcW w:w="2551" w:type="dxa"/>
          </w:tcPr>
          <w:p w:rsidR="00173761" w:rsidRDefault="00173761" w:rsidP="00153330"/>
          <w:p w:rsidR="00153330" w:rsidRPr="00153330" w:rsidRDefault="00153330" w:rsidP="00153330">
            <w:r w:rsidRPr="00153330">
              <w:t xml:space="preserve">forklare, vurdere eller drøfte noen språk- og kulturforhold med utgangspunkt i vedlagte tekster </w:t>
            </w:r>
          </w:p>
          <w:p w:rsidR="00153330" w:rsidRPr="00153330" w:rsidRDefault="00153330" w:rsidP="00153330">
            <w:r w:rsidRPr="00153330">
              <w:t xml:space="preserve">  </w:t>
            </w:r>
          </w:p>
          <w:p w:rsidR="00153330" w:rsidRPr="00153330" w:rsidRDefault="00153330" w:rsidP="00153330">
            <w:r w:rsidRPr="00153330">
              <w:t xml:space="preserve">gjøre rede for historiske utviklingstrekk og andre faglige emner på en oversiktlig og stort sett relevant måte  </w:t>
            </w:r>
          </w:p>
          <w:p w:rsidR="00153330" w:rsidRPr="00153330" w:rsidRDefault="00153330" w:rsidP="00153330"/>
          <w:p w:rsidR="00153330" w:rsidRDefault="00153330" w:rsidP="00153330">
            <w:pPr>
              <w:rPr>
                <w:b/>
              </w:rPr>
            </w:pPr>
            <w:r w:rsidRPr="00153330">
              <w:t xml:space="preserve">i noen grad </w:t>
            </w:r>
            <w:proofErr w:type="gramStart"/>
            <w:r w:rsidRPr="00153330">
              <w:t>bruke</w:t>
            </w:r>
            <w:proofErr w:type="gramEnd"/>
            <w:r w:rsidRPr="00153330">
              <w:t xml:space="preserve"> kilder på en relevant måte</w:t>
            </w:r>
          </w:p>
        </w:tc>
        <w:tc>
          <w:tcPr>
            <w:tcW w:w="2693" w:type="dxa"/>
          </w:tcPr>
          <w:p w:rsidR="00173761" w:rsidRDefault="00173761" w:rsidP="00173761"/>
          <w:p w:rsidR="00173761" w:rsidRDefault="00173761" w:rsidP="00173761">
            <w:r>
              <w:t xml:space="preserve">forklare, vurdere eller drøfte språk- og kulturforhold på en reflektert måte, med utgangspunkt i vedlagte tekster  </w:t>
            </w:r>
          </w:p>
          <w:p w:rsidR="00173761" w:rsidRDefault="00173761" w:rsidP="00173761"/>
          <w:p w:rsidR="00173761" w:rsidRDefault="00173761" w:rsidP="00173761">
            <w:r>
              <w:t xml:space="preserve">gjøre rede for historiske utviklingstrekk og andre faglige emner på en oversiktlig og relevant måte    </w:t>
            </w:r>
          </w:p>
          <w:p w:rsidR="00173761" w:rsidRDefault="00173761" w:rsidP="00173761"/>
          <w:p w:rsidR="00153330" w:rsidRPr="00173761" w:rsidRDefault="00173761" w:rsidP="00173761">
            <w:r>
              <w:t>bruke kilder på en relevant og kritisk måte</w:t>
            </w:r>
          </w:p>
        </w:tc>
      </w:tr>
    </w:tbl>
    <w:p w:rsidR="002B31F9" w:rsidRDefault="002B31F9" w:rsidP="00153330">
      <w:pPr>
        <w:rPr>
          <w:b/>
        </w:rPr>
      </w:pPr>
    </w:p>
    <w:p w:rsidR="00AA73C8" w:rsidRDefault="00153330" w:rsidP="00153330">
      <w:r>
        <w:t>For karakternivå 1: Karakteren 1 uttrykker at eleven har svært lav kompetanse i faget.</w:t>
      </w:r>
    </w:p>
    <w:p w:rsidR="002B31F9" w:rsidRDefault="002B31F9"/>
    <w:sectPr w:rsidR="002B31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3330"/>
    <w:rsid w:val="00153330"/>
    <w:rsid w:val="00173761"/>
    <w:rsid w:val="002B31F9"/>
    <w:rsid w:val="00AA7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59"/>
    <w:rsid w:val="0015333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59"/>
    <w:rsid w:val="0015333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619</Words>
  <Characters>3285</Characters>
  <Application>Microsoft Office Word</Application>
  <DocSecurity>0</DocSecurity>
  <Lines>27</Lines>
  <Paragraphs>7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Birgitte Hariede Østby</dc:creator>
  <cp:lastModifiedBy>Birgitte Hariede Østby</cp:lastModifiedBy>
  <cp:revision>1</cp:revision>
  <dcterms:created xsi:type="dcterms:W3CDTF">2013-05-24T16:46:00Z</dcterms:created>
  <dcterms:modified xsi:type="dcterms:W3CDTF">2013-05-24T17:16:00Z</dcterms:modified>
</cp:coreProperties>
</file>