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103" w:rsidRDefault="00190103" w:rsidP="00190103">
      <w:pPr>
        <w:jc w:val="center"/>
        <w:rPr>
          <w:rFonts w:ascii="Arial" w:hAnsi="Arial" w:cs="Arial"/>
          <w:sz w:val="32"/>
          <w:lang w:val="en-GB"/>
        </w:rPr>
      </w:pPr>
      <w:r>
        <w:rPr>
          <w:rFonts w:ascii="Arial" w:hAnsi="Arial" w:cs="Arial"/>
          <w:sz w:val="32"/>
          <w:lang w:val="en-GB"/>
        </w:rPr>
        <w:t>Linking words</w:t>
      </w:r>
    </w:p>
    <w:p w:rsidR="00190103" w:rsidRDefault="00190103" w:rsidP="00190103">
      <w:pPr>
        <w:jc w:val="center"/>
        <w:rPr>
          <w:rFonts w:ascii="Arial" w:hAnsi="Arial" w:cs="Arial"/>
          <w:sz w:val="32"/>
          <w:lang w:val="en-GB"/>
        </w:rPr>
      </w:pPr>
    </w:p>
    <w:p w:rsidR="00190103" w:rsidRPr="00190103" w:rsidRDefault="00190103" w:rsidP="00190103">
      <w:pPr>
        <w:jc w:val="center"/>
        <w:rPr>
          <w:rFonts w:ascii="Arial" w:hAnsi="Arial" w:cs="Arial"/>
          <w:sz w:val="32"/>
          <w:lang w:val="en-GB"/>
        </w:rPr>
        <w:sectPr w:rsidR="00190103" w:rsidRPr="00190103" w:rsidSect="0019010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190103" w:rsidRPr="00190103" w:rsidRDefault="00190103" w:rsidP="00190103">
      <w:pPr>
        <w:spacing w:line="240" w:lineRule="auto"/>
        <w:ind w:firstLine="360"/>
        <w:rPr>
          <w:rFonts w:ascii="Arial" w:hAnsi="Arial" w:cs="Arial"/>
          <w:sz w:val="32"/>
          <w:lang w:val="en-GB"/>
        </w:rPr>
      </w:pPr>
      <w:r w:rsidRPr="00190103">
        <w:rPr>
          <w:rFonts w:ascii="Arial" w:eastAsia="Times New Roman" w:hAnsi="Arial" w:cs="Arial"/>
          <w:color w:val="000000"/>
          <w:szCs w:val="20"/>
          <w:lang w:val="en-GB" w:eastAsia="nb-NO"/>
        </w:rPr>
        <w:lastRenderedPageBreak/>
        <w:t>Sequence: (Sekvens</w:t>
      </w:r>
      <w:r w:rsidR="00BA0F58">
        <w:rPr>
          <w:rFonts w:ascii="Arial" w:eastAsia="Times New Roman" w:hAnsi="Arial" w:cs="Arial"/>
          <w:color w:val="000000"/>
          <w:szCs w:val="20"/>
          <w:lang w:val="en-GB" w:eastAsia="nb-NO"/>
        </w:rPr>
        <w:t>/rekkefølge</w:t>
      </w:r>
      <w:r w:rsidRPr="00190103">
        <w:rPr>
          <w:rFonts w:ascii="Arial" w:eastAsia="Times New Roman" w:hAnsi="Arial" w:cs="Arial"/>
          <w:color w:val="000000"/>
          <w:szCs w:val="20"/>
          <w:lang w:val="en-GB" w:eastAsia="nb-NO"/>
        </w:rPr>
        <w:t>)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First / firstly, second / secondly, third / thirdly etc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Next, last, finally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addition, moreover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Further / furthermore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Another</w:t>
      </w:r>
      <w:bookmarkStart w:id="0" w:name="_GoBack"/>
      <w:bookmarkEnd w:id="0"/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Also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conclusion</w:t>
      </w:r>
    </w:p>
    <w:p w:rsidR="00190103" w:rsidRPr="00190103" w:rsidRDefault="00190103" w:rsidP="00190103">
      <w:pPr>
        <w:numPr>
          <w:ilvl w:val="0"/>
          <w:numId w:val="3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To summarise</w:t>
      </w:r>
    </w:p>
    <w:p w:rsidR="00B90AD5" w:rsidRDefault="00B90AD5" w:rsidP="00190103">
      <w:pPr>
        <w:spacing w:line="240" w:lineRule="auto"/>
        <w:ind w:firstLine="284"/>
        <w:rPr>
          <w:rFonts w:ascii="Arial" w:hAnsi="Arial" w:cs="Arial"/>
          <w:lang w:val="en-GB"/>
        </w:rPr>
      </w:pPr>
    </w:p>
    <w:p w:rsidR="00126138" w:rsidRDefault="00126138" w:rsidP="00126138">
      <w:pPr>
        <w:spacing w:line="240" w:lineRule="auto"/>
        <w:rPr>
          <w:rFonts w:ascii="Arial" w:hAnsi="Arial" w:cs="Arial"/>
          <w:lang w:val="en-GB"/>
        </w:rPr>
      </w:pPr>
    </w:p>
    <w:p w:rsidR="00190103" w:rsidRPr="00190103" w:rsidRDefault="00190103" w:rsidP="00126138">
      <w:pPr>
        <w:spacing w:line="240" w:lineRule="auto"/>
        <w:ind w:firstLine="284"/>
        <w:rPr>
          <w:rFonts w:ascii="Arial" w:hAnsi="Arial" w:cs="Arial"/>
          <w:lang w:val="en-GB"/>
        </w:rPr>
      </w:pPr>
      <w:r w:rsidRPr="00190103">
        <w:rPr>
          <w:rFonts w:ascii="Arial" w:hAnsi="Arial" w:cs="Arial"/>
          <w:lang w:val="en-GB"/>
        </w:rPr>
        <w:t>Addition: (Tillegg)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And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In addition / additionally / an additional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Furthermore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Also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Too</w:t>
      </w:r>
    </w:p>
    <w:p w:rsid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As well as</w:t>
      </w:r>
    </w:p>
    <w:p w:rsidR="00190103" w:rsidRDefault="00190103" w:rsidP="00190103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</w:p>
    <w:p w:rsidR="00190103" w:rsidRDefault="00190103" w:rsidP="00190103">
      <w:pPr>
        <w:shd w:val="clear" w:color="auto" w:fill="FFFFFF"/>
        <w:spacing w:after="0" w:line="240" w:lineRule="auto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26138" w:rsidRDefault="00126138" w:rsidP="00126138">
      <w:pPr>
        <w:shd w:val="clear" w:color="auto" w:fill="FFFFFF"/>
        <w:spacing w:after="0" w:line="240" w:lineRule="auto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90103" w:rsidRPr="00190103" w:rsidRDefault="00190103" w:rsidP="00126138">
      <w:pPr>
        <w:shd w:val="clear" w:color="auto" w:fill="FFFFFF"/>
        <w:spacing w:after="0" w:line="240" w:lineRule="auto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Cs w:val="20"/>
          <w:lang w:val="en-GB" w:eastAsia="nb-NO"/>
        </w:rPr>
        <w:t>Contrast: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However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Nevertheless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Nonetheless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Still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Although / even though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Though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But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Yet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Despite / in spite of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contrast (to) / in comparison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While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Whereas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On the other hand</w:t>
      </w:r>
    </w:p>
    <w:p w:rsidR="00B90AD5" w:rsidRDefault="00190103" w:rsidP="00B90AD5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On the contrary</w:t>
      </w:r>
    </w:p>
    <w:p w:rsidR="00043177" w:rsidRDefault="00043177" w:rsidP="00126138">
      <w:pPr>
        <w:spacing w:line="240" w:lineRule="auto"/>
        <w:ind w:firstLine="284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043177" w:rsidRDefault="00043177" w:rsidP="00126138">
      <w:pPr>
        <w:spacing w:line="240" w:lineRule="auto"/>
        <w:ind w:firstLine="284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043177" w:rsidRDefault="00043177" w:rsidP="00126138">
      <w:pPr>
        <w:spacing w:line="240" w:lineRule="auto"/>
        <w:ind w:firstLine="284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190103" w:rsidRPr="00190103" w:rsidRDefault="00190103" w:rsidP="00126138">
      <w:pPr>
        <w:spacing w:line="240" w:lineRule="auto"/>
        <w:ind w:firstLine="284"/>
        <w:rPr>
          <w:rFonts w:ascii="Arial" w:hAnsi="Arial" w:cs="Arial"/>
          <w:lang w:val="en-GB"/>
        </w:rPr>
      </w:pPr>
      <w:r w:rsidRPr="00190103">
        <w:rPr>
          <w:rFonts w:ascii="Arial" w:eastAsia="Times New Roman" w:hAnsi="Arial" w:cs="Arial"/>
          <w:color w:val="000000"/>
          <w:szCs w:val="20"/>
          <w:lang w:val="en-GB" w:eastAsia="nb-NO"/>
        </w:rPr>
        <w:lastRenderedPageBreak/>
        <w:t>Result: (Oppsummering</w:t>
      </w:r>
      <w:r w:rsidRPr="00190103">
        <w:rPr>
          <w:rFonts w:ascii="Arial" w:eastAsia="Times New Roman" w:hAnsi="Arial" w:cs="Arial"/>
          <w:color w:val="000000"/>
          <w:szCs w:val="20"/>
          <w:lang w:eastAsia="nb-NO"/>
        </w:rPr>
        <w:t>)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So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As a result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As a consequence (of)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Therefore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Thus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Consequently</w:t>
      </w:r>
    </w:p>
    <w:p w:rsidR="00190103" w:rsidRP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Hence</w:t>
      </w:r>
    </w:p>
    <w:p w:rsidR="00190103" w:rsidRDefault="00190103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Due to</w:t>
      </w:r>
    </w:p>
    <w:p w:rsidR="00B90AD5" w:rsidRDefault="00B90AD5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short</w:t>
      </w:r>
    </w:p>
    <w:p w:rsidR="00B90AD5" w:rsidRDefault="00B90AD5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brief</w:t>
      </w:r>
    </w:p>
    <w:p w:rsidR="00B90AD5" w:rsidRDefault="00B90AD5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summary</w:t>
      </w:r>
    </w:p>
    <w:p w:rsidR="00B90AD5" w:rsidRDefault="00B90AD5" w:rsidP="00190103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To conclude</w:t>
      </w:r>
    </w:p>
    <w:p w:rsidR="00B90AD5" w:rsidRPr="00043177" w:rsidRDefault="00B90AD5" w:rsidP="00043177">
      <w:pPr>
        <w:numPr>
          <w:ilvl w:val="0"/>
          <w:numId w:val="4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However</w:t>
      </w:r>
    </w:p>
    <w:p w:rsidR="00043177" w:rsidRDefault="00043177" w:rsidP="00190103">
      <w:pPr>
        <w:shd w:val="clear" w:color="auto" w:fill="FFFFFF"/>
        <w:spacing w:after="0" w:line="312" w:lineRule="atLeast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043177" w:rsidRDefault="00043177" w:rsidP="00190103">
      <w:pPr>
        <w:shd w:val="clear" w:color="auto" w:fill="FFFFFF"/>
        <w:spacing w:after="0" w:line="312" w:lineRule="atLeast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90103" w:rsidRPr="00190103" w:rsidRDefault="00190103" w:rsidP="00190103">
      <w:pPr>
        <w:shd w:val="clear" w:color="auto" w:fill="FFFFFF"/>
        <w:spacing w:after="0" w:line="312" w:lineRule="atLeast"/>
        <w:ind w:firstLine="284"/>
        <w:rPr>
          <w:rFonts w:ascii="Arial" w:eastAsia="Times New Roman" w:hAnsi="Arial" w:cs="Arial"/>
          <w:color w:val="000000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Cs w:val="20"/>
          <w:lang w:val="en-GB" w:eastAsia="nb-NO"/>
        </w:rPr>
        <w:t>Reason: (Begrunnelse)</w:t>
      </w:r>
    </w:p>
    <w:p w:rsidR="00190103" w:rsidRPr="00190103" w:rsidRDefault="00190103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For</w:t>
      </w:r>
    </w:p>
    <w:p w:rsidR="00190103" w:rsidRPr="00190103" w:rsidRDefault="00190103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Because</w:t>
      </w:r>
    </w:p>
    <w:p w:rsidR="00190103" w:rsidRPr="00190103" w:rsidRDefault="00190103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Since</w:t>
      </w:r>
    </w:p>
    <w:p w:rsidR="00190103" w:rsidRPr="00190103" w:rsidRDefault="00190103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As</w:t>
      </w:r>
    </w:p>
    <w:p w:rsidR="00190103" w:rsidRDefault="00190103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 w:rsidRPr="00190103"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Because of</w:t>
      </w:r>
    </w:p>
    <w:p w:rsidR="00B90AD5" w:rsidRDefault="00B90AD5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Therefore</w:t>
      </w:r>
    </w:p>
    <w:p w:rsidR="00B90AD5" w:rsidRDefault="00B90AD5" w:rsidP="00190103">
      <w:pPr>
        <w:numPr>
          <w:ilvl w:val="0"/>
          <w:numId w:val="14"/>
        </w:num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  <w:r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  <w:t>Consequently</w:t>
      </w:r>
    </w:p>
    <w:p w:rsidR="00190103" w:rsidRDefault="00190103" w:rsidP="00190103">
      <w:pPr>
        <w:shd w:val="clear" w:color="auto" w:fill="FFFFFF"/>
        <w:spacing w:after="0" w:line="312" w:lineRule="atLeast"/>
        <w:rPr>
          <w:rFonts w:ascii="Verdana" w:eastAsia="Times New Roman" w:hAnsi="Verdana" w:cs="Times New Roman"/>
          <w:color w:val="000000"/>
          <w:sz w:val="16"/>
          <w:szCs w:val="20"/>
          <w:lang w:val="en-GB" w:eastAsia="nb-NO"/>
        </w:rPr>
      </w:pPr>
    </w:p>
    <w:p w:rsidR="00043177" w:rsidRDefault="00043177" w:rsidP="00126138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90103" w:rsidRDefault="00190103" w:rsidP="00126138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Cs w:val="20"/>
          <w:lang w:val="en-GB" w:eastAsia="nb-NO"/>
        </w:rPr>
        <w:t>Comparison: (Sammenligning)</w:t>
      </w:r>
    </w:p>
    <w:p w:rsidR="00190103" w:rsidRPr="00190103" w:rsidRDefault="00190103" w:rsidP="00B90AD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90103" w:rsidRPr="00190103" w:rsidRDefault="00190103" w:rsidP="00B90AD5">
      <w:pPr>
        <w:numPr>
          <w:ilvl w:val="0"/>
          <w:numId w:val="17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Similarly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Likewise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Also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Like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Just as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Just like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Similar to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Same as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Compare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compare(d) to / with</w:t>
      </w:r>
    </w:p>
    <w:p w:rsidR="00190103" w:rsidRPr="00190103" w:rsidRDefault="00190103" w:rsidP="00190103">
      <w:pPr>
        <w:numPr>
          <w:ilvl w:val="0"/>
          <w:numId w:val="17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190103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Not only...but also</w:t>
      </w:r>
    </w:p>
    <w:p w:rsidR="00190103" w:rsidRDefault="00190103" w:rsidP="00190103">
      <w:p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2"/>
          <w:szCs w:val="20"/>
          <w:lang w:val="en-GB" w:eastAsia="nb-NO"/>
        </w:rPr>
      </w:pPr>
    </w:p>
    <w:p w:rsidR="00B90AD5" w:rsidRDefault="00B90AD5" w:rsidP="00190103">
      <w:p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2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 w:val="12"/>
          <w:szCs w:val="20"/>
          <w:lang w:val="en-GB" w:eastAsia="nb-NO"/>
        </w:rPr>
      </w:pPr>
    </w:p>
    <w:p w:rsidR="00B90AD5" w:rsidRP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Cs w:val="20"/>
          <w:lang w:val="en-GB" w:eastAsia="nb-NO"/>
        </w:rPr>
        <w:t>Emphasis: (Legge vekt på)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Undoubtedly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Indeed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Obviously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Generally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Admittedly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 fact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Particularly / in particular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Especially</w:t>
      </w:r>
    </w:p>
    <w:p w:rsidR="00B90AD5" w:rsidRP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Clearly</w:t>
      </w:r>
    </w:p>
    <w:p w:rsidR="00B90AD5" w:rsidRDefault="00B90AD5" w:rsidP="00B90AD5">
      <w:pPr>
        <w:numPr>
          <w:ilvl w:val="0"/>
          <w:numId w:val="19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Importantly</w:t>
      </w:r>
    </w:p>
    <w:p w:rsidR="00B90AD5" w:rsidRPr="00B90AD5" w:rsidRDefault="00B90AD5" w:rsidP="00B90AD5">
      <w:p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B90AD5" w:rsidRPr="00B90AD5" w:rsidRDefault="00B90AD5" w:rsidP="00190103">
      <w:p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2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B90AD5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</w:p>
    <w:p w:rsidR="00190103" w:rsidRDefault="00B90AD5" w:rsidP="00B90AD5">
      <w:pPr>
        <w:shd w:val="clear" w:color="auto" w:fill="FFFFFF"/>
        <w:spacing w:after="0" w:line="312" w:lineRule="atLeast"/>
        <w:ind w:firstLine="360"/>
        <w:rPr>
          <w:rFonts w:ascii="Arial" w:eastAsia="Times New Roman" w:hAnsi="Arial" w:cs="Arial"/>
          <w:color w:val="000000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Cs w:val="20"/>
          <w:lang w:val="en-GB" w:eastAsia="nb-NO"/>
        </w:rPr>
        <w:t>Example: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For example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For instance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That is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Such as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Including</w:t>
      </w:r>
    </w:p>
    <w:p w:rsidR="00B90AD5" w:rsidRPr="00B90AD5" w:rsidRDefault="00B90AD5" w:rsidP="00B90AD5">
      <w:pPr>
        <w:numPr>
          <w:ilvl w:val="0"/>
          <w:numId w:val="21"/>
        </w:num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  <w:r w:rsidRPr="00B90AD5"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  <w:t>Namely</w:t>
      </w:r>
    </w:p>
    <w:p w:rsidR="00B90AD5" w:rsidRPr="00B90AD5" w:rsidRDefault="00B90AD5" w:rsidP="00190103">
      <w:pPr>
        <w:shd w:val="clear" w:color="auto" w:fill="FFFFFF"/>
        <w:spacing w:after="0" w:line="312" w:lineRule="atLeast"/>
        <w:rPr>
          <w:rFonts w:ascii="Arial" w:eastAsia="Times New Roman" w:hAnsi="Arial" w:cs="Arial"/>
          <w:color w:val="000000"/>
          <w:sz w:val="12"/>
          <w:szCs w:val="20"/>
          <w:lang w:val="en-GB" w:eastAsia="nb-NO"/>
        </w:rPr>
      </w:pPr>
    </w:p>
    <w:p w:rsidR="00190103" w:rsidRPr="00190103" w:rsidRDefault="00190103" w:rsidP="00190103">
      <w:pPr>
        <w:shd w:val="clear" w:color="auto" w:fill="FFFFFF"/>
        <w:spacing w:after="0" w:line="312" w:lineRule="atLeast"/>
        <w:ind w:left="644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190103" w:rsidRPr="00190103" w:rsidRDefault="00190103" w:rsidP="00190103">
      <w:pPr>
        <w:shd w:val="clear" w:color="auto" w:fill="FFFFFF"/>
        <w:spacing w:after="0" w:line="312" w:lineRule="atLeast"/>
        <w:ind w:left="644"/>
        <w:rPr>
          <w:rFonts w:ascii="Arial" w:eastAsia="Times New Roman" w:hAnsi="Arial" w:cs="Arial"/>
          <w:color w:val="000000"/>
          <w:sz w:val="16"/>
          <w:szCs w:val="20"/>
          <w:lang w:val="en-GB" w:eastAsia="nb-NO"/>
        </w:rPr>
      </w:pPr>
    </w:p>
    <w:p w:rsidR="00190103" w:rsidRPr="00190103" w:rsidRDefault="00190103" w:rsidP="00190103">
      <w:pPr>
        <w:pStyle w:val="Listeavsnitt"/>
        <w:spacing w:line="240" w:lineRule="auto"/>
        <w:ind w:left="644"/>
        <w:rPr>
          <w:rFonts w:ascii="Arial" w:hAnsi="Arial" w:cs="Arial"/>
          <w:sz w:val="18"/>
          <w:lang w:val="en-GB"/>
        </w:rPr>
      </w:pPr>
      <w:r w:rsidRPr="00190103">
        <w:rPr>
          <w:rFonts w:ascii="Arial" w:hAnsi="Arial" w:cs="Arial"/>
          <w:sz w:val="18"/>
          <w:lang w:val="en-GB"/>
        </w:rPr>
        <w:t xml:space="preserve"> </w:t>
      </w:r>
    </w:p>
    <w:sectPr w:rsidR="00190103" w:rsidRPr="00190103" w:rsidSect="00190103">
      <w:type w:val="continuous"/>
      <w:pgSz w:w="11906" w:h="16838"/>
      <w:pgMar w:top="1417" w:right="1417" w:bottom="1417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741AC"/>
    <w:multiLevelType w:val="multilevel"/>
    <w:tmpl w:val="26CE2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5D7998"/>
    <w:multiLevelType w:val="multilevel"/>
    <w:tmpl w:val="3C9A69B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8945DD"/>
    <w:multiLevelType w:val="multilevel"/>
    <w:tmpl w:val="DBD64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B762C46"/>
    <w:multiLevelType w:val="multilevel"/>
    <w:tmpl w:val="47469B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E32B22"/>
    <w:multiLevelType w:val="multilevel"/>
    <w:tmpl w:val="C37AC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C81A1A"/>
    <w:multiLevelType w:val="multilevel"/>
    <w:tmpl w:val="215AE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8E42C8"/>
    <w:multiLevelType w:val="multilevel"/>
    <w:tmpl w:val="46A0E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5D14CAA"/>
    <w:multiLevelType w:val="multilevel"/>
    <w:tmpl w:val="D3EC9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99E1422"/>
    <w:multiLevelType w:val="multilevel"/>
    <w:tmpl w:val="1786DC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9E41ECB"/>
    <w:multiLevelType w:val="multilevel"/>
    <w:tmpl w:val="18167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1767AD2"/>
    <w:multiLevelType w:val="hybridMultilevel"/>
    <w:tmpl w:val="46A80AE2"/>
    <w:lvl w:ilvl="0" w:tplc="041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12301F0"/>
    <w:multiLevelType w:val="hybridMultilevel"/>
    <w:tmpl w:val="F7368CAA"/>
    <w:lvl w:ilvl="0" w:tplc="0414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  <w:sz w:val="22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412C1B"/>
    <w:multiLevelType w:val="multilevel"/>
    <w:tmpl w:val="1EB2082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5154957"/>
    <w:multiLevelType w:val="multilevel"/>
    <w:tmpl w:val="8DBE5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C573731"/>
    <w:multiLevelType w:val="multilevel"/>
    <w:tmpl w:val="10AE4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2411E44"/>
    <w:multiLevelType w:val="multilevel"/>
    <w:tmpl w:val="81647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72F3FA2"/>
    <w:multiLevelType w:val="hybridMultilevel"/>
    <w:tmpl w:val="DCA2DA6C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2E5101"/>
    <w:multiLevelType w:val="multilevel"/>
    <w:tmpl w:val="B6545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5691CA9"/>
    <w:multiLevelType w:val="multilevel"/>
    <w:tmpl w:val="49B05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85828FC"/>
    <w:multiLevelType w:val="multilevel"/>
    <w:tmpl w:val="06E62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A5262E0"/>
    <w:multiLevelType w:val="multilevel"/>
    <w:tmpl w:val="CD50209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3"/>
  </w:num>
  <w:num w:numId="3">
    <w:abstractNumId w:val="16"/>
  </w:num>
  <w:num w:numId="4">
    <w:abstractNumId w:val="11"/>
  </w:num>
  <w:num w:numId="5">
    <w:abstractNumId w:val="14"/>
  </w:num>
  <w:num w:numId="6">
    <w:abstractNumId w:val="10"/>
  </w:num>
  <w:num w:numId="7">
    <w:abstractNumId w:val="0"/>
  </w:num>
  <w:num w:numId="8">
    <w:abstractNumId w:val="9"/>
  </w:num>
  <w:num w:numId="9">
    <w:abstractNumId w:val="18"/>
  </w:num>
  <w:num w:numId="10">
    <w:abstractNumId w:val="7"/>
  </w:num>
  <w:num w:numId="11">
    <w:abstractNumId w:val="19"/>
  </w:num>
  <w:num w:numId="12">
    <w:abstractNumId w:val="4"/>
  </w:num>
  <w:num w:numId="13">
    <w:abstractNumId w:val="5"/>
  </w:num>
  <w:num w:numId="14">
    <w:abstractNumId w:val="8"/>
  </w:num>
  <w:num w:numId="15">
    <w:abstractNumId w:val="15"/>
  </w:num>
  <w:num w:numId="16">
    <w:abstractNumId w:val="2"/>
  </w:num>
  <w:num w:numId="17">
    <w:abstractNumId w:val="1"/>
  </w:num>
  <w:num w:numId="18">
    <w:abstractNumId w:val="12"/>
  </w:num>
  <w:num w:numId="19">
    <w:abstractNumId w:val="20"/>
  </w:num>
  <w:num w:numId="20">
    <w:abstractNumId w:val="17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103"/>
    <w:rsid w:val="00043177"/>
    <w:rsid w:val="00126138"/>
    <w:rsid w:val="00190103"/>
    <w:rsid w:val="004C6077"/>
    <w:rsid w:val="00B90AD5"/>
    <w:rsid w:val="00BA0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90103"/>
    <w:pPr>
      <w:ind w:left="720"/>
      <w:contextualSpacing/>
    </w:pPr>
  </w:style>
  <w:style w:type="character" w:styleId="Sterk">
    <w:name w:val="Strong"/>
    <w:basedOn w:val="Standardskriftforavsnitt"/>
    <w:uiPriority w:val="22"/>
    <w:qFormat/>
    <w:rsid w:val="0019010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90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90103"/>
    <w:pPr>
      <w:ind w:left="720"/>
      <w:contextualSpacing/>
    </w:pPr>
  </w:style>
  <w:style w:type="character" w:styleId="Sterk">
    <w:name w:val="Strong"/>
    <w:basedOn w:val="Standardskriftforavsnitt"/>
    <w:uiPriority w:val="22"/>
    <w:qFormat/>
    <w:rsid w:val="0019010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90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1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6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3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179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3</cp:revision>
  <cp:lastPrinted>2013-05-28T19:07:00Z</cp:lastPrinted>
  <dcterms:created xsi:type="dcterms:W3CDTF">2013-05-28T18:35:00Z</dcterms:created>
  <dcterms:modified xsi:type="dcterms:W3CDTF">2013-05-28T19:14:00Z</dcterms:modified>
</cp:coreProperties>
</file>