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238" w:rsidRPr="001306C2" w:rsidRDefault="00E55556">
      <w:pPr>
        <w:rPr>
          <w:b/>
          <w:sz w:val="36"/>
          <w:u w:val="single"/>
        </w:rPr>
      </w:pPr>
      <w:r w:rsidRPr="001306C2">
        <w:rPr>
          <w:b/>
          <w:sz w:val="36"/>
          <w:u w:val="single"/>
        </w:rPr>
        <w:t>Rike og fattige land</w:t>
      </w:r>
    </w:p>
    <w:p w:rsidR="00E55556" w:rsidRPr="001306C2" w:rsidRDefault="00E55556">
      <w:pPr>
        <w:rPr>
          <w:b/>
          <w:u w:val="single"/>
        </w:rPr>
      </w:pPr>
      <w:proofErr w:type="spellStart"/>
      <w:r w:rsidRPr="001306C2">
        <w:rPr>
          <w:b/>
          <w:u w:val="single"/>
        </w:rPr>
        <w:t>FN’s</w:t>
      </w:r>
      <w:proofErr w:type="spellEnd"/>
      <w:r w:rsidRPr="001306C2">
        <w:rPr>
          <w:b/>
          <w:u w:val="single"/>
        </w:rPr>
        <w:t xml:space="preserve"> tusenårsmål</w:t>
      </w:r>
    </w:p>
    <w:p w:rsidR="00E55556" w:rsidRPr="001306C2" w:rsidRDefault="00E55556">
      <w:pPr>
        <w:rPr>
          <w:b/>
          <w:u w:val="single"/>
        </w:rPr>
      </w:pPr>
      <w:r w:rsidRPr="001306C2">
        <w:rPr>
          <w:b/>
          <w:u w:val="single"/>
        </w:rPr>
        <w:t>Nord og sør</w:t>
      </w:r>
    </w:p>
    <w:p w:rsidR="009A3F70" w:rsidRDefault="009A3F70">
      <w:r>
        <w:t xml:space="preserve">Forenklet kan vi si at i </w:t>
      </w:r>
      <w:r>
        <w:rPr>
          <w:i/>
        </w:rPr>
        <w:t>nord</w:t>
      </w:r>
      <w:r>
        <w:t xml:space="preserve"> ligger de rike industrialiserte landene, mens de fattige utviklingslandene ligger i sør.</w:t>
      </w:r>
    </w:p>
    <w:p w:rsidR="009A3F70" w:rsidRDefault="009A3F70">
      <w:r w:rsidRPr="009A3F70">
        <w:rPr>
          <w:b/>
        </w:rPr>
        <w:t>Nord</w:t>
      </w:r>
      <w:r>
        <w:t>: Landene i Europa og Nord-Amerika. I tillegg inngår land som Japan, Australia og New Zealand i den rike industrialiserte verden.</w:t>
      </w:r>
    </w:p>
    <w:p w:rsidR="009A3F70" w:rsidRDefault="009A3F70">
      <w:r w:rsidRPr="009A3F70">
        <w:rPr>
          <w:b/>
        </w:rPr>
        <w:t>Sør</w:t>
      </w:r>
      <w:r>
        <w:t>: Afrika, Sør- og Mellom-Amerika og Asia omfatter de fattige utviklingslandene i verden.</w:t>
      </w:r>
    </w:p>
    <w:p w:rsidR="009A3F70" w:rsidRDefault="009A3F70">
      <w:r>
        <w:t>Problemet med denne inndelingen er at man ikke får frem de største forskjellene som kan være mellom landene i hver av gruppene, eller forskjellene innenfor hvert enkelt land.</w:t>
      </w:r>
      <w:r w:rsidR="00866CFA">
        <w:t xml:space="preserve"> </w:t>
      </w:r>
    </w:p>
    <w:p w:rsidR="00F32561" w:rsidRDefault="00866CFA">
      <w:r>
        <w:t xml:space="preserve">Landene i sør omfatter nærmere 80 % av jordas befolkning. Verdens to </w:t>
      </w:r>
      <w:proofErr w:type="spellStart"/>
      <w:r>
        <w:t>folkerikeste</w:t>
      </w:r>
      <w:proofErr w:type="spellEnd"/>
      <w:r>
        <w:t xml:space="preserve"> stater, Kina og India, blir regnet blant disse. Det samme blir Argentina, Brasil og Chile. Men alle disse landene har stor industriproduksjon, samtidig som levekårene innenfor hvert av landene varierer mye. Landene i sør </w:t>
      </w:r>
      <w:r w:rsidR="00F32561">
        <w:t xml:space="preserve">omfatter også de rike oljestatene rundt </w:t>
      </w:r>
      <w:proofErr w:type="spellStart"/>
      <w:r w:rsidR="00F32561">
        <w:t>Perisiabukta</w:t>
      </w:r>
      <w:proofErr w:type="spellEnd"/>
      <w:r w:rsidR="00F32561">
        <w:t xml:space="preserve"> og voksende industrialiserte land som Sør-Korea og Singapore. På den andre siden hører fattige land som Moldova og Aserbajdsjan med blant landene i nord.</w:t>
      </w:r>
    </w:p>
    <w:p w:rsidR="00F32561" w:rsidRDefault="00F32561">
      <w:r>
        <w:rPr>
          <w:b/>
          <w:u w:val="single"/>
        </w:rPr>
        <w:t>Bruttonasjonalprodukt – BNP</w:t>
      </w:r>
    </w:p>
    <w:p w:rsidR="001306C2" w:rsidRDefault="001306C2">
      <w:r>
        <w:t>I dag er det vanlig å bruke samlet verdi av produksjonen i et land, målt i penger, som mål for økonomisk utvikling. Dette målet kaller vi bruttonasjonalprodukt – BNP. I et land med pengeøkonomi vil BNP være et nyttig mål, men mange land har en selvforsyningsøkonomi der de fleste er bønder. De produserer selv de varene de skal bruke. Slik produksjon til eget forbruk blir ikke målt i penger. Dermed blir verdien av produksjonen i landet – målt i penger – mye lavere enn den egentlig er. BNP forteller heller ikke hvordan det er å leve i landet med tanke på helseforhold, dødelighet, utdanningstilbud, lønns- og prisnivå osv. Kort sagt er ikke BNP noe godt mål for levekårene i landet.</w:t>
      </w:r>
    </w:p>
    <w:p w:rsidR="000B682A" w:rsidRDefault="000B682A">
      <w:pPr>
        <w:rPr>
          <w:b/>
          <w:u w:val="single"/>
        </w:rPr>
      </w:pPr>
      <w:r>
        <w:rPr>
          <w:b/>
          <w:u w:val="single"/>
        </w:rPr>
        <w:br w:type="page"/>
      </w:r>
    </w:p>
    <w:p w:rsidR="001306C2" w:rsidRDefault="001306C2">
      <w:r>
        <w:rPr>
          <w:b/>
          <w:u w:val="single"/>
        </w:rPr>
        <w:lastRenderedPageBreak/>
        <w:t>Den tredje verden</w:t>
      </w:r>
    </w:p>
    <w:p w:rsidR="00866CFA" w:rsidRDefault="001306C2">
      <w:r>
        <w:t xml:space="preserve">Det har tidligere vært vanlig å dele landene inn i </w:t>
      </w:r>
      <w:r>
        <w:rPr>
          <w:i/>
        </w:rPr>
        <w:t>den første</w:t>
      </w:r>
      <w:r>
        <w:t xml:space="preserve">, </w:t>
      </w:r>
      <w:r>
        <w:rPr>
          <w:i/>
        </w:rPr>
        <w:t>den andre</w:t>
      </w:r>
      <w:r>
        <w:t xml:space="preserve"> og </w:t>
      </w:r>
      <w:r>
        <w:rPr>
          <w:i/>
        </w:rPr>
        <w:t>den tredje verden</w:t>
      </w:r>
      <w:r>
        <w:t xml:space="preserve"> ut fra om de var rike eller fattige, og hva salgs økonomisk system de hadde – om de var kapitalistiske eller sosialistiske.</w:t>
      </w:r>
      <w:r w:rsidR="00866CFA">
        <w:t xml:space="preserve"> </w:t>
      </w:r>
    </w:p>
    <w:p w:rsidR="001306C2" w:rsidRDefault="001306C2">
      <w:r>
        <w:rPr>
          <w:b/>
        </w:rPr>
        <w:t>Den første verden</w:t>
      </w:r>
      <w:r>
        <w:t xml:space="preserve"> var de vestlige rike, kapitalistiske industrialiserte landene. </w:t>
      </w:r>
    </w:p>
    <w:p w:rsidR="002A11FF" w:rsidRDefault="002A11FF">
      <w:r>
        <w:rPr>
          <w:b/>
        </w:rPr>
        <w:t>Den andre verden</w:t>
      </w:r>
      <w:r>
        <w:t xml:space="preserve"> var de sosialistiske industrialiserte landene, først og fremst de kommunistiske landene i Øst-Europa.</w:t>
      </w:r>
    </w:p>
    <w:p w:rsidR="002A11FF" w:rsidRDefault="002A11FF">
      <w:r>
        <w:rPr>
          <w:b/>
        </w:rPr>
        <w:t>Den tredje verden</w:t>
      </w:r>
      <w:r>
        <w:t xml:space="preserve"> var de fattige utviklingslandene.</w:t>
      </w:r>
    </w:p>
    <w:p w:rsidR="004A6F4B" w:rsidRDefault="004A6F4B">
      <w:r>
        <w:t xml:space="preserve">Siden kommunismens fall omkring 1990 er det ikke lenger mulig å dele de industrialiserte landene i to økonomiske blokker: en vestlig kapitalistisk og en østlig sosialistisk blokk. Alle de tidligere sosialistiske </w:t>
      </w:r>
      <w:proofErr w:type="spellStart"/>
      <w:r>
        <w:t>østblokklandene</w:t>
      </w:r>
      <w:proofErr w:type="spellEnd"/>
      <w:r>
        <w:t xml:space="preserve"> har i dag gått over til en form for kapitalistisk økonomi.</w:t>
      </w:r>
    </w:p>
    <w:p w:rsidR="004A6F4B" w:rsidRDefault="004A6F4B">
      <w:r>
        <w:t>Utviklingslandene i den tredje verden er heller ikke like. Her finner vi de rike oljestatene langs Persiabukta og svart fattige land som Bangladesh og Mosambik. Det gir også liten mening å plassere land som Sør-Korea og Kina, der den moderne eksportindustrien blir viktigere og viktigere, sammen med fattige afrikanske land som fremdeles er dominert av selvforsyningsjordbruk.</w:t>
      </w:r>
    </w:p>
    <w:p w:rsidR="0068064A" w:rsidRDefault="004A6F4B">
      <w:r>
        <w:rPr>
          <w:b/>
          <w:u w:val="single"/>
        </w:rPr>
        <w:t>FNs levekårsindeks (HDI-</w:t>
      </w:r>
      <w:r w:rsidR="0068064A">
        <w:rPr>
          <w:b/>
          <w:u w:val="single"/>
        </w:rPr>
        <w:t xml:space="preserve"> </w:t>
      </w:r>
      <w:r>
        <w:rPr>
          <w:b/>
          <w:u w:val="single"/>
        </w:rPr>
        <w:t>indeks)</w:t>
      </w:r>
    </w:p>
    <w:p w:rsidR="0068064A" w:rsidRDefault="0068064A">
      <w:r>
        <w:t xml:space="preserve">FN har utarbeidet et mål som gjør det mulig å sammenlikne levekårene mellom landene i verden. Med </w:t>
      </w:r>
      <w:r>
        <w:rPr>
          <w:i/>
        </w:rPr>
        <w:t>levekår</w:t>
      </w:r>
      <w:r>
        <w:t xml:space="preserve"> mener FN noe mer enn bare økonomisk produksjon og BNP. FNs mål er kalt </w:t>
      </w:r>
      <w:r>
        <w:rPr>
          <w:i/>
        </w:rPr>
        <w:t>levekårsindeks</w:t>
      </w:r>
      <w:r>
        <w:t xml:space="preserve"> (HDI- </w:t>
      </w:r>
      <w:r>
        <w:rPr>
          <w:i/>
        </w:rPr>
        <w:t>indeks</w:t>
      </w:r>
      <w:r>
        <w:t xml:space="preserve">). Levekårsindeksen måler tre viktige sider ved utviklingen i et land sett fra innbyggerens side: </w:t>
      </w:r>
      <w:r>
        <w:rPr>
          <w:i/>
        </w:rPr>
        <w:t>forventet levealder, utdanningsnivå</w:t>
      </w:r>
      <w:r>
        <w:t xml:space="preserve"> (lesekyndighet blant voksne og skolegang blant barn og unge) og </w:t>
      </w:r>
      <w:r>
        <w:rPr>
          <w:i/>
        </w:rPr>
        <w:t>kjøpekraft per innbygger</w:t>
      </w:r>
      <w:r>
        <w:t>.</w:t>
      </w:r>
    </w:p>
    <w:p w:rsidR="0051030E" w:rsidRDefault="0068064A">
      <w:r>
        <w:t>FN har, med utgangspunkt i HDI- indeksen, laget lister der de rangerer verdens land. Norge har flere ganger på rad kommet øverst på denne lista. De ti nederste landene på levekårsindeksen ligger alle i Afrika – sør for Sahara</w:t>
      </w:r>
      <w:r w:rsidR="0051030E">
        <w:t>.</w:t>
      </w:r>
    </w:p>
    <w:p w:rsidR="0051030E" w:rsidRDefault="0051030E">
      <w:pPr>
        <w:rPr>
          <w:b/>
          <w:u w:val="single"/>
        </w:rPr>
      </w:pPr>
      <w:r>
        <w:rPr>
          <w:b/>
          <w:u w:val="single"/>
        </w:rPr>
        <w:t>Levekårsutviklingen i fattige utviklingsland</w:t>
      </w:r>
    </w:p>
    <w:p w:rsidR="0051030E" w:rsidRDefault="0051030E">
      <w:r>
        <w:t xml:space="preserve">Vi skal se litt nøyere på FNs beregninger for levekårsutviklingen i de fattige landene. </w:t>
      </w:r>
    </w:p>
    <w:p w:rsidR="0068064A" w:rsidRPr="0068064A" w:rsidRDefault="0051030E">
      <w:r>
        <w:t>Sett under ett har forventet levealder i gjennomsnitt for alle fattige utviklingsland steget fra 45 år i 1960 til 65 år i dag. For mange av de fattigste landene i Asia og Latin- Amerika er den steget til over 70 år. Men figuren til høyre viser at forholdene i Afrika sør for Sahara er langt dårligere. Her er forventet levealder fortsatt bare omkring 45 år!</w:t>
      </w:r>
      <w:r w:rsidR="0068064A">
        <w:t xml:space="preserve"> </w:t>
      </w:r>
      <w:r w:rsidR="00003C9B">
        <w:t>En viktig årsak til dette er den alvorlige hiv</w:t>
      </w:r>
      <w:r w:rsidR="00E553E4">
        <w:t xml:space="preserve"> </w:t>
      </w:r>
      <w:r w:rsidR="00003C9B">
        <w:t>-</w:t>
      </w:r>
      <w:r w:rsidR="00E553E4">
        <w:t xml:space="preserve"> </w:t>
      </w:r>
      <w:r w:rsidR="00003C9B">
        <w:t>og aidsepidemien som herjer i dette område</w:t>
      </w:r>
      <w:r w:rsidR="00E553E4">
        <w:t xml:space="preserve">t. Verdens helseorganisasjon, WHO, har regnet ut at 25 millioner </w:t>
      </w:r>
      <w:proofErr w:type="spellStart"/>
      <w:r w:rsidR="00E553E4">
        <w:t>hivsmittede</w:t>
      </w:r>
      <w:proofErr w:type="spellEnd"/>
      <w:r w:rsidR="00E553E4">
        <w:t xml:space="preserve"> bor i Afrika sør for Sahara, det vil si 63 % av alle </w:t>
      </w:r>
      <w:proofErr w:type="spellStart"/>
      <w:r w:rsidR="00E553E4">
        <w:t>hivsmittede</w:t>
      </w:r>
      <w:proofErr w:type="spellEnd"/>
      <w:r w:rsidR="00E553E4">
        <w:t xml:space="preserve"> i verden. De fleste av disse vil mest sannsynlig dø av aids. Til nå er over 40 millioner mennesker døde av aids i verden.</w:t>
      </w:r>
    </w:p>
    <w:p w:rsidR="00E553E4" w:rsidRDefault="004A6F4B">
      <w:r>
        <w:rPr>
          <w:b/>
        </w:rPr>
        <w:t xml:space="preserve"> </w:t>
      </w:r>
      <w:r w:rsidR="00E553E4">
        <w:t>Samtidig med at forventet levealder har økt kraftig, er spedbarnsdødeligheten i de fattige landene mer enn halvert.</w:t>
      </w:r>
    </w:p>
    <w:p w:rsidR="00E553E4" w:rsidRDefault="00E553E4">
      <w:r>
        <w:lastRenderedPageBreak/>
        <w:t>Tallet på voksne som kan lese og skrive, har i samme periode økt med over 30 % - fra 43 % i 1960 til 77 % 2003.</w:t>
      </w:r>
    </w:p>
    <w:p w:rsidR="008C1026" w:rsidRDefault="00E553E4">
      <w:r>
        <w:t>På viktige områder er altså levekårene i utviklingslandene blitt betydelig bedre de siste tiårene, men det er store forskjeller mellom enkeltland og regioner. Latin-Amerika og Øst-Asia er kommet lengst. Som vi har sett, er Afrika sør for Sahara den regionen med de dårligste levekårene i verden.</w:t>
      </w:r>
    </w:p>
    <w:p w:rsidR="009C6988" w:rsidRDefault="009C6988">
      <w:pPr>
        <w:rPr>
          <w:b/>
          <w:u w:val="single"/>
        </w:rPr>
      </w:pPr>
    </w:p>
    <w:p w:rsidR="008C1026" w:rsidRPr="009C6988" w:rsidRDefault="008C1026">
      <w:pPr>
        <w:rPr>
          <w:b/>
          <w:u w:val="single"/>
        </w:rPr>
      </w:pPr>
      <w:r>
        <w:rPr>
          <w:b/>
          <w:u w:val="single"/>
        </w:rPr>
        <w:t>Forskjellene øker</w:t>
      </w:r>
    </w:p>
    <w:p w:rsidR="00653B42" w:rsidRDefault="009C1006">
      <w:r>
        <w:t xml:space="preserve">Et hovedtrekk når det gjelder de økonomiske og levekårmessige forholdene i verden, er at forskjellene mellom rike og fattige land øker. Ifølge FN </w:t>
      </w:r>
      <w:r w:rsidR="0079291A">
        <w:t>legger 20 % av verdens befolkni</w:t>
      </w:r>
      <w:r>
        <w:t>n</w:t>
      </w:r>
      <w:r w:rsidR="0079291A">
        <w:t>g beslag på i underkant av 85 % av de samlede inntektene i verden. Men som vi har sett, har også store folkegrupper i den fattige delen av verden fått bedre levekår. Økt produksjon betyr en mulighet for at flere og flere får dekket de materielle behovene sine.</w:t>
      </w:r>
    </w:p>
    <w:p w:rsidR="00653B42" w:rsidRDefault="00653B42">
      <w:r>
        <w:t>Samtidig er forskjellene mellom utviklingslandene store. De fleste utviklingslandene er råvareeksportører til de industrialiserte landene og må importere varer herfra. De er derfor fattige, og samtidig vokser gjelden.</w:t>
      </w:r>
    </w:p>
    <w:p w:rsidR="005772AB" w:rsidRDefault="00653B42">
      <w:r>
        <w:t>Men en råvare, oljen, er svært etterspurt i de industrialiserte landene. De oljeeksporteren</w:t>
      </w:r>
      <w:r w:rsidR="005772AB">
        <w:t>d</w:t>
      </w:r>
      <w:r>
        <w:t xml:space="preserve">e </w:t>
      </w:r>
      <w:r w:rsidR="005772AB">
        <w:t xml:space="preserve">landene, OPEC-landene, skiller seg derfor ut med langt høyere eksportinntekter og høyere levestandard enn de fleste andre utviklingslandene. Noen utviklingsland har også klart å bygge opp industri som kan konkurrere på verdensmarkedet (Nyindustrialiserte land – </w:t>
      </w:r>
      <w:proofErr w:type="spellStart"/>
      <w:r w:rsidR="005772AB">
        <w:t>NIC-land</w:t>
      </w:r>
      <w:proofErr w:type="spellEnd"/>
      <w:r w:rsidR="005772AB">
        <w:t>).</w:t>
      </w:r>
    </w:p>
    <w:p w:rsidR="005772AB" w:rsidRDefault="005772AB">
      <w:r>
        <w:t>Forskjellene innad i de fleste utviklingslandene er også blitt større. En liten overklasse har sikret seg makt og velstand på bekostning av det store flertallet i landet.</w:t>
      </w:r>
    </w:p>
    <w:p w:rsidR="009C6988" w:rsidRDefault="009C6988">
      <w:pPr>
        <w:rPr>
          <w:b/>
          <w:u w:val="single"/>
        </w:rPr>
      </w:pPr>
      <w:r>
        <w:rPr>
          <w:b/>
          <w:u w:val="single"/>
        </w:rPr>
        <w:br w:type="page"/>
      </w:r>
    </w:p>
    <w:p w:rsidR="00156FF6" w:rsidRDefault="005772AB">
      <w:r>
        <w:rPr>
          <w:b/>
          <w:u w:val="single"/>
        </w:rPr>
        <w:lastRenderedPageBreak/>
        <w:t>Forskjellen mellom industrialiserte land og innenfor hvert industrialiserte land</w:t>
      </w:r>
    </w:p>
    <w:p w:rsidR="00942389" w:rsidRDefault="005772AB">
      <w:r>
        <w:t xml:space="preserve"> </w:t>
      </w:r>
      <w:r w:rsidR="00942389">
        <w:t>Det er også store forskjeller når det gjelder økonomi og levekår mellom ulike industrialiserte land og innenfor hvert industrialiserte land.</w:t>
      </w:r>
    </w:p>
    <w:p w:rsidR="00942389" w:rsidRDefault="00942389">
      <w:r>
        <w:t>Tyskland representerer de rike industrialiserte landene med en stor industri som produserer forbruksvarer for eksport. Dette kan være bilder, elektriske apparater og andre ferdigvarer. Norge og andre land har skapt sin velstand gjennom å eksportere råvarer og lite foredlede varer som olje, gass, aluminium og fisk. En tredje type land har en mindre utviklet økonomi sammenliknet med de andre industrialiserte landene. I disse landene spiller jordbruket fortsatt en stor og viktig rolle. Eksempler på slike land er landene øst i Europa og rundt middelhavet.</w:t>
      </w:r>
    </w:p>
    <w:p w:rsidR="00942389" w:rsidRDefault="00942389">
      <w:r>
        <w:t>Slike forskjeller i produksjon skaper altså geografiske variasjoner når det gjelder levekår og velstand både mellom industrialiserte og innenfor hvert enkelt land.</w:t>
      </w:r>
    </w:p>
    <w:p w:rsidR="009C6988" w:rsidRDefault="00942389">
      <w:r>
        <w:t>Her i Europa er det for eksempel store forskjeller i BNP per innbygger mellom de ulike EU-landene. Øverst ligger Danmark og Østerrike, mens Hellas og Portugal og de nye medlemslandene øst i Europa har en BNP som ligger langt under gjennomsnittet for EU. Vi ser de samme forskjellene når det gjelder</w:t>
      </w:r>
      <w:r w:rsidR="000B682A">
        <w:t xml:space="preserve"> arbeidsledigheten innenfor EU. Vi er landene med lavest BNP som sliter med den høyeste arbeidsledigheten. Også innenfor mange EU-land er det store forskjeller. Det beste eksemplet er kanskje Italia der Nord-Italia har dobbelt så høy BNP per innbygger som Sør-Italia, samtidig som arbeidsledigheten i Sør-Italia er dobbelt så stor som i Nord-Italia.</w:t>
      </w:r>
    </w:p>
    <w:p w:rsidR="000B682A" w:rsidRPr="009C6988" w:rsidRDefault="000B682A">
      <w:r>
        <w:rPr>
          <w:b/>
          <w:u w:val="single"/>
        </w:rPr>
        <w:t>USA- Verdens største økonomi</w:t>
      </w:r>
    </w:p>
    <w:p w:rsidR="000B682A" w:rsidRDefault="000B682A">
      <w:r>
        <w:t>USA spiller en helt sentral rolle i verdensøkonomien. Landet er den største økonomiske makten i verden med en produksjon som er langt større enn den samlede verdien av produksjonen i alle EU-landene. Flere av delstatene i USA har et bruttonasjonalprodukt til rike industrialiserte land.</w:t>
      </w:r>
    </w:p>
    <w:p w:rsidR="000B682A" w:rsidRDefault="000B682A">
      <w:r>
        <w:t>For eksempel er Frankrikes økonomi og Californias like store. Økonomien i Canada er på størrelse med Texas, Norge med Minnesota, Sør-Korea med Florida.</w:t>
      </w:r>
    </w:p>
    <w:p w:rsidR="002D5062" w:rsidRDefault="002D5062">
      <w:pPr>
        <w:rPr>
          <w:sz w:val="40"/>
          <w:szCs w:val="40"/>
        </w:rPr>
      </w:pPr>
      <w:r>
        <w:rPr>
          <w:sz w:val="40"/>
          <w:szCs w:val="40"/>
        </w:rPr>
        <w:br w:type="page"/>
      </w:r>
    </w:p>
    <w:p w:rsidR="002D5062" w:rsidRDefault="002D5062">
      <w:pPr>
        <w:rPr>
          <w:b/>
          <w:sz w:val="40"/>
          <w:szCs w:val="40"/>
          <w:u w:val="single"/>
        </w:rPr>
      </w:pPr>
      <w:r>
        <w:rPr>
          <w:b/>
          <w:sz w:val="40"/>
          <w:szCs w:val="40"/>
          <w:u w:val="single"/>
        </w:rPr>
        <w:lastRenderedPageBreak/>
        <w:t>Mot en global økonomi</w:t>
      </w:r>
    </w:p>
    <w:p w:rsidR="00AC7813" w:rsidRDefault="00AC7813">
      <w:r>
        <w:rPr>
          <w:b/>
          <w:u w:val="single"/>
        </w:rPr>
        <w:t>Internasjonalisering:</w:t>
      </w:r>
      <w:r>
        <w:t xml:space="preserve"> tenker vi i første rekke på hvordan landene i verden stadig har kommet nærmere hverandre gjennom handel og samarbeid i nasjonale organisasjoner.</w:t>
      </w:r>
    </w:p>
    <w:p w:rsidR="00AC7813" w:rsidRPr="00AC7813" w:rsidRDefault="00AC7813">
      <w:r>
        <w:rPr>
          <w:b/>
          <w:u w:val="single"/>
        </w:rPr>
        <w:t>Globalisering:</w:t>
      </w:r>
      <w:r>
        <w:t xml:space="preserve"> dreier seg om hvordan private bedrifter og selskaper i økende grad driver sin virksomhet over hele verden uhindret av grenser. </w:t>
      </w:r>
    </w:p>
    <w:p w:rsidR="008C1026" w:rsidRDefault="002D5062" w:rsidP="002D5062">
      <w:pPr>
        <w:spacing w:line="240" w:lineRule="auto"/>
        <w:rPr>
          <w:b/>
          <w:u w:val="single"/>
        </w:rPr>
      </w:pPr>
      <w:r>
        <w:rPr>
          <w:b/>
          <w:u w:val="single"/>
        </w:rPr>
        <w:t>Internasjonalisering og ”Internasjonal arbeidsdeling”</w:t>
      </w:r>
    </w:p>
    <w:p w:rsidR="002D5062" w:rsidRDefault="002D5062" w:rsidP="002D5062">
      <w:pPr>
        <w:spacing w:line="240" w:lineRule="auto"/>
      </w:pPr>
      <w:r>
        <w:t>Det er ikke noe nytt at folk driver handel over landegrensene. I middelalderen ble det eksportert tørrfisk fra Lofoten via Bergen til land i Europa, og i løpet av 1500- og 1600-tallet kom det i gang en omfattende eksport av trelast fra Norge til Europa. Allerede før vår tidsregning kom det krydder fra India og silke og porselen fra Kina til Europa. Fra omkring 1500, etter at Columbus ”oppdaget” Amerika og Vasco da Gama fant sjøveien fra Europa til India, ble varer fra store deler av verden fraktet med skip til Europa.</w:t>
      </w:r>
    </w:p>
    <w:p w:rsidR="00894552" w:rsidRDefault="002D5062" w:rsidP="002D5062">
      <w:pPr>
        <w:spacing w:line="240" w:lineRule="auto"/>
      </w:pPr>
      <w:r>
        <w:t>Den omfattende industrialiseringen og imperialismen i andre halvdel av 1800-tallet satte fart i</w:t>
      </w:r>
      <w:r w:rsidR="00894552">
        <w:t xml:space="preserve"> internasjonaliseringen av verdensøkonomien. Den økonomiske utviklingen ble styrt av mektige kolonimakter som Storbritannia, Frankrike og USA, som også var ledende industrinasjoner.</w:t>
      </w:r>
    </w:p>
    <w:p w:rsidR="00894552" w:rsidRDefault="00894552" w:rsidP="002D5062">
      <w:pPr>
        <w:spacing w:line="240" w:lineRule="auto"/>
      </w:pPr>
      <w:r>
        <w:t>En viktig side av denne utviklingen er kalt internasjonal arbeidsdeling. I praksis betydde det at en del av verden, de store industri- og kolonimaktene, spesialiserte seg på industriproduksjon. En annen del av verden, koloniene, leverte billige råvarer samtidig som de var markeder for eksport av ferdigvarer fra de industrialiserte landene.</w:t>
      </w:r>
    </w:p>
    <w:p w:rsidR="00894552" w:rsidRDefault="00894552" w:rsidP="002D5062">
      <w:pPr>
        <w:spacing w:line="240" w:lineRule="auto"/>
        <w:rPr>
          <w:b/>
          <w:u w:val="single"/>
        </w:rPr>
      </w:pPr>
      <w:r>
        <w:rPr>
          <w:b/>
          <w:u w:val="single"/>
        </w:rPr>
        <w:t>Råvareleverandører med stor gjeld</w:t>
      </w:r>
    </w:p>
    <w:p w:rsidR="00894552" w:rsidRDefault="00894552" w:rsidP="002D5062">
      <w:pPr>
        <w:spacing w:line="240" w:lineRule="auto"/>
      </w:pPr>
      <w:r>
        <w:t>I mer enn hundre år har denne arbeidsdelingen og spesialiseringen styrt svært mye av verdenshandelen og fortsatt spiller den en viktig rolle. Mange av utviklingslandene er fremdeles råvareleverandører og markeder for ferdigvarene fra de industrialiserte landene. De fleste utviklingslandene har tidligere vært kolonier.</w:t>
      </w:r>
    </w:p>
    <w:p w:rsidR="00894552" w:rsidRDefault="004E3435" w:rsidP="002D5062">
      <w:pPr>
        <w:spacing w:line="240" w:lineRule="auto"/>
      </w:pPr>
      <w:r>
        <w:t>Siden 1980-årene har prisen falt sterkt på viktige råvarer som kaffe, te</w:t>
      </w:r>
      <w:r w:rsidR="00682A23">
        <w:t>,</w:t>
      </w:r>
      <w:r>
        <w:t xml:space="preserve"> kakao, sukker og bananer. Samtidig har prisene steget på industrivarene som utviklingslandene må importere. Dette betyr at kjøpekraften til mange av utviklingslandene er blitt sterkt redusert</w:t>
      </w:r>
      <w:r w:rsidR="00682A23">
        <w:t>.</w:t>
      </w:r>
    </w:p>
    <w:p w:rsidR="00682A23" w:rsidRDefault="00682A23" w:rsidP="002D5062">
      <w:pPr>
        <w:spacing w:line="240" w:lineRule="auto"/>
      </w:pPr>
      <w:r>
        <w:t>For å kunne kjøpe en ny traktor må de selge mye mer kaffe, kakao, bomull osv. i dag en for 20 år siden. De fleste utviklingslandene har derfor fått store økonomiske problemer og har en gjeld til utlandet som bare øker.</w:t>
      </w:r>
    </w:p>
    <w:p w:rsidR="00682A23" w:rsidRPr="00894552" w:rsidRDefault="00682A23" w:rsidP="002D5062">
      <w:pPr>
        <w:spacing w:line="240" w:lineRule="auto"/>
      </w:pPr>
      <w:r>
        <w:t>Mange utviklingsland har måttet søke økonomisk hjelp fra Verdensbanken og Det internasjonale pengefondet (IMF). Her er det de rike industrialiserte landene som bestemmer, og kravene som er stilt for å gi lån, er harde. For å få lån må ofte utviklingslandene skjære ned på offentlige utgifter til helse og utdanning, selge statsbedrifter og gjøre det lettere for utenlandske bedrifter å etablere seg i landet.</w:t>
      </w:r>
    </w:p>
    <w:p w:rsidR="002D5062" w:rsidRPr="00682A23" w:rsidRDefault="00682A23" w:rsidP="002D5062">
      <w:pPr>
        <w:spacing w:line="240" w:lineRule="auto"/>
        <w:rPr>
          <w:b/>
          <w:i/>
        </w:rPr>
      </w:pPr>
      <w:r>
        <w:rPr>
          <w:b/>
          <w:i/>
        </w:rPr>
        <w:t>”Nedgangen i råvareprisene de siste 20-30 årene har gitt utviklingslandene tap av inntekter som er flere ganger større enn det de mottar i bistand fra industrilandene.</w:t>
      </w:r>
    </w:p>
    <w:p w:rsidR="00AB01DF" w:rsidRDefault="00AB01DF">
      <w:r>
        <w:br w:type="page"/>
      </w:r>
    </w:p>
    <w:p w:rsidR="00E55556" w:rsidRDefault="00E553E4">
      <w:pPr>
        <w:rPr>
          <w:b/>
          <w:u w:val="single"/>
        </w:rPr>
      </w:pPr>
      <w:r>
        <w:lastRenderedPageBreak/>
        <w:t xml:space="preserve"> </w:t>
      </w:r>
      <w:r w:rsidR="00AB01DF">
        <w:rPr>
          <w:b/>
          <w:u w:val="single"/>
        </w:rPr>
        <w:t>Sletting av gjeld</w:t>
      </w:r>
    </w:p>
    <w:p w:rsidR="00AB01DF" w:rsidRDefault="00AB01DF">
      <w:r>
        <w:t>For mange utviklingsland stammer dagens utenlandsgjeld fra flere tiår tilbake da landene var militærdiktaturer. Det er derfor mange som spør seg om det er riktig å legge ansvaret for utenlandsgjelden på folket i disse landene og kreve at dagen demokratiske regjeringer skal stå for ansvaret for ”diktatorgjelden” fra tidligere tider? For noen utviklingsland er utlandsgjelden blitt så stor at det vil være umulig å betale den tilbake.</w:t>
      </w:r>
    </w:p>
    <w:p w:rsidR="00AB01DF" w:rsidRPr="00AB01DF" w:rsidRDefault="00AB01DF">
      <w:r>
        <w:t>I de siste årene har det blitt arbeidet internasjonalt blant verdens rike land for og slette hele eller deler av denne gjelden, men det er vanskelig å bli enig om hvordan dette skal gjøres. Norge har deltatt aktivt i dette arbeidet, og slettet i 2007 gjelden som Ecuador, Egypt, Jamaica, Peru og Sierra Leone hadde til Norge.</w:t>
      </w:r>
    </w:p>
    <w:p w:rsidR="00E553E4" w:rsidRDefault="00AB01DF">
      <w:pPr>
        <w:rPr>
          <w:b/>
          <w:i/>
        </w:rPr>
      </w:pPr>
      <w:r>
        <w:rPr>
          <w:b/>
          <w:i/>
        </w:rPr>
        <w:t>Land med store gjeldsproblemer er de latinamerikanske landene Brasil, Argentina og Mexico. Også Irak og Filippinene har en enorm utenlandsgjeld. Mange afrikanske land har store problemer med å betale renter og avdrag på utenlandsgjelden sin.</w:t>
      </w:r>
    </w:p>
    <w:p w:rsidR="00AB01DF" w:rsidRDefault="009123BF">
      <w:pPr>
        <w:rPr>
          <w:b/>
          <w:u w:val="single"/>
        </w:rPr>
      </w:pPr>
      <w:r>
        <w:rPr>
          <w:b/>
          <w:u w:val="single"/>
        </w:rPr>
        <w:t>Verdensbanken og IMF</w:t>
      </w:r>
    </w:p>
    <w:p w:rsidR="009123BF" w:rsidRDefault="009123BF">
      <w:r>
        <w:t>Verdensbanken, som i dag har de fleste land i verden som medlemmer, ble opprettet i 1944, før den andre verdenskrigen var over. I begynnelsen var målet med banken å gi lån og støtte til land som var rammet av krigen. I dag er Verdensbankens viktigste oppgave å være økonomisk rådgiver for utviklingslandene og gi lån til disse landene. Men Verdensbanken har møtt mye kritikk på grunn av de strenge kravene den stiller til den økonomiske politikken som må føres av de landene som får lån.</w:t>
      </w:r>
    </w:p>
    <w:p w:rsidR="009123BF" w:rsidRDefault="009123BF">
      <w:r>
        <w:t xml:space="preserve">Det internasjonale pengefondet – IMF (International </w:t>
      </w:r>
      <w:proofErr w:type="spellStart"/>
      <w:r>
        <w:t>Monetary</w:t>
      </w:r>
      <w:proofErr w:type="spellEnd"/>
      <w:r>
        <w:t xml:space="preserve"> Fund) ble opprettet samtidig med verdensbanken. IMF stiller også svært strenge krav til å gi lån, men renten er forholdsvis lav. Organisasjonen selv viser til at de kravene den stiller til forandringer, vil ha en positiv virkning på økonomien i landene på lang sikt. Men </w:t>
      </w:r>
      <w:proofErr w:type="spellStart"/>
      <w:r>
        <w:t>IMFs</w:t>
      </w:r>
      <w:proofErr w:type="spellEnd"/>
      <w:r>
        <w:t xml:space="preserve"> syn er omdiskutert.</w:t>
      </w:r>
    </w:p>
    <w:p w:rsidR="00A315A5" w:rsidRDefault="00A315A5">
      <w:pPr>
        <w:rPr>
          <w:b/>
          <w:sz w:val="36"/>
          <w:szCs w:val="36"/>
          <w:u w:val="single"/>
        </w:rPr>
      </w:pPr>
      <w:r>
        <w:rPr>
          <w:b/>
          <w:sz w:val="36"/>
          <w:szCs w:val="36"/>
          <w:u w:val="single"/>
        </w:rPr>
        <w:t>Handelspolitikk og økt økonomisk samarbeid</w:t>
      </w:r>
    </w:p>
    <w:p w:rsidR="00A315A5" w:rsidRDefault="00A315A5">
      <w:r>
        <w:t xml:space="preserve">Gjennom hele etterkrigstiden har landene i verden arbeidet for å redusere tollmurer og andre reguleringer som hindrer handelen mellom dem. Dette kan være helt avgjørende for den sterke økonomiske veksten i den samme perioden. GATT-avtalen (General </w:t>
      </w:r>
      <w:proofErr w:type="spellStart"/>
      <w:r>
        <w:t>Agreement</w:t>
      </w:r>
      <w:proofErr w:type="spellEnd"/>
      <w:r>
        <w:t xml:space="preserve"> </w:t>
      </w:r>
      <w:proofErr w:type="spellStart"/>
      <w:r>
        <w:t>on</w:t>
      </w:r>
      <w:proofErr w:type="spellEnd"/>
      <w:r>
        <w:t xml:space="preserve"> Tariffs and Trade) fra 1948 har spilt en viktig rolle i dette arbeidet. </w:t>
      </w:r>
    </w:p>
    <w:p w:rsidR="00A315A5" w:rsidRDefault="00A315A5">
      <w:r>
        <w:t>I Europa opprettet en i 1957 EEC (Det europeiske økonomiske fellesskap), som arbeidet for tollfrihet i Europa. I dag heter organisasjonen EU (Den europeiske union), og unionen omfatter mye mer enn avtaler om toll og handel.</w:t>
      </w:r>
    </w:p>
    <w:p w:rsidR="0068253D" w:rsidRDefault="0068253D">
      <w:pPr>
        <w:rPr>
          <w:b/>
          <w:u w:val="single"/>
        </w:rPr>
      </w:pPr>
      <w:r>
        <w:rPr>
          <w:b/>
          <w:u w:val="single"/>
        </w:rPr>
        <w:br w:type="page"/>
      </w:r>
    </w:p>
    <w:p w:rsidR="00A315A5" w:rsidRDefault="00A315A5">
      <w:pPr>
        <w:rPr>
          <w:b/>
          <w:u w:val="single"/>
        </w:rPr>
      </w:pPr>
      <w:r>
        <w:rPr>
          <w:b/>
          <w:u w:val="single"/>
        </w:rPr>
        <w:lastRenderedPageBreak/>
        <w:t>GATT-avtalen og WTO</w:t>
      </w:r>
    </w:p>
    <w:p w:rsidR="00A315A5" w:rsidRDefault="00A315A5">
      <w:r>
        <w:t>Straks</w:t>
      </w:r>
      <w:r w:rsidR="0068253D">
        <w:t xml:space="preserve"> etter den andre verdenskrigen kom en rekke land sammen for å trekke opp rammer for den framtidige handelspolitikken i verden. Avtalen de til slutt ble enige om, GATT-avtalen, har siden vært med på å styre det meste av verdenshandelen. En hovedtanke bak GATT-avtalen er at friere handel, det vil si handel med færrest mulig toll- og importreguleringer, skaper økonomisk vekst, flere arbeidsplasser og økt velferd. Til sammen bidrar dette til å trygge freden i verden.</w:t>
      </w:r>
    </w:p>
    <w:p w:rsidR="0068253D" w:rsidRDefault="0068253D">
      <w:r>
        <w:t>I 1995 ble GATT erstattet av WTO (World Trade Organization) – Verdens handelsorganisasjon, som er en organisasjon innenfor FN. De fleste land i verden, både industrialiserte land og utviklingsland, er medlemmer av WTO og må følge opp vedtakene denne organisasjonen gjør.</w:t>
      </w:r>
    </w:p>
    <w:p w:rsidR="0068253D" w:rsidRDefault="0068253D">
      <w:r>
        <w:t xml:space="preserve">WTO arbeider for frihandel med alle slags varer, både industrivarer og jordbruksprodukter som kjøtt- og melkeprodukter. Dette siste har skapt en voldsom diskusjon i mange land – også i Norge. Mange mener at frihandel for alle mulige jordbruksprodukter kan ødelegge </w:t>
      </w:r>
      <w:proofErr w:type="gramStart"/>
      <w:r>
        <w:t>det</w:t>
      </w:r>
      <w:proofErr w:type="gramEnd"/>
      <w:r>
        <w:t xml:space="preserve"> tradisjonelle</w:t>
      </w:r>
      <w:r w:rsidR="00750AD6">
        <w:t xml:space="preserve"> landbruker i mange land.</w:t>
      </w:r>
    </w:p>
    <w:p w:rsidR="00750AD6" w:rsidRDefault="00126EB0">
      <w:r>
        <w:t>WTO har blitt utsatt for mye kritikk for sitt ensidige fokus på frihandel og økonomisk vekst, og det har flere ganger vært omfattende demonstasjoner når organisasjoner har hatt toppmøter. Kritikerne mener at WTO primært tjener de rike industrialiserte landene, mens miljøet og utviklingslandene blir de store taperne.</w:t>
      </w:r>
    </w:p>
    <w:p w:rsidR="00126EB0" w:rsidRDefault="00126EB0">
      <w:pPr>
        <w:rPr>
          <w:b/>
          <w:i/>
        </w:rPr>
      </w:pPr>
      <w:r>
        <w:rPr>
          <w:b/>
          <w:i/>
        </w:rPr>
        <w:t>GATT-avtalen hadde også som et mål å bidra til å trygge freden i verden.</w:t>
      </w:r>
    </w:p>
    <w:p w:rsidR="0099764C" w:rsidRDefault="0099764C">
      <w:pPr>
        <w:rPr>
          <w:b/>
          <w:u w:val="single"/>
        </w:rPr>
      </w:pPr>
      <w:r>
        <w:rPr>
          <w:b/>
          <w:u w:val="single"/>
        </w:rPr>
        <w:t>Fra EEC til EU</w:t>
      </w:r>
    </w:p>
    <w:p w:rsidR="0099764C" w:rsidRDefault="0099764C">
      <w:r>
        <w:t xml:space="preserve">Da den andre verdenskrigen var over, ønsket politikerne fra Vest-Tyskland, Italia, Frankrike og Benelux-landene å hindre nye konflikter i Europa gjennom å arbeide for åpne grenser mellom landene. I 1957 opprettet disse statene Det </w:t>
      </w:r>
      <w:r>
        <w:rPr>
          <w:i/>
        </w:rPr>
        <w:t>europeiske økonomiske fellesskap</w:t>
      </w:r>
      <w:r>
        <w:t xml:space="preserve"> – </w:t>
      </w:r>
      <w:r>
        <w:rPr>
          <w:i/>
        </w:rPr>
        <w:t>EEC</w:t>
      </w:r>
      <w:r>
        <w:t>. Målet var å skape et tettest mulig samarbeid mellom Europas folk og et felles marked uten grenser.</w:t>
      </w:r>
    </w:p>
    <w:p w:rsidR="0099764C" w:rsidRDefault="0099764C">
      <w:r>
        <w:t xml:space="preserve">Siden 1992 har </w:t>
      </w:r>
      <w:r>
        <w:rPr>
          <w:i/>
        </w:rPr>
        <w:t>Den europeiske union</w:t>
      </w:r>
      <w:r>
        <w:t xml:space="preserve">, </w:t>
      </w:r>
      <w:r>
        <w:rPr>
          <w:i/>
        </w:rPr>
        <w:t>EU</w:t>
      </w:r>
      <w:r>
        <w:t xml:space="preserve">, hatt et </w:t>
      </w:r>
      <w:r>
        <w:rPr>
          <w:i/>
        </w:rPr>
        <w:t>felles indre marked</w:t>
      </w:r>
      <w:r>
        <w:t xml:space="preserve"> der varer, tjenester, penger og mennesker kan bevege seg fritt mellom medlemslandene.</w:t>
      </w:r>
    </w:p>
    <w:p w:rsidR="00715220" w:rsidRDefault="0099764C">
      <w:r>
        <w:t>Dagens samarbeid innenfor EU går mye lenger enn bare til frihandel. Innenfor EUs grenser kan folk fra medlemslandene bosette seg hvor de vil, uten tillatelse fra myndighetene i landet de slår seg ned i. Myndighetene i et av medlemslandene må behandle folk og bedrifter</w:t>
      </w:r>
      <w:r w:rsidR="00715220">
        <w:t xml:space="preserve"> fra andre medlemsland på lik linje med sine egne. Ingen av medlemsstatene kan favorisere folk og bedrifter fra sitt eget land.</w:t>
      </w:r>
    </w:p>
    <w:p w:rsidR="00715220" w:rsidRDefault="00715220">
      <w:r>
        <w:t>I dag er EU det største sammenhengende åpne markedet i verden. De seks landene som startet samarbeidet i 1957, er nå (2008) blitt til 27.</w:t>
      </w:r>
    </w:p>
    <w:p w:rsidR="00715220" w:rsidRDefault="00715220">
      <w:r>
        <w:t>Den siste store utvidelsen omfattet ti land fra øst i Europa og skjedde i 2004 og 2007, og EU omfatter i dag omkring 500 millioner mennesker.</w:t>
      </w:r>
    </w:p>
    <w:p w:rsidR="00715220" w:rsidRDefault="00715220">
      <w:r>
        <w:t xml:space="preserve">I 1999 innførte flere av landene i EU en egen, felles valuta, euro. I 2007 fikk mynten en endret utforming. </w:t>
      </w:r>
    </w:p>
    <w:p w:rsidR="00F40150" w:rsidRDefault="00715220" w:rsidP="00F40150">
      <w:r>
        <w:rPr>
          <w:b/>
          <w:u w:val="single"/>
        </w:rPr>
        <w:br w:type="page"/>
      </w:r>
      <w:r w:rsidR="00F40150">
        <w:lastRenderedPageBreak/>
        <w:t>USA spiller en helt sentral rolle i verdensøkonomien. Landet er den største økonomiske makten i verden med en produksjon som er langt større enn den samlede verdien av produksjonen i alle EU-landene. Flere av delstatene i USA har et bruttonasjonalprodukt til rike industrialiserte land.</w:t>
      </w:r>
    </w:p>
    <w:p w:rsidR="00715220" w:rsidRDefault="00F40150">
      <w:r>
        <w:t>For eksempel er Frankrikes økonomi og Californias like store. Økonomien i Canada er på størrelse med Texas, Norge med Minnesota, Sør-Korea med Florida.</w:t>
      </w:r>
    </w:p>
    <w:p w:rsidR="00F40150" w:rsidRPr="00F40150" w:rsidRDefault="00F40150"/>
    <w:p w:rsidR="00715220" w:rsidRDefault="00715220">
      <w:pPr>
        <w:rPr>
          <w:b/>
          <w:u w:val="single"/>
        </w:rPr>
      </w:pPr>
      <w:r>
        <w:rPr>
          <w:b/>
          <w:u w:val="single"/>
        </w:rPr>
        <w:t xml:space="preserve">Norge og EU </w:t>
      </w:r>
    </w:p>
    <w:p w:rsidR="00715220" w:rsidRDefault="00715220">
      <w:r>
        <w:t>Norge er ikke medlem av EU. Vi har hatt to folkeavstemninger om vår tilknytning til EU, i 1972 og 1994, og begge ganger sa et knapt flertall av det norske folk nei til medlemskap. Norge har i stedet forhandlet seg fram til en egen avtale med EU, EØS-avtalen, som gir oss de samme økonomiske frihetene som medlemslandene. Det betyr at også Norge må behandle folk og bedrifter fra EU-land på lik linje med landets egne. Norske myndigheter kan ikke som tidligere sikre norske arbeidsplasser gjennom å begrense importen av varer fra bedrifter i EU-land som konkurrerer med norske bedrifter. Men EØS-avtalen gir norske bedrifter adgang til det store EU-markedet på 480 millioner mennesker. Her kan de konkurrere på lik linje med bedrifter fra medlemslandene.</w:t>
      </w:r>
    </w:p>
    <w:p w:rsidR="00715220" w:rsidRPr="00715220" w:rsidRDefault="00715220">
      <w:pPr>
        <w:rPr>
          <w:b/>
          <w:i/>
        </w:rPr>
      </w:pPr>
      <w:r>
        <w:rPr>
          <w:b/>
          <w:i/>
        </w:rPr>
        <w:t>EØS står for Det europeiske økonomiske samarbeidsområdet.</w:t>
      </w:r>
    </w:p>
    <w:p w:rsidR="009C6988" w:rsidRDefault="009C6988">
      <w:pPr>
        <w:rPr>
          <w:b/>
          <w:sz w:val="36"/>
          <w:szCs w:val="36"/>
          <w:u w:val="single"/>
        </w:rPr>
      </w:pPr>
      <w:r>
        <w:rPr>
          <w:b/>
          <w:sz w:val="36"/>
          <w:szCs w:val="36"/>
          <w:u w:val="single"/>
        </w:rPr>
        <w:br w:type="page"/>
      </w:r>
    </w:p>
    <w:p w:rsidR="00715220" w:rsidRDefault="00F40150">
      <w:pPr>
        <w:rPr>
          <w:b/>
          <w:sz w:val="36"/>
          <w:szCs w:val="36"/>
          <w:u w:val="single"/>
        </w:rPr>
      </w:pPr>
      <w:r>
        <w:rPr>
          <w:b/>
          <w:sz w:val="36"/>
          <w:szCs w:val="36"/>
          <w:u w:val="single"/>
        </w:rPr>
        <w:lastRenderedPageBreak/>
        <w:t>Globalisering</w:t>
      </w:r>
    </w:p>
    <w:p w:rsidR="000C3546" w:rsidRDefault="00F40150">
      <w:r>
        <w:t xml:space="preserve">Vi har </w:t>
      </w:r>
      <w:r w:rsidR="000C3546">
        <w:t xml:space="preserve">nevnt den kraftige økningen i produksjonen av varer og tjenester i verden som har pågått siden slutten av 1960-årene og fram til i dag. Vi har også nevnt hvordan landene i verden knyttes stadig tettere til hverandre gjennom felles avtaler som fjerner tollmurer og andre handelshindringer. De siste årene har store deler av verdensøkonomien gjennomgått en kraftig vekst. </w:t>
      </w:r>
    </w:p>
    <w:p w:rsidR="00F40150" w:rsidRDefault="000C3546">
      <w:r>
        <w:t>Mange kaller denne utviklingen for globalisering av verdensøkonomien. Med globalisering mener vi en utvikling der strømmen av varer, tjenester, kapital og kultur går stadig friere over landegrensene. Drivkraften bak både den økonomiske veksten og globaliseringen er økt konkurranse mellom bedriftene, lave transportkostnader og rask spredning av moderne teknologi.</w:t>
      </w:r>
    </w:p>
    <w:p w:rsidR="000C3546" w:rsidRPr="00F40150" w:rsidRDefault="000C3546">
      <w:r>
        <w:t>Asia har vært det kontinentet som har opplevd den sterkeste økonomiske veksten den siste tiden.</w:t>
      </w:r>
      <w:r w:rsidR="006242DB">
        <w:t xml:space="preserve"> </w:t>
      </w:r>
    </w:p>
    <w:p w:rsidR="00F40150" w:rsidRPr="00F40150" w:rsidRDefault="00F40150">
      <w:pPr>
        <w:rPr>
          <w:b/>
          <w:u w:val="single"/>
        </w:rPr>
      </w:pPr>
      <w:r>
        <w:rPr>
          <w:b/>
          <w:u w:val="single"/>
        </w:rPr>
        <w:t xml:space="preserve">Flernasjonale </w:t>
      </w:r>
      <w:r w:rsidR="000C3546">
        <w:rPr>
          <w:b/>
          <w:u w:val="single"/>
        </w:rPr>
        <w:t>selskaper</w:t>
      </w:r>
    </w:p>
    <w:p w:rsidR="0099764C" w:rsidRDefault="000C3546">
      <w:r>
        <w:t xml:space="preserve">I dag er nesten alle tenkelige produkter en del av internasjonale handelsstrømmer. Bak produksjonene står ofte flernasjonale selskaper. Det er bedriftene som driver produksjonen i flere land, men der eierne og lederne holder </w:t>
      </w:r>
      <w:r w:rsidR="006242DB">
        <w:t xml:space="preserve">til i ett land. Slike flernasjonale selskaper kontrollerer nesten halvparten av verdenshandelen, og de største av dem har større omsetning enn statsbudsjettene i mange land. De fleste flernasjonale selskapene har hovedkvarter i Nord-Amerika, Vest-Europa eller Japan. De største blant dem har bedrifter i de fleste land i verden. Det er særlig i bil- og oljeindustrien og den elektroniske industrien vi finner de fleste flernasjonale selskapene. Kjente flernasjonale selskaper er Coca-Cola, McDonald’s, Ford Motor, Shell og Toyota. De største norske flernasjonale selskapene er Statoil, Hydro, Kværner og </w:t>
      </w:r>
      <w:proofErr w:type="spellStart"/>
      <w:r w:rsidR="006242DB">
        <w:t>Elkem</w:t>
      </w:r>
      <w:proofErr w:type="spellEnd"/>
      <w:r w:rsidR="006242DB">
        <w:t>.</w:t>
      </w:r>
    </w:p>
    <w:p w:rsidR="006242DB" w:rsidRDefault="006242DB">
      <w:r>
        <w:t xml:space="preserve">Mens utviklingen og markedsføringen av produktene som regel skjer i bedriftenes hjemland, foregår selve produksjonen i økende grad med lave lønnsutgifter, først og fremt i utviklingsland og </w:t>
      </w:r>
      <w:proofErr w:type="spellStart"/>
      <w:r>
        <w:t>NIC-land</w:t>
      </w:r>
      <w:proofErr w:type="spellEnd"/>
      <w:r>
        <w:t>. Siden 1960-årene har de industrialiserte landene flyttet mer og mer av den arbeidskraftkrevende industrien til land med lave lønnsutgifter.</w:t>
      </w:r>
    </w:p>
    <w:p w:rsidR="006242DB" w:rsidRDefault="006242DB">
      <w:r>
        <w:t xml:space="preserve">Mange av klærne vi går med, er produsert av slike flernasjonale selskaper. I Europa og USA sitter moteskapere og tegner neste år klær. Tegningene sendes til en fabrikk i Kina eller et annet </w:t>
      </w:r>
      <w:r w:rsidR="00BA57E1">
        <w:t>østasiatisk land, der klærne blir sydd ved hjelp av billig arbeidskraft. Selskapet i Europa eller USA setter så sitt eget merke på klærne og markedsfører det over store deler av verden, blant annet gjennom tv, kino- og nettreklame og annonser.</w:t>
      </w:r>
    </w:p>
    <w:p w:rsidR="00BD3DAE" w:rsidRDefault="00BD3DAE">
      <w:pPr>
        <w:rPr>
          <w:b/>
          <w:i/>
        </w:rPr>
      </w:pPr>
      <w:r>
        <w:rPr>
          <w:b/>
          <w:i/>
        </w:rPr>
        <w:t>I data- og elektronikkindustrien har de samme skjedd som med produksjonen av klær. De amerikanske datagigantene HP, Dell, Apple og Microsoft utvikler selv sine produkter, men produserer dem i land med lave lønninger. Salg og markedsføring skjer så gjennom enorme salgskampanjer over hele verden.</w:t>
      </w:r>
    </w:p>
    <w:p w:rsidR="009C6988" w:rsidRDefault="009C6988">
      <w:pPr>
        <w:rPr>
          <w:b/>
          <w:u w:val="single"/>
          <w:lang w:val="en-US"/>
        </w:rPr>
      </w:pPr>
      <w:r>
        <w:rPr>
          <w:b/>
          <w:u w:val="single"/>
          <w:lang w:val="en-US"/>
        </w:rPr>
        <w:br w:type="page"/>
      </w:r>
    </w:p>
    <w:p w:rsidR="00BD3DAE" w:rsidRPr="001F4BB0" w:rsidRDefault="00BD3DAE">
      <w:pPr>
        <w:rPr>
          <w:b/>
          <w:u w:val="single"/>
          <w:lang w:val="en-US"/>
        </w:rPr>
      </w:pPr>
      <w:r w:rsidRPr="001F4BB0">
        <w:rPr>
          <w:b/>
          <w:u w:val="single"/>
          <w:lang w:val="en-US"/>
        </w:rPr>
        <w:lastRenderedPageBreak/>
        <w:t>NIC-</w:t>
      </w:r>
      <w:proofErr w:type="spellStart"/>
      <w:r w:rsidRPr="001F4BB0">
        <w:rPr>
          <w:b/>
          <w:u w:val="single"/>
          <w:lang w:val="en-US"/>
        </w:rPr>
        <w:t>Landene</w:t>
      </w:r>
      <w:proofErr w:type="spellEnd"/>
      <w:r w:rsidRPr="001F4BB0">
        <w:rPr>
          <w:b/>
          <w:u w:val="single"/>
          <w:lang w:val="en-US"/>
        </w:rPr>
        <w:t xml:space="preserve"> – De </w:t>
      </w:r>
      <w:proofErr w:type="spellStart"/>
      <w:r w:rsidRPr="001F4BB0">
        <w:rPr>
          <w:b/>
          <w:u w:val="single"/>
          <w:lang w:val="en-US"/>
        </w:rPr>
        <w:t>nyindustrialiserte</w:t>
      </w:r>
      <w:proofErr w:type="spellEnd"/>
      <w:r w:rsidRPr="001F4BB0">
        <w:rPr>
          <w:b/>
          <w:u w:val="single"/>
          <w:lang w:val="en-US"/>
        </w:rPr>
        <w:t xml:space="preserve"> </w:t>
      </w:r>
      <w:proofErr w:type="spellStart"/>
      <w:r w:rsidRPr="001F4BB0">
        <w:rPr>
          <w:b/>
          <w:u w:val="single"/>
          <w:lang w:val="en-US"/>
        </w:rPr>
        <w:t>landene</w:t>
      </w:r>
      <w:proofErr w:type="spellEnd"/>
      <w:r w:rsidR="001F4BB0" w:rsidRPr="001F4BB0">
        <w:rPr>
          <w:b/>
          <w:u w:val="single"/>
          <w:lang w:val="en-US"/>
        </w:rPr>
        <w:t xml:space="preserve"> (Newly Industrialized Countries)</w:t>
      </w:r>
    </w:p>
    <w:p w:rsidR="00BD3DAE" w:rsidRDefault="00BD3DAE">
      <w:r>
        <w:t>Kina, Sør-Korea, Singapore, Hongkong, Taiwan, Malaysia,</w:t>
      </w:r>
      <w:r w:rsidR="001F4BB0">
        <w:t xml:space="preserve"> i tillegg til Brasil og Mexico, har klart å bygge opp industri som kan konkurrere med verdensmarkedet. Disse landene kaller vi nyindustrialiserte land. Det er først og fremst lave arbeidslønninger som gjør </w:t>
      </w:r>
      <w:proofErr w:type="spellStart"/>
      <w:r w:rsidR="001F4BB0">
        <w:t>NIC</w:t>
      </w:r>
      <w:r w:rsidR="00CA06E6">
        <w:t>-landene</w:t>
      </w:r>
      <w:proofErr w:type="spellEnd"/>
      <w:r w:rsidR="00CA06E6">
        <w:t xml:space="preserve"> så konkurransedyktige. Mange bedrifter i de industrialiserte landene investerer store summer i </w:t>
      </w:r>
      <w:proofErr w:type="spellStart"/>
      <w:r w:rsidR="00CA06E6">
        <w:t>NIC-landene</w:t>
      </w:r>
      <w:proofErr w:type="spellEnd"/>
      <w:r w:rsidR="00CA06E6">
        <w:t>.</w:t>
      </w:r>
    </w:p>
    <w:p w:rsidR="00CA06E6" w:rsidRDefault="00CA06E6">
      <w:r>
        <w:t xml:space="preserve">Tekoindustrien (tekstil og klær) var den første industrigreinen som flytte produksjonen av varene sine til utviklingsland. En kjent norsk merkeprodusent som </w:t>
      </w:r>
      <w:proofErr w:type="spellStart"/>
      <w:r>
        <w:t>Helly-Hansen</w:t>
      </w:r>
      <w:proofErr w:type="spellEnd"/>
      <w:r>
        <w:t xml:space="preserve"> syr det meste av klærne sine ved fabrikker i Øst-Asia. Bergans ryggsekker blir laget i Vietnam, Bjørn Dæhlie-klærne blir sydd i Kina. </w:t>
      </w:r>
      <w:proofErr w:type="spellStart"/>
      <w:r>
        <w:t>Ajungilak</w:t>
      </w:r>
      <w:proofErr w:type="spellEnd"/>
      <w:r>
        <w:t xml:space="preserve"> produserer soveposene sine i Kina, liggeunderlag på Taiwan og telt i Sør-Korea.</w:t>
      </w:r>
    </w:p>
    <w:p w:rsidR="00117E11" w:rsidRDefault="00CA06E6">
      <w:r>
        <w:t xml:space="preserve">Sør-Korea er det landet som har kommet lengst når det gjelder å bli et industrialisert land. </w:t>
      </w:r>
      <w:proofErr w:type="spellStart"/>
      <w:r w:rsidR="00117E11">
        <w:t>Landeter</w:t>
      </w:r>
      <w:proofErr w:type="spellEnd"/>
      <w:r w:rsidR="00117E11">
        <w:t xml:space="preserve"> blitt verdens ledende skipsbyggenasjon og har i dag en moderne industri. Sør-Korea er også ledende produsent og eksportør av biler, datamaskiner og annet elektronisk utstyr. Det største industriselskapet i landet heter Hyundai og produserer både biler, skip og datamaskiner. </w:t>
      </w:r>
    </w:p>
    <w:p w:rsidR="00CA06E6" w:rsidRDefault="00117E11">
      <w:r>
        <w:t>Størst blant de nyindustrialiserte landene er Kina.</w:t>
      </w:r>
    </w:p>
    <w:p w:rsidR="00E26BF9" w:rsidRDefault="00E26BF9">
      <w:pPr>
        <w:rPr>
          <w:sz w:val="36"/>
          <w:szCs w:val="36"/>
        </w:rPr>
      </w:pPr>
      <w:r>
        <w:rPr>
          <w:sz w:val="36"/>
          <w:szCs w:val="36"/>
        </w:rPr>
        <w:br w:type="page"/>
      </w:r>
    </w:p>
    <w:p w:rsidR="002D7C66" w:rsidRDefault="00E26BF9">
      <w:pPr>
        <w:rPr>
          <w:sz w:val="36"/>
          <w:szCs w:val="36"/>
        </w:rPr>
      </w:pPr>
      <w:r>
        <w:rPr>
          <w:b/>
          <w:sz w:val="36"/>
          <w:szCs w:val="36"/>
          <w:u w:val="single"/>
        </w:rPr>
        <w:lastRenderedPageBreak/>
        <w:t>Verden i et nytt årtusen</w:t>
      </w:r>
    </w:p>
    <w:p w:rsidR="00E26BF9" w:rsidRDefault="00E26BF9">
      <w:r>
        <w:t>Mens industrisamfunnet preget verden gjennom hele 1900-tallet, er vi nå på 2000-tallet for full fart inn i et høyteknologisk vitenskapssamfunn som mange kaller informasjonssamfunn.</w:t>
      </w:r>
    </w:p>
    <w:p w:rsidR="009179CF" w:rsidRDefault="009179CF">
      <w:r>
        <w:rPr>
          <w:b/>
          <w:u w:val="single"/>
        </w:rPr>
        <w:t>Informasjonssamfunnet – fri flyt av varer og tjenester</w:t>
      </w:r>
    </w:p>
    <w:p w:rsidR="009179CF" w:rsidRPr="009179CF" w:rsidRDefault="009179CF">
      <w:r>
        <w:t xml:space="preserve">Informasjonssamfunnet bruker kombinasjonen av ny teknologi, datamaskiner og en stadig friere handel til å utvikle samfunnet enda mere framover. I dag lever vi i et samfunn som bruker datamaskiner transport og industri for å få samfunnet til å fungere. </w:t>
      </w:r>
    </w:p>
    <w:p w:rsidR="009179CF" w:rsidRDefault="009179CF">
      <w:r>
        <w:br w:type="page"/>
      </w:r>
    </w:p>
    <w:p w:rsidR="006242DB" w:rsidRDefault="009179CF">
      <w:pPr>
        <w:rPr>
          <w:b/>
          <w:sz w:val="40"/>
          <w:szCs w:val="40"/>
          <w:u w:val="single"/>
        </w:rPr>
      </w:pPr>
      <w:r>
        <w:rPr>
          <w:b/>
          <w:sz w:val="40"/>
          <w:szCs w:val="40"/>
          <w:u w:val="single"/>
        </w:rPr>
        <w:lastRenderedPageBreak/>
        <w:t>VALG 2011</w:t>
      </w:r>
    </w:p>
    <w:p w:rsidR="009179CF" w:rsidRPr="009179CF" w:rsidRDefault="009179CF">
      <w:pPr>
        <w:rPr>
          <w:b/>
          <w:u w:val="single"/>
        </w:rPr>
      </w:pPr>
      <w:r>
        <w:rPr>
          <w:b/>
          <w:u w:val="single"/>
        </w:rPr>
        <w:t>Styreformer</w:t>
      </w:r>
    </w:p>
    <w:p w:rsidR="009179CF" w:rsidRDefault="00A30BEE">
      <w:r w:rsidRPr="00A30BEE">
        <w:rPr>
          <w:b/>
        </w:rPr>
        <w:t>Demokrati</w:t>
      </w:r>
      <w:r>
        <w:rPr>
          <w:b/>
        </w:rPr>
        <w:t>:</w:t>
      </w:r>
      <w:r w:rsidRPr="00A30BEE">
        <w:rPr>
          <w:b/>
        </w:rPr>
        <w:t xml:space="preserve"> </w:t>
      </w:r>
      <w:r>
        <w:t xml:space="preserve">er en styreform som baserer seg på at folket bestemmer hva slags politikk som skal føres. </w:t>
      </w:r>
    </w:p>
    <w:p w:rsidR="00A30BEE" w:rsidRDefault="00A30BEE">
      <w:r>
        <w:t>Typisk for demokrati er at innbyggerne gjennom hemmelige valg velger de som skal styre.</w:t>
      </w:r>
      <w:r w:rsidR="00933814">
        <w:t xml:space="preserve"> Valgene holdes regelmessig.</w:t>
      </w:r>
    </w:p>
    <w:p w:rsidR="00933814" w:rsidRDefault="00933814">
      <w:r>
        <w:t>2011: Kommune og fylkesvalg</w:t>
      </w:r>
    </w:p>
    <w:p w:rsidR="00933814" w:rsidRDefault="00933814">
      <w:r>
        <w:t>2013: Stortingsvalg og sametingsvalg</w:t>
      </w:r>
    </w:p>
    <w:p w:rsidR="009179CF" w:rsidRDefault="009179CF">
      <w:r w:rsidRPr="00A30BEE">
        <w:rPr>
          <w:b/>
        </w:rPr>
        <w:t>Diktatur</w:t>
      </w:r>
      <w:r w:rsidR="00A30BEE">
        <w:t xml:space="preserve">: er en styremåte der makten ligger hos en enkel person eller hos en liten gruppe personer. </w:t>
      </w:r>
    </w:p>
    <w:p w:rsidR="00A30BEE" w:rsidRDefault="009179CF" w:rsidP="00A30BEE">
      <w:r w:rsidRPr="00A30BEE">
        <w:rPr>
          <w:b/>
        </w:rPr>
        <w:t>Anarki</w:t>
      </w:r>
      <w:r w:rsidR="00A30BEE">
        <w:rPr>
          <w:b/>
        </w:rPr>
        <w:t xml:space="preserve">: </w:t>
      </w:r>
      <w:r w:rsidR="00A30BEE">
        <w:t>er ingen styreform, hvor det er fravær fra hvilken som helst politisk autoritet. Alle bestemmer over seg selv og det finnes ingen for lover.</w:t>
      </w:r>
    </w:p>
    <w:p w:rsidR="00A30BEE" w:rsidRDefault="00A30BEE" w:rsidP="00A30BEE">
      <w:pPr>
        <w:rPr>
          <w:b/>
          <w:u w:val="single"/>
        </w:rPr>
      </w:pPr>
      <w:r>
        <w:rPr>
          <w:b/>
          <w:u w:val="single"/>
        </w:rPr>
        <w:t xml:space="preserve">Kjennetegn </w:t>
      </w:r>
      <w:r w:rsidR="00933814">
        <w:rPr>
          <w:b/>
          <w:u w:val="single"/>
        </w:rPr>
        <w:t>på demokrati</w:t>
      </w:r>
    </w:p>
    <w:p w:rsidR="00933814" w:rsidRDefault="00933814" w:rsidP="00A30BEE">
      <w:r>
        <w:t>Ytringsfrihet</w:t>
      </w:r>
    </w:p>
    <w:p w:rsidR="00933814" w:rsidRDefault="00933814" w:rsidP="00A30BEE">
      <w:r>
        <w:t>Religionsfrihet</w:t>
      </w:r>
    </w:p>
    <w:p w:rsidR="00933814" w:rsidRDefault="00933814" w:rsidP="00A30BEE">
      <w:r>
        <w:t>Respekt for menneskerettighetene</w:t>
      </w:r>
    </w:p>
    <w:p w:rsidR="00933814" w:rsidRDefault="00933814" w:rsidP="00A30BEE">
      <w:r>
        <w:t xml:space="preserve">Rettsikkerhet </w:t>
      </w:r>
    </w:p>
    <w:p w:rsidR="00933814" w:rsidRDefault="00933814" w:rsidP="00A30BEE">
      <w:r>
        <w:t>Fri presse</w:t>
      </w:r>
    </w:p>
    <w:p w:rsidR="00933814" w:rsidRDefault="00933814" w:rsidP="00A30BEE">
      <w:pPr>
        <w:rPr>
          <w:b/>
          <w:u w:val="single"/>
        </w:rPr>
      </w:pPr>
      <w:r>
        <w:rPr>
          <w:b/>
          <w:u w:val="single"/>
        </w:rPr>
        <w:t>Tredeling av makt</w:t>
      </w:r>
    </w:p>
    <w:p w:rsidR="00933814" w:rsidRDefault="00933814" w:rsidP="00A30BEE">
      <w:r>
        <w:t>Lovgivende og bevilgede makt (Storting)</w:t>
      </w:r>
    </w:p>
    <w:p w:rsidR="00933814" w:rsidRDefault="00933814" w:rsidP="00A30BEE">
      <w:r>
        <w:t>Utøvende makt (Regjering)</w:t>
      </w:r>
    </w:p>
    <w:p w:rsidR="00933814" w:rsidRDefault="00933814" w:rsidP="00A30BEE">
      <w:r>
        <w:t>Dømmende makt (Domstolene)</w:t>
      </w:r>
    </w:p>
    <w:p w:rsidR="00933814" w:rsidRDefault="00933814" w:rsidP="00A30BEE">
      <w:pPr>
        <w:rPr>
          <w:b/>
          <w:u w:val="single"/>
        </w:rPr>
      </w:pPr>
      <w:r>
        <w:rPr>
          <w:b/>
          <w:u w:val="single"/>
        </w:rPr>
        <w:t>Kommune</w:t>
      </w:r>
    </w:p>
    <w:p w:rsidR="009179CF" w:rsidRDefault="006E7410">
      <w:r>
        <w:t>- En kommune er et geografisk område (Øyer, Sør-Fron, Gausdal og Stor-Elvdal)</w:t>
      </w:r>
    </w:p>
    <w:p w:rsidR="006E7410" w:rsidRDefault="006E7410">
      <w:r>
        <w:t>- Politisk enhet (kommunestyre = ordfører)</w:t>
      </w:r>
    </w:p>
    <w:p w:rsidR="006E7410" w:rsidRDefault="006E7410">
      <w:r>
        <w:t>- Administrativt område (rådmann)</w:t>
      </w:r>
    </w:p>
    <w:p w:rsidR="006E7410" w:rsidRDefault="006E7410">
      <w:r>
        <w:rPr>
          <w:b/>
          <w:u w:val="single"/>
        </w:rPr>
        <w:t>Kommunens oppgaver</w:t>
      </w:r>
    </w:p>
    <w:p w:rsidR="006E7410" w:rsidRDefault="006E7410">
      <w:r>
        <w:t>Kommunen har hovedansvaret for å bygge og drive:</w:t>
      </w:r>
    </w:p>
    <w:p w:rsidR="006E7410" w:rsidRDefault="006E7410" w:rsidP="006E7410">
      <w:pPr>
        <w:pStyle w:val="Listeavsnitt"/>
        <w:numPr>
          <w:ilvl w:val="0"/>
          <w:numId w:val="1"/>
        </w:numPr>
      </w:pPr>
      <w:r>
        <w:t>Barnehager og grunnskoleundervisning</w:t>
      </w:r>
    </w:p>
    <w:p w:rsidR="006E7410" w:rsidRDefault="006E7410" w:rsidP="006E7410">
      <w:pPr>
        <w:pStyle w:val="Listeavsnitt"/>
        <w:numPr>
          <w:ilvl w:val="0"/>
          <w:numId w:val="1"/>
        </w:numPr>
      </w:pPr>
      <w:r>
        <w:t>Kultur- og fritidstilbud, for eksempel idrettsanlegg</w:t>
      </w:r>
    </w:p>
    <w:p w:rsidR="006E7410" w:rsidRDefault="006E7410" w:rsidP="006E7410">
      <w:pPr>
        <w:pStyle w:val="Listeavsnitt"/>
        <w:numPr>
          <w:ilvl w:val="0"/>
          <w:numId w:val="1"/>
        </w:numPr>
      </w:pPr>
      <w:r>
        <w:t>Vann og kloakk</w:t>
      </w:r>
    </w:p>
    <w:p w:rsidR="006E7410" w:rsidRDefault="006E7410" w:rsidP="006E7410">
      <w:pPr>
        <w:pStyle w:val="Listeavsnitt"/>
        <w:numPr>
          <w:ilvl w:val="0"/>
          <w:numId w:val="1"/>
        </w:numPr>
      </w:pPr>
      <w:r>
        <w:lastRenderedPageBreak/>
        <w:t>Elektrisitetsforsyning og renovasjon</w:t>
      </w:r>
    </w:p>
    <w:p w:rsidR="006E7410" w:rsidRDefault="006E7410" w:rsidP="006E7410">
      <w:pPr>
        <w:pStyle w:val="Listeavsnitt"/>
        <w:numPr>
          <w:ilvl w:val="0"/>
          <w:numId w:val="1"/>
        </w:numPr>
      </w:pPr>
      <w:r>
        <w:t>Lokale miljøtiltak</w:t>
      </w:r>
    </w:p>
    <w:p w:rsidR="006E7410" w:rsidRDefault="006E7410" w:rsidP="006E7410">
      <w:pPr>
        <w:pStyle w:val="Listeavsnitt"/>
        <w:numPr>
          <w:ilvl w:val="0"/>
          <w:numId w:val="1"/>
        </w:numPr>
      </w:pPr>
      <w:proofErr w:type="spellStart"/>
      <w:r>
        <w:t>Biblotek</w:t>
      </w:r>
      <w:proofErr w:type="spellEnd"/>
    </w:p>
    <w:p w:rsidR="006E7410" w:rsidRDefault="006E7410" w:rsidP="006E7410">
      <w:pPr>
        <w:pStyle w:val="Listeavsnitt"/>
        <w:numPr>
          <w:ilvl w:val="0"/>
          <w:numId w:val="1"/>
        </w:numPr>
      </w:pPr>
      <w:r>
        <w:t>Primærhelsetjeneste</w:t>
      </w:r>
    </w:p>
    <w:p w:rsidR="006E7410" w:rsidRDefault="006E7410" w:rsidP="006E7410">
      <w:pPr>
        <w:pStyle w:val="Listeavsnitt"/>
        <w:numPr>
          <w:ilvl w:val="0"/>
          <w:numId w:val="1"/>
        </w:numPr>
      </w:pPr>
      <w:r>
        <w:t>Alderssykehjem</w:t>
      </w:r>
    </w:p>
    <w:p w:rsidR="006E7410" w:rsidRDefault="002866A9" w:rsidP="006E7410">
      <w:pPr>
        <w:pStyle w:val="Listeavsnitt"/>
        <w:numPr>
          <w:ilvl w:val="0"/>
          <w:numId w:val="1"/>
        </w:numPr>
      </w:pPr>
      <w:r>
        <w:t>Hjemmehjelp – hjemmesykepleie</w:t>
      </w:r>
    </w:p>
    <w:p w:rsidR="002866A9" w:rsidRDefault="002866A9" w:rsidP="006E7410">
      <w:pPr>
        <w:pStyle w:val="Listeavsnitt"/>
        <w:numPr>
          <w:ilvl w:val="0"/>
          <w:numId w:val="1"/>
        </w:numPr>
      </w:pPr>
      <w:r>
        <w:t>Sosialhjelp</w:t>
      </w:r>
    </w:p>
    <w:p w:rsidR="002866A9" w:rsidRDefault="002866A9" w:rsidP="006E7410">
      <w:pPr>
        <w:pStyle w:val="Listeavsnitt"/>
        <w:numPr>
          <w:ilvl w:val="0"/>
          <w:numId w:val="1"/>
        </w:numPr>
      </w:pPr>
      <w:r>
        <w:t>Kommunale veier</w:t>
      </w:r>
    </w:p>
    <w:p w:rsidR="002866A9" w:rsidRDefault="002866A9" w:rsidP="006E7410">
      <w:pPr>
        <w:pStyle w:val="Listeavsnitt"/>
        <w:numPr>
          <w:ilvl w:val="0"/>
          <w:numId w:val="1"/>
        </w:numPr>
      </w:pPr>
      <w:r>
        <w:t>Brann- og feiertjeneste</w:t>
      </w:r>
    </w:p>
    <w:p w:rsidR="002866A9" w:rsidRDefault="002866A9" w:rsidP="006E7410">
      <w:pPr>
        <w:pStyle w:val="Listeavsnitt"/>
        <w:numPr>
          <w:ilvl w:val="0"/>
          <w:numId w:val="1"/>
        </w:numPr>
      </w:pPr>
      <w:r>
        <w:t>Kirker og kirkegårder</w:t>
      </w:r>
    </w:p>
    <w:p w:rsidR="002866A9" w:rsidRDefault="002866A9" w:rsidP="006E7410">
      <w:pPr>
        <w:pStyle w:val="Listeavsnitt"/>
        <w:numPr>
          <w:ilvl w:val="0"/>
          <w:numId w:val="1"/>
        </w:numPr>
      </w:pPr>
      <w:r>
        <w:t>Brøyting og snørydding</w:t>
      </w:r>
    </w:p>
    <w:p w:rsidR="002866A9" w:rsidRDefault="002866A9" w:rsidP="006E7410">
      <w:pPr>
        <w:pStyle w:val="Listeavsnitt"/>
        <w:numPr>
          <w:ilvl w:val="0"/>
          <w:numId w:val="1"/>
        </w:numPr>
      </w:pPr>
      <w:r>
        <w:t>Barnevern</w:t>
      </w:r>
    </w:p>
    <w:p w:rsidR="002866A9" w:rsidRDefault="002866A9" w:rsidP="002866A9">
      <w:pPr>
        <w:ind w:left="360"/>
      </w:pPr>
      <w:r>
        <w:rPr>
          <w:b/>
          <w:u w:val="single"/>
        </w:rPr>
        <w:t>Kommunens inntekter</w:t>
      </w:r>
    </w:p>
    <w:p w:rsidR="002866A9" w:rsidRDefault="002866A9" w:rsidP="002866A9">
      <w:r>
        <w:t xml:space="preserve">Alt kommunen </w:t>
      </w:r>
      <w:proofErr w:type="gramStart"/>
      <w:r>
        <w:t>gjør</w:t>
      </w:r>
      <w:proofErr w:type="gramEnd"/>
      <w:r>
        <w:t xml:space="preserve"> </w:t>
      </w:r>
      <w:proofErr w:type="gramStart"/>
      <w:r>
        <w:t>koster</w:t>
      </w:r>
      <w:proofErr w:type="gramEnd"/>
      <w:r>
        <w:t xml:space="preserve"> penger. Kommunen får de viktigste inntektene sine fra:</w:t>
      </w:r>
    </w:p>
    <w:p w:rsidR="002866A9" w:rsidRDefault="002866A9" w:rsidP="002866A9">
      <w:pPr>
        <w:pStyle w:val="Listeavsnitt"/>
        <w:numPr>
          <w:ilvl w:val="0"/>
          <w:numId w:val="1"/>
        </w:numPr>
      </w:pPr>
      <w:r>
        <w:t>Kommunalskatt</w:t>
      </w:r>
    </w:p>
    <w:p w:rsidR="002866A9" w:rsidRDefault="002866A9" w:rsidP="002866A9">
      <w:pPr>
        <w:pStyle w:val="Listeavsnitt"/>
        <w:numPr>
          <w:ilvl w:val="0"/>
          <w:numId w:val="1"/>
        </w:numPr>
      </w:pPr>
      <w:r>
        <w:t>Avgifter for elektrisitet, renovasjon, vann og kloakk</w:t>
      </w:r>
    </w:p>
    <w:p w:rsidR="002866A9" w:rsidRDefault="002866A9" w:rsidP="002866A9">
      <w:pPr>
        <w:pStyle w:val="Listeavsnitt"/>
        <w:numPr>
          <w:ilvl w:val="0"/>
          <w:numId w:val="1"/>
        </w:numPr>
      </w:pPr>
      <w:r>
        <w:t>Tilskudd fra staten til for eksempel undervisning og helsestell</w:t>
      </w:r>
    </w:p>
    <w:p w:rsidR="002866A9" w:rsidRDefault="002866A9" w:rsidP="002866A9">
      <w:r>
        <w:rPr>
          <w:b/>
          <w:u w:val="single"/>
        </w:rPr>
        <w:t>Hvordan styres en kommune?</w:t>
      </w:r>
    </w:p>
    <w:p w:rsidR="002866A9" w:rsidRDefault="002866A9" w:rsidP="002866A9">
      <w:r>
        <w:t>Kommunestyre</w:t>
      </w:r>
    </w:p>
    <w:p w:rsidR="002866A9" w:rsidRDefault="002866A9" w:rsidP="002866A9">
      <w:r>
        <w:t xml:space="preserve">Formannskap (ca. </w:t>
      </w:r>
      <w:r>
        <w:rPr>
          <w:vertAlign w:val="superscript"/>
        </w:rPr>
        <w:t>1</w:t>
      </w:r>
      <w:r>
        <w:t>/</w:t>
      </w:r>
      <w:r>
        <w:rPr>
          <w:vertAlign w:val="subscript"/>
        </w:rPr>
        <w:t>4</w:t>
      </w:r>
      <w:r>
        <w:t>)</w:t>
      </w:r>
    </w:p>
    <w:p w:rsidR="002866A9" w:rsidRDefault="002866A9" w:rsidP="002866A9">
      <w:r>
        <w:t>Ordfører</w:t>
      </w:r>
    </w:p>
    <w:p w:rsidR="002866A9" w:rsidRDefault="002866A9" w:rsidP="002866A9">
      <w:r>
        <w:t>NB: Spesiell ordning i Oslo og Bergen</w:t>
      </w:r>
    </w:p>
    <w:p w:rsidR="009C6988" w:rsidRDefault="009C6988">
      <w:pPr>
        <w:rPr>
          <w:b/>
          <w:sz w:val="36"/>
          <w:szCs w:val="36"/>
          <w:u w:val="single"/>
        </w:rPr>
      </w:pPr>
      <w:r>
        <w:rPr>
          <w:b/>
          <w:sz w:val="36"/>
          <w:szCs w:val="36"/>
          <w:u w:val="single"/>
        </w:rPr>
        <w:br w:type="page"/>
      </w:r>
    </w:p>
    <w:p w:rsidR="002866A9" w:rsidRDefault="002866A9" w:rsidP="002866A9">
      <w:pPr>
        <w:rPr>
          <w:sz w:val="36"/>
          <w:szCs w:val="36"/>
        </w:rPr>
      </w:pPr>
      <w:r>
        <w:rPr>
          <w:b/>
          <w:sz w:val="36"/>
          <w:szCs w:val="36"/>
          <w:u w:val="single"/>
        </w:rPr>
        <w:lastRenderedPageBreak/>
        <w:t>Fylker</w:t>
      </w:r>
    </w:p>
    <w:p w:rsidR="002866A9" w:rsidRDefault="002866A9" w:rsidP="002866A9">
      <w:r>
        <w:t>Norge er delt inn i 19 fylker</w:t>
      </w:r>
      <w:r w:rsidR="00834FAB">
        <w:t>. Oslo er både et fylke og en kommune.</w:t>
      </w:r>
    </w:p>
    <w:p w:rsidR="00834FAB" w:rsidRDefault="00834FAB" w:rsidP="002866A9">
      <w:pPr>
        <w:rPr>
          <w:b/>
        </w:rPr>
      </w:pPr>
      <w:r>
        <w:rPr>
          <w:b/>
          <w:u w:val="single"/>
        </w:rPr>
        <w:t>Fylkets oppgaver</w:t>
      </w:r>
    </w:p>
    <w:p w:rsidR="00834FAB" w:rsidRDefault="00834FAB" w:rsidP="002866A9">
      <w:r>
        <w:t>Fylket har hovedansvaret for å bygge og drive:</w:t>
      </w:r>
    </w:p>
    <w:p w:rsidR="00834FAB" w:rsidRDefault="00834FAB" w:rsidP="00834FAB">
      <w:pPr>
        <w:pStyle w:val="Listeavsnitt"/>
        <w:numPr>
          <w:ilvl w:val="0"/>
          <w:numId w:val="1"/>
        </w:numPr>
      </w:pPr>
      <w:r>
        <w:t>Videregående skoler</w:t>
      </w:r>
    </w:p>
    <w:p w:rsidR="00834FAB" w:rsidRDefault="00834FAB" w:rsidP="00834FAB">
      <w:pPr>
        <w:pStyle w:val="Listeavsnitt"/>
        <w:numPr>
          <w:ilvl w:val="0"/>
          <w:numId w:val="1"/>
        </w:numPr>
      </w:pPr>
      <w:r>
        <w:t>Voksenopplæring</w:t>
      </w:r>
    </w:p>
    <w:p w:rsidR="00834FAB" w:rsidRDefault="00834FAB" w:rsidP="00834FAB">
      <w:pPr>
        <w:pStyle w:val="Listeavsnitt"/>
        <w:numPr>
          <w:ilvl w:val="0"/>
          <w:numId w:val="1"/>
        </w:numPr>
      </w:pPr>
      <w:r>
        <w:t>Skoleskyss</w:t>
      </w:r>
    </w:p>
    <w:p w:rsidR="00834FAB" w:rsidRDefault="00834FAB" w:rsidP="00834FAB">
      <w:pPr>
        <w:pStyle w:val="Listeavsnitt"/>
        <w:numPr>
          <w:ilvl w:val="0"/>
          <w:numId w:val="1"/>
        </w:numPr>
      </w:pPr>
      <w:r>
        <w:t>Tannhelse</w:t>
      </w:r>
    </w:p>
    <w:p w:rsidR="00834FAB" w:rsidRDefault="00834FAB" w:rsidP="00834FAB">
      <w:pPr>
        <w:pStyle w:val="Listeavsnitt"/>
        <w:numPr>
          <w:ilvl w:val="0"/>
          <w:numId w:val="1"/>
        </w:numPr>
      </w:pPr>
      <w:r>
        <w:t>Fylkesveger</w:t>
      </w:r>
    </w:p>
    <w:p w:rsidR="00834FAB" w:rsidRDefault="00834FAB" w:rsidP="00834FAB">
      <w:pPr>
        <w:pStyle w:val="Listeavsnitt"/>
        <w:numPr>
          <w:ilvl w:val="0"/>
          <w:numId w:val="1"/>
        </w:numPr>
      </w:pPr>
      <w:r>
        <w:t>Fylkesbibliotek</w:t>
      </w:r>
    </w:p>
    <w:p w:rsidR="00834FAB" w:rsidRDefault="00834FAB" w:rsidP="00834FAB">
      <w:pPr>
        <w:pStyle w:val="Listeavsnitt"/>
        <w:numPr>
          <w:ilvl w:val="0"/>
          <w:numId w:val="1"/>
        </w:numPr>
      </w:pPr>
      <w:r>
        <w:t>Kulturminnevern</w:t>
      </w:r>
    </w:p>
    <w:p w:rsidR="00834FAB" w:rsidRDefault="00834FAB" w:rsidP="00834FAB">
      <w:pPr>
        <w:pStyle w:val="Listeavsnitt"/>
        <w:numPr>
          <w:ilvl w:val="0"/>
          <w:numId w:val="1"/>
        </w:numPr>
      </w:pPr>
      <w:r>
        <w:t>Trafikksikkerhetsarbeid</w:t>
      </w:r>
    </w:p>
    <w:p w:rsidR="00834FAB" w:rsidRPr="009C6988" w:rsidRDefault="00834FAB" w:rsidP="00834FAB">
      <w:pPr>
        <w:rPr>
          <w:b/>
          <w:u w:val="single"/>
        </w:rPr>
      </w:pPr>
      <w:r>
        <w:rPr>
          <w:b/>
          <w:u w:val="single"/>
        </w:rPr>
        <w:t>Inntekter</w:t>
      </w:r>
    </w:p>
    <w:p w:rsidR="00834FAB" w:rsidRDefault="00834FAB" w:rsidP="00834FAB">
      <w:pPr>
        <w:pStyle w:val="Listeavsnitt"/>
        <w:numPr>
          <w:ilvl w:val="0"/>
          <w:numId w:val="1"/>
        </w:numPr>
      </w:pPr>
      <w:r>
        <w:t>Fylkesskatt på inntekt og formue</w:t>
      </w:r>
    </w:p>
    <w:p w:rsidR="00834FAB" w:rsidRDefault="00834FAB" w:rsidP="00834FAB">
      <w:pPr>
        <w:pStyle w:val="Listeavsnitt"/>
        <w:numPr>
          <w:ilvl w:val="0"/>
          <w:numId w:val="1"/>
        </w:numPr>
      </w:pPr>
      <w:r>
        <w:t>Overføringer fra staten</w:t>
      </w:r>
    </w:p>
    <w:p w:rsidR="00834FAB" w:rsidRDefault="00834FAB" w:rsidP="00834FAB">
      <w:pPr>
        <w:rPr>
          <w:b/>
          <w:u w:val="single"/>
        </w:rPr>
      </w:pPr>
      <w:r>
        <w:rPr>
          <w:b/>
          <w:u w:val="single"/>
        </w:rPr>
        <w:t>Hvordan styres fylkeskommunen?</w:t>
      </w:r>
    </w:p>
    <w:p w:rsidR="00834FAB" w:rsidRDefault="00834FAB" w:rsidP="00834FAB">
      <w:pPr>
        <w:pStyle w:val="Listeavsnitt"/>
        <w:numPr>
          <w:ilvl w:val="0"/>
          <w:numId w:val="1"/>
        </w:numPr>
      </w:pPr>
      <w:r>
        <w:t>Fylkesting</w:t>
      </w:r>
    </w:p>
    <w:p w:rsidR="00834FAB" w:rsidRDefault="00834FAB" w:rsidP="00834FAB">
      <w:pPr>
        <w:pStyle w:val="Listeavsnitt"/>
        <w:numPr>
          <w:ilvl w:val="0"/>
          <w:numId w:val="1"/>
        </w:numPr>
      </w:pPr>
      <w:r>
        <w:t>Fylkesutvalg</w:t>
      </w:r>
    </w:p>
    <w:p w:rsidR="00834FAB" w:rsidRDefault="00834FAB" w:rsidP="00834FAB">
      <w:pPr>
        <w:pStyle w:val="Listeavsnitt"/>
        <w:numPr>
          <w:ilvl w:val="0"/>
          <w:numId w:val="1"/>
        </w:numPr>
      </w:pPr>
      <w:r>
        <w:t>Fylkesordfører</w:t>
      </w:r>
    </w:p>
    <w:p w:rsidR="00834FAB" w:rsidRDefault="00834FAB" w:rsidP="00834FAB">
      <w:pPr>
        <w:rPr>
          <w:b/>
          <w:u w:val="single"/>
        </w:rPr>
      </w:pPr>
      <w:r>
        <w:rPr>
          <w:b/>
          <w:u w:val="single"/>
        </w:rPr>
        <w:t>Hva er et parti?</w:t>
      </w:r>
    </w:p>
    <w:p w:rsidR="00834FAB" w:rsidRDefault="00834FAB" w:rsidP="00834FAB">
      <w:r>
        <w:t>En sammenslutning av personer som langt på veg er enig i hvordan samfunnets oppgaver/problemer bør løses og styres. Ca 18 % av de over 18 år er medlem i et parti.</w:t>
      </w:r>
    </w:p>
    <w:p w:rsidR="006322B1" w:rsidRDefault="006322B1" w:rsidP="00834FAB">
      <w:pPr>
        <w:rPr>
          <w:b/>
          <w:u w:val="single"/>
        </w:rPr>
      </w:pPr>
      <w:r>
        <w:rPr>
          <w:b/>
          <w:u w:val="single"/>
        </w:rPr>
        <w:t>Kommunevalget i Ringebu</w:t>
      </w:r>
    </w:p>
    <w:p w:rsidR="006322B1" w:rsidRDefault="006322B1" w:rsidP="00834FAB">
      <w:r>
        <w:t>Tverrpolitisk vant valget i Ringebu</w:t>
      </w:r>
      <w:r w:rsidR="00E93998">
        <w:t xml:space="preserve"> med 29 % av stemmene</w:t>
      </w:r>
      <w:r>
        <w:t>. D</w:t>
      </w:r>
      <w:r w:rsidR="00E93998">
        <w:t>e var en utbrytergruppe fra AP</w:t>
      </w:r>
      <w:r w:rsidR="0020391B">
        <w:t xml:space="preserve"> som valgte å trekke seg etter interne stridigheter i </w:t>
      </w:r>
      <w:r w:rsidR="00BA286C">
        <w:t>partiet</w:t>
      </w:r>
      <w:r w:rsidR="00E93998">
        <w:t xml:space="preserve">. Men siden ordfører kandidaten </w:t>
      </w:r>
      <w:r w:rsidR="0020391B">
        <w:t xml:space="preserve">Svein Ivar Sæther trakk seg på grunn av helsemessige årsaker ble Erik </w:t>
      </w:r>
      <w:proofErr w:type="spellStart"/>
      <w:r w:rsidR="0020391B">
        <w:t>Odlo</w:t>
      </w:r>
      <w:proofErr w:type="spellEnd"/>
      <w:r w:rsidR="0020391B">
        <w:t xml:space="preserve"> fra SP stemt til ny ordfører i Ringebu.</w:t>
      </w:r>
    </w:p>
    <w:p w:rsidR="0020391B" w:rsidRPr="006322B1" w:rsidRDefault="0020391B" w:rsidP="00834FAB"/>
    <w:p w:rsidR="00834FAB" w:rsidRPr="00834FAB" w:rsidRDefault="00834FAB" w:rsidP="00834FAB"/>
    <w:p w:rsidR="002866A9" w:rsidRPr="002866A9" w:rsidRDefault="002866A9" w:rsidP="002866A9">
      <w:pPr>
        <w:pStyle w:val="Listeavsnitt"/>
        <w:numPr>
          <w:ilvl w:val="0"/>
          <w:numId w:val="1"/>
        </w:numPr>
      </w:pPr>
      <w:r>
        <w:br w:type="page"/>
      </w:r>
    </w:p>
    <w:p w:rsidR="006E7410" w:rsidRPr="006E7410" w:rsidRDefault="006E7410"/>
    <w:sectPr w:rsidR="006E7410" w:rsidRPr="006E7410" w:rsidSect="00F5523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00000000" w:usb2="00000000"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F83E13"/>
    <w:multiLevelType w:val="hybridMultilevel"/>
    <w:tmpl w:val="EFF8A986"/>
    <w:lvl w:ilvl="0" w:tplc="88860018">
      <w:start w:val="1999"/>
      <w:numFmt w:val="bullet"/>
      <w:lvlText w:val="-"/>
      <w:lvlJc w:val="left"/>
      <w:pPr>
        <w:ind w:left="720" w:hanging="360"/>
      </w:pPr>
      <w:rPr>
        <w:rFonts w:ascii="Calibri" w:eastAsiaTheme="minorHAns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E55556"/>
    <w:rsid w:val="00003C9B"/>
    <w:rsid w:val="00085B08"/>
    <w:rsid w:val="000B682A"/>
    <w:rsid w:val="000C3546"/>
    <w:rsid w:val="00117E11"/>
    <w:rsid w:val="00126EB0"/>
    <w:rsid w:val="001306C2"/>
    <w:rsid w:val="00156FF6"/>
    <w:rsid w:val="001F4BB0"/>
    <w:rsid w:val="0020391B"/>
    <w:rsid w:val="002866A9"/>
    <w:rsid w:val="00287629"/>
    <w:rsid w:val="002A11FF"/>
    <w:rsid w:val="002D5062"/>
    <w:rsid w:val="002D7C66"/>
    <w:rsid w:val="004A6F4B"/>
    <w:rsid w:val="004E3435"/>
    <w:rsid w:val="0051030E"/>
    <w:rsid w:val="005772AB"/>
    <w:rsid w:val="006242DB"/>
    <w:rsid w:val="006322B1"/>
    <w:rsid w:val="00653B42"/>
    <w:rsid w:val="0068064A"/>
    <w:rsid w:val="0068253D"/>
    <w:rsid w:val="00682A23"/>
    <w:rsid w:val="006E7410"/>
    <w:rsid w:val="00715220"/>
    <w:rsid w:val="00750AD6"/>
    <w:rsid w:val="0079291A"/>
    <w:rsid w:val="00834FAB"/>
    <w:rsid w:val="00866CFA"/>
    <w:rsid w:val="00894552"/>
    <w:rsid w:val="008C1026"/>
    <w:rsid w:val="009123BF"/>
    <w:rsid w:val="009179CF"/>
    <w:rsid w:val="00933814"/>
    <w:rsid w:val="00942389"/>
    <w:rsid w:val="0099764C"/>
    <w:rsid w:val="009A3F70"/>
    <w:rsid w:val="009C1006"/>
    <w:rsid w:val="009C6988"/>
    <w:rsid w:val="00A30BEE"/>
    <w:rsid w:val="00A315A5"/>
    <w:rsid w:val="00AB01DF"/>
    <w:rsid w:val="00AC768D"/>
    <w:rsid w:val="00AC7813"/>
    <w:rsid w:val="00BA286C"/>
    <w:rsid w:val="00BA57E1"/>
    <w:rsid w:val="00BC06FD"/>
    <w:rsid w:val="00BD3DAE"/>
    <w:rsid w:val="00CA06E6"/>
    <w:rsid w:val="00E26BF9"/>
    <w:rsid w:val="00E553E4"/>
    <w:rsid w:val="00E55556"/>
    <w:rsid w:val="00E60484"/>
    <w:rsid w:val="00E93998"/>
    <w:rsid w:val="00F32561"/>
    <w:rsid w:val="00F40150"/>
    <w:rsid w:val="00F55238"/>
    <w:rsid w:val="00F85E69"/>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238"/>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6E741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2021</TotalTime>
  <Pages>15</Pages>
  <Words>3662</Words>
  <Characters>21313</Characters>
  <Application>Microsoft Office Word</Application>
  <DocSecurity>0</DocSecurity>
  <Lines>1776</Lines>
  <Paragraphs>1560</Paragraphs>
  <ScaleCrop>false</ScaleCrop>
  <HeadingPairs>
    <vt:vector size="2" baseType="variant">
      <vt:variant>
        <vt:lpstr>Tittel</vt:lpstr>
      </vt:variant>
      <vt:variant>
        <vt:i4>1</vt:i4>
      </vt:variant>
    </vt:vector>
  </HeadingPairs>
  <TitlesOfParts>
    <vt:vector size="1" baseType="lpstr">
      <vt:lpstr/>
    </vt:vector>
  </TitlesOfParts>
  <Company>HP</Company>
  <LinksUpToDate>false</LinksUpToDate>
  <CharactersWithSpaces>23415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Gørild Barth</dc:creator>
  <cp:lastModifiedBy>Gørild Barth</cp:lastModifiedBy>
  <cp:revision>20</cp:revision>
  <dcterms:created xsi:type="dcterms:W3CDTF">2012-06-11T10:28:00Z</dcterms:created>
  <dcterms:modified xsi:type="dcterms:W3CDTF">2012-06-12T21:03:00Z</dcterms:modified>
</cp:coreProperties>
</file>