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44C21" w:rsidRPr="00E44C21" w:rsidRDefault="00E44C21">
      <w:pPr>
        <w:rPr>
          <w:lang w:val="en-US"/>
        </w:rPr>
      </w:pPr>
      <w:r w:rsidRPr="00E44C21">
        <w:rPr>
          <w:lang w:val="en-US"/>
        </w:rPr>
        <w:t xml:space="preserve">Sources: </w:t>
      </w:r>
    </w:p>
    <w:p w:rsidR="00E44C21" w:rsidRDefault="00FD2AFE">
      <w:pPr>
        <w:rPr>
          <w:lang w:val="en-US"/>
        </w:rPr>
      </w:pPr>
      <w:hyperlink r:id="rId5" w:history="1">
        <w:r w:rsidR="00E44C21" w:rsidRPr="00035B84">
          <w:rPr>
            <w:rStyle w:val="Hyperkobling"/>
            <w:lang w:val="en-US"/>
          </w:rPr>
          <w:t>http://www.ehow.com/way_5642093_importance-reading-skills.html</w:t>
        </w:r>
      </w:hyperlink>
    </w:p>
    <w:p w:rsidR="00E44C21" w:rsidRDefault="00FD2AFE">
      <w:pPr>
        <w:rPr>
          <w:lang w:val="en-US"/>
        </w:rPr>
      </w:pPr>
      <w:hyperlink r:id="rId6" w:history="1">
        <w:r w:rsidR="00E44C21" w:rsidRPr="00035B84">
          <w:rPr>
            <w:rStyle w:val="Hyperkobling"/>
            <w:lang w:val="en-US"/>
          </w:rPr>
          <w:t>http://esl.fis.edu/parents/advice/read.htm</w:t>
        </w:r>
      </w:hyperlink>
    </w:p>
    <w:p w:rsidR="00E44C21" w:rsidRDefault="00FD2AFE">
      <w:pPr>
        <w:rPr>
          <w:lang w:val="en-US"/>
        </w:rPr>
      </w:pPr>
      <w:hyperlink r:id="rId7" w:history="1">
        <w:r w:rsidR="00E44C21" w:rsidRPr="00035B84">
          <w:rPr>
            <w:rStyle w:val="Hyperkobling"/>
            <w:lang w:val="en-US"/>
          </w:rPr>
          <w:t>http://www.ctl.ua.edu/ctlstudyaids/studyskillsflyers/reading/improvereadingskills.htm</w:t>
        </w:r>
      </w:hyperlink>
    </w:p>
    <w:p w:rsidR="00E44C21" w:rsidRDefault="00FD2AFE">
      <w:pPr>
        <w:rPr>
          <w:lang w:val="en-US"/>
        </w:rPr>
      </w:pPr>
      <w:hyperlink r:id="rId8" w:history="1">
        <w:r w:rsidR="00E44C21" w:rsidRPr="00035B84">
          <w:rPr>
            <w:rStyle w:val="Hyperkobling"/>
            <w:lang w:val="en-US"/>
          </w:rPr>
          <w:t>http://www.wikihow.com/Improve-Your-Reading-Skills</w:t>
        </w:r>
      </w:hyperlink>
    </w:p>
    <w:p w:rsidR="00E44C21" w:rsidRDefault="00FD2AFE">
      <w:pPr>
        <w:rPr>
          <w:rStyle w:val="Hyperkobling"/>
          <w:lang w:val="en-US"/>
        </w:rPr>
      </w:pPr>
      <w:hyperlink r:id="rId9" w:history="1">
        <w:r w:rsidR="009D6B3E" w:rsidRPr="00035B84">
          <w:rPr>
            <w:rStyle w:val="Hyperkobling"/>
            <w:lang w:val="en-US"/>
          </w:rPr>
          <w:t>http://www.academia21.com/blog/2011/11/15/4-reasons-great-read-speak-english/</w:t>
        </w:r>
      </w:hyperlink>
    </w:p>
    <w:p w:rsidR="00FD2AFE" w:rsidRDefault="00FD2AFE">
      <w:pPr>
        <w:rPr>
          <w:rStyle w:val="Hyperkobling"/>
          <w:lang w:val="en-US"/>
        </w:rPr>
      </w:pPr>
    </w:p>
    <w:p w:rsidR="00FD2AFE" w:rsidRPr="00FD2AFE" w:rsidRDefault="00FD2AFE">
      <w:pPr>
        <w:rPr>
          <w:rStyle w:val="Hyperkobling"/>
        </w:rPr>
      </w:pPr>
      <w:r w:rsidRPr="00FD2AFE">
        <w:rPr>
          <w:rStyle w:val="Hyperkobling"/>
        </w:rPr>
        <w:t xml:space="preserve">bilde </w:t>
      </w:r>
      <w:proofErr w:type="spellStart"/>
      <w:r w:rsidRPr="00FD2AFE">
        <w:rPr>
          <w:rStyle w:val="Hyperkobling"/>
        </w:rPr>
        <w:t>me</w:t>
      </w:r>
      <w:proofErr w:type="spellEnd"/>
      <w:r w:rsidRPr="00FD2AFE">
        <w:rPr>
          <w:rStyle w:val="Hyperkobling"/>
        </w:rPr>
        <w:t xml:space="preserve"> kart: </w:t>
      </w:r>
    </w:p>
    <w:p w:rsidR="00FD2AFE" w:rsidRDefault="00FD2AFE">
      <w:pPr>
        <w:rPr>
          <w:color w:val="0000FF" w:themeColor="hyperlink"/>
          <w:u w:val="single"/>
        </w:rPr>
      </w:pPr>
      <w:hyperlink r:id="rId10" w:history="1">
        <w:r w:rsidRPr="00035B84">
          <w:rPr>
            <w:rStyle w:val="Hyperkobling"/>
          </w:rPr>
          <w:t>http://www.google.no/imgres?q=illiterate+in+the+world&amp;um=1&amp;hl=no&amp;sa=N&amp;biw=1366&amp;bih=643&amp;tbm=isch&amp;tbnid=fN4496DUjMBpPM:&amp;imgrefurl=http://vusamazulu.com/third-world-illiteracy/&amp;docid=eLdocZSkkAYVZM&amp;imgurl=http://vusamazulu.com/wp-content/uploads/2012/03/World_literacy_map_UNHD_2007_2008.png&amp;w=1350&amp;h=625&amp;ei=6ci7T_i7D4Hk4QSbx7jDCQ&amp;zoom=1&amp;iact=hc&amp;vpx=289&amp;vpy=325&amp;dur=1337&amp;hovh=153&amp;hovw=330&amp;tx=194&amp;ty=97&amp;sig=113300679332850204849&amp;page=1&amp;tbnh=87&amp;tbnw=188&amp;start=0&amp;ndsp=18&amp;ved=1t:429,r:7,s:0,i:87</w:t>
        </w:r>
      </w:hyperlink>
    </w:p>
    <w:p w:rsidR="00FD2AFE" w:rsidRDefault="00FD2AFE">
      <w:pPr>
        <w:rPr>
          <w:color w:val="0000FF" w:themeColor="hyperlink"/>
          <w:u w:val="single"/>
        </w:rPr>
      </w:pPr>
    </w:p>
    <w:p w:rsidR="00FD2AFE" w:rsidRDefault="00FD2AFE">
      <w:pPr>
        <w:rPr>
          <w:color w:val="0000FF" w:themeColor="hyperlink"/>
          <w:u w:val="single"/>
        </w:rPr>
      </w:pPr>
      <w:r>
        <w:rPr>
          <w:color w:val="0000FF" w:themeColor="hyperlink"/>
          <w:u w:val="single"/>
        </w:rPr>
        <w:t>bilde, runding:</w:t>
      </w:r>
    </w:p>
    <w:p w:rsidR="00FD2AFE" w:rsidRDefault="00FD2AFE">
      <w:pPr>
        <w:rPr>
          <w:color w:val="0000FF" w:themeColor="hyperlink"/>
          <w:u w:val="single"/>
        </w:rPr>
      </w:pPr>
      <w:hyperlink r:id="rId11" w:history="1">
        <w:r w:rsidRPr="00035B84">
          <w:rPr>
            <w:rStyle w:val="Hyperkobling"/>
          </w:rPr>
          <w:t>http://southasiainvestor.blogspot.com/2010/01/comparing-india-and-pakistan-in-2010.html</w:t>
        </w:r>
      </w:hyperlink>
    </w:p>
    <w:p w:rsidR="00FD2AFE" w:rsidRPr="00FD2AFE" w:rsidRDefault="00FD2AFE">
      <w:pPr>
        <w:rPr>
          <w:color w:val="0000FF" w:themeColor="hyperlink"/>
          <w:u w:val="single"/>
        </w:rPr>
      </w:pPr>
      <w:bookmarkStart w:id="0" w:name="_GoBack"/>
      <w:bookmarkEnd w:id="0"/>
    </w:p>
    <w:p w:rsidR="009D6B3E" w:rsidRPr="00FD2AFE" w:rsidRDefault="009D6B3E"/>
    <w:sectPr w:rsidR="009D6B3E" w:rsidRPr="00FD2AF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44C21"/>
    <w:rsid w:val="002F4198"/>
    <w:rsid w:val="005D7CA6"/>
    <w:rsid w:val="009D6B3E"/>
    <w:rsid w:val="00E44C21"/>
    <w:rsid w:val="00FD2A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b-N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nb-N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Standardskriftforavsnitt">
    <w:name w:val="Default Paragraph Font"/>
    <w:uiPriority w:val="1"/>
    <w:semiHidden/>
    <w:unhideWhenUsed/>
  </w:style>
  <w:style w:type="table" w:default="1" w:styleId="Vanlig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e">
    <w:name w:val="No List"/>
    <w:uiPriority w:val="99"/>
    <w:semiHidden/>
    <w:unhideWhenUsed/>
  </w:style>
  <w:style w:type="character" w:styleId="Hyperkobling">
    <w:name w:val="Hyperlink"/>
    <w:basedOn w:val="Standardskriftforavsnitt"/>
    <w:uiPriority w:val="99"/>
    <w:unhideWhenUsed/>
    <w:rsid w:val="00E44C21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nb-N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Standardskriftforavsnitt">
    <w:name w:val="Default Paragraph Font"/>
    <w:uiPriority w:val="1"/>
    <w:semiHidden/>
    <w:unhideWhenUsed/>
  </w:style>
  <w:style w:type="table" w:default="1" w:styleId="Vanlig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e">
    <w:name w:val="No List"/>
    <w:uiPriority w:val="99"/>
    <w:semiHidden/>
    <w:unhideWhenUsed/>
  </w:style>
  <w:style w:type="character" w:styleId="Hyperkobling">
    <w:name w:val="Hyperlink"/>
    <w:basedOn w:val="Standardskriftforavsnitt"/>
    <w:uiPriority w:val="99"/>
    <w:unhideWhenUsed/>
    <w:rsid w:val="00E44C21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wikihow.com/Improve-Your-Reading-Skills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://www.ctl.ua.edu/ctlstudyaids/studyskillsflyers/reading/improvereadingskills.htm" TargetMode="External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://esl.fis.edu/parents/advice/read.htm" TargetMode="External"/><Relationship Id="rId11" Type="http://schemas.openxmlformats.org/officeDocument/2006/relationships/hyperlink" Target="http://southasiainvestor.blogspot.com/2010/01/comparing-india-and-pakistan-in-2010.html" TargetMode="External"/><Relationship Id="rId5" Type="http://schemas.openxmlformats.org/officeDocument/2006/relationships/hyperlink" Target="http://www.ehow.com/way_5642093_importance-reading-skills.html" TargetMode="External"/><Relationship Id="rId10" Type="http://schemas.openxmlformats.org/officeDocument/2006/relationships/hyperlink" Target="http://www.google.no/imgres?q=illiterate+in+the+world&amp;um=1&amp;hl=no&amp;sa=N&amp;biw=1366&amp;bih=643&amp;tbm=isch&amp;tbnid=fN4496DUjMBpPM:&amp;imgrefurl=http://vusamazulu.com/third-world-illiteracy/&amp;docid=eLdocZSkkAYVZM&amp;imgurl=http://vusamazulu.com/wp-content/uploads/2012/03/World_literacy_map_UNHD_2007_2008.png&amp;w=1350&amp;h=625&amp;ei=6ci7T_i7D4Hk4QSbx7jDCQ&amp;zoom=1&amp;iact=hc&amp;vpx=289&amp;vpy=325&amp;dur=1337&amp;hovh=153&amp;hovw=330&amp;tx=194&amp;ty=97&amp;sig=113300679332850204849&amp;page=1&amp;tbnh=87&amp;tbnw=188&amp;start=0&amp;ndsp=18&amp;ved=1t:429,r:7,s:0,i:87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www.academia21.com/blog/2011/11/15/4-reasons-great-read-speak-english/" TargetMode="External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1</Pages>
  <Words>310</Words>
  <Characters>1644</Characters>
  <Application>Microsoft Office Word</Application>
  <DocSecurity>0</DocSecurity>
  <Lines>13</Lines>
  <Paragraphs>3</Paragraphs>
  <ScaleCrop>false</ScaleCrop>
  <HeadingPairs>
    <vt:vector size="2" baseType="variant">
      <vt:variant>
        <vt:lpstr>Tittel</vt:lpstr>
      </vt:variant>
      <vt:variant>
        <vt:i4>1</vt:i4>
      </vt:variant>
    </vt:vector>
  </HeadingPairs>
  <TitlesOfParts>
    <vt:vector size="1" baseType="lpstr">
      <vt:lpstr/>
    </vt:vector>
  </TitlesOfParts>
  <Company>NTFK</Company>
  <LinksUpToDate>false</LinksUpToDate>
  <CharactersWithSpaces>1951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Ida Maria Volden</dc:creator>
  <cp:lastModifiedBy>Ida Maria Volden</cp:lastModifiedBy>
  <cp:revision>2</cp:revision>
  <dcterms:created xsi:type="dcterms:W3CDTF">2012-05-22T10:23:00Z</dcterms:created>
  <dcterms:modified xsi:type="dcterms:W3CDTF">2012-05-22T17:16:00Z</dcterms:modified>
</cp:coreProperties>
</file>