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6F2B" w:rsidRPr="00617349" w:rsidRDefault="00617349" w:rsidP="00617349">
      <w:pPr>
        <w:spacing w:line="360" w:lineRule="auto"/>
      </w:pPr>
      <w:bookmarkStart w:id="0" w:name="_GoBack"/>
      <w:r w:rsidRPr="00617349">
        <w:rPr>
          <w:b/>
        </w:rPr>
        <w:t>Resultan</w:t>
      </w:r>
      <w:r w:rsidR="00E656DC">
        <w:rPr>
          <w:b/>
        </w:rPr>
        <w:t>tresistansen til en seriekobling</w:t>
      </w:r>
      <w:r>
        <w:rPr>
          <w:b/>
        </w:rPr>
        <w:br/>
      </w:r>
      <w:r w:rsidRPr="00617349">
        <w:t xml:space="preserve">Strømmen må være </w:t>
      </w:r>
      <w:r>
        <w:t>I</w:t>
      </w:r>
      <w:r>
        <w:rPr>
          <w:vertAlign w:val="subscript"/>
        </w:rPr>
        <w:t>0</w:t>
      </w:r>
      <w:r>
        <w:t xml:space="preserve"> gjennom alle motstandene. Resultantresistansen, R</w:t>
      </w:r>
      <w:r>
        <w:rPr>
          <w:vertAlign w:val="subscript"/>
        </w:rPr>
        <w:t xml:space="preserve">S, </w:t>
      </w:r>
      <w:r>
        <w:t>er da:</w:t>
      </w:r>
      <w:r>
        <w:br/>
      </w: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U</m:t>
              </m:r>
            </m:e>
            <m:sub>
              <m:r>
                <w:rPr>
                  <w:rFonts w:ascii="Cambria Math" w:hAnsi="Cambria Math"/>
                </w:rPr>
                <m:t>P</m:t>
              </m:r>
            </m:sub>
          </m:sSub>
          <m:r>
            <w:rPr>
              <w:rFonts w:ascii="Cambria Math" w:hAnsi="Cambria Math"/>
            </w:rPr>
            <m:t>=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R</m:t>
              </m:r>
            </m:e>
            <m:sub>
              <m:r>
                <w:rPr>
                  <w:rFonts w:ascii="Cambria Math" w:hAnsi="Cambria Math"/>
                </w:rPr>
                <m:t>S</m:t>
              </m:r>
            </m:sub>
          </m:sSub>
          <m:r>
            <w:rPr>
              <w:rFonts w:ascii="Cambria Math" w:hAnsi="Cambria Math"/>
            </w:rPr>
            <m:t>∙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I</m:t>
              </m:r>
            </m:e>
            <m:sub>
              <m:r>
                <w:rPr>
                  <w:rFonts w:ascii="Cambria Math" w:hAnsi="Cambria Math"/>
                </w:rPr>
                <m:t>0</m:t>
              </m:r>
            </m:sub>
          </m:sSub>
        </m:oMath>
      </m:oMathPara>
    </w:p>
    <w:p w:rsidR="00617349" w:rsidRDefault="00617349">
      <w:proofErr w:type="spellStart"/>
      <w:r>
        <w:t>Kirchoffs</w:t>
      </w:r>
      <w:proofErr w:type="spellEnd"/>
      <w:r>
        <w:t xml:space="preserve"> 2. lov gir</w:t>
      </w:r>
    </w:p>
    <w:p w:rsidR="00617349" w:rsidRPr="00617349" w:rsidRDefault="00617349">
      <w:pPr>
        <w:rPr>
          <w:rFonts w:eastAsiaTheme="minorEastAsia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U</m:t>
              </m:r>
            </m:e>
            <m:sub>
              <m:r>
                <w:rPr>
                  <w:rFonts w:ascii="Cambria Math" w:hAnsi="Cambria Math"/>
                </w:rPr>
                <m:t>P</m:t>
              </m:r>
            </m:sub>
          </m:sSub>
          <m:r>
            <w:rPr>
              <w:rFonts w:ascii="Cambria Math" w:hAnsi="Cambria Math"/>
            </w:rPr>
            <m:t>=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U</m:t>
              </m:r>
            </m:e>
            <m:sub>
              <m:r>
                <w:rPr>
                  <w:rFonts w:ascii="Cambria Math" w:hAnsi="Cambria Math"/>
                </w:rPr>
                <m:t>1</m:t>
              </m:r>
            </m:sub>
          </m:sSub>
          <m:r>
            <w:rPr>
              <w:rFonts w:ascii="Cambria Math" w:hAnsi="Cambria Math"/>
            </w:rPr>
            <m:t>+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U</m:t>
              </m:r>
            </m:e>
            <m:sub>
              <m:r>
                <w:rPr>
                  <w:rFonts w:ascii="Cambria Math" w:hAnsi="Cambria Math"/>
                </w:rPr>
                <m:t>2</m:t>
              </m:r>
            </m:sub>
          </m:sSub>
          <m:r>
            <w:rPr>
              <w:rFonts w:ascii="Cambria Math" w:hAnsi="Cambria Math"/>
            </w:rPr>
            <m:t>+…+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U</m:t>
              </m:r>
            </m:e>
            <m:sub>
              <m:r>
                <w:rPr>
                  <w:rFonts w:ascii="Cambria Math" w:hAnsi="Cambria Math"/>
                </w:rPr>
                <m:t>N</m:t>
              </m:r>
            </m:sub>
          </m:sSub>
        </m:oMath>
      </m:oMathPara>
    </w:p>
    <w:p w:rsidR="00617349" w:rsidRDefault="00617349">
      <w:pPr>
        <w:rPr>
          <w:rFonts w:eastAsiaTheme="minorEastAsia"/>
        </w:rPr>
      </w:pPr>
      <w:r>
        <w:rPr>
          <w:rFonts w:eastAsiaTheme="minorEastAsia"/>
        </w:rPr>
        <w:t xml:space="preserve">Bruker Ohms lov og setter inn </w:t>
      </w:r>
      <m:oMath>
        <m:r>
          <w:rPr>
            <w:rFonts w:ascii="Cambria Math" w:eastAsiaTheme="minorEastAsia" w:hAnsi="Cambria Math"/>
          </w:rPr>
          <m:t>U=R∙I</m:t>
        </m:r>
      </m:oMath>
      <w:r>
        <w:rPr>
          <w:rFonts w:eastAsiaTheme="minorEastAsia"/>
        </w:rPr>
        <w:t xml:space="preserve"> i stedet for U:</w:t>
      </w:r>
    </w:p>
    <w:p w:rsidR="00617349" w:rsidRPr="00617349" w:rsidRDefault="00617349">
      <w:pPr>
        <w:rPr>
          <w:rFonts w:eastAsiaTheme="minorEastAsia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R</m:t>
              </m:r>
            </m:e>
            <m:sub>
              <m:r>
                <w:rPr>
                  <w:rFonts w:ascii="Cambria Math" w:hAnsi="Cambria Math"/>
                </w:rPr>
                <m:t>S</m:t>
              </m:r>
            </m:sub>
          </m:sSub>
          <m:r>
            <w:rPr>
              <w:rFonts w:ascii="Cambria Math" w:hAnsi="Cambria Math"/>
            </w:rPr>
            <m:t>=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R</m:t>
              </m:r>
            </m:e>
            <m:sub>
              <m:r>
                <w:rPr>
                  <w:rFonts w:ascii="Cambria Math" w:hAnsi="Cambria Math"/>
                </w:rPr>
                <m:t>1</m:t>
              </m:r>
            </m:sub>
          </m:sSub>
          <m:r>
            <w:rPr>
              <w:rFonts w:ascii="Cambria Math" w:hAnsi="Cambria Math"/>
            </w:rPr>
            <m:t>+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R</m:t>
              </m:r>
            </m:e>
            <m:sub>
              <m:r>
                <w:rPr>
                  <w:rFonts w:ascii="Cambria Math" w:hAnsi="Cambria Math"/>
                </w:rPr>
                <m:t>2</m:t>
              </m:r>
            </m:sub>
          </m:sSub>
          <m:r>
            <w:rPr>
              <w:rFonts w:ascii="Cambria Math" w:hAnsi="Cambria Math"/>
            </w:rPr>
            <m:t>+…+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R</m:t>
              </m:r>
            </m:e>
            <m:sub>
              <m:r>
                <w:rPr>
                  <w:rFonts w:ascii="Cambria Math" w:hAnsi="Cambria Math"/>
                </w:rPr>
                <m:t>N</m:t>
              </m:r>
            </m:sub>
          </m:sSub>
        </m:oMath>
      </m:oMathPara>
    </w:p>
    <w:p w:rsidR="00617349" w:rsidRDefault="00617349">
      <w:pPr>
        <w:rPr>
          <w:rFonts w:eastAsiaTheme="minorEastAsia"/>
        </w:rPr>
      </w:pPr>
    </w:p>
    <w:p w:rsidR="00617349" w:rsidRDefault="00617349">
      <w:pPr>
        <w:rPr>
          <w:b/>
        </w:rPr>
      </w:pPr>
      <w:r w:rsidRPr="00617349">
        <w:rPr>
          <w:b/>
        </w:rPr>
        <w:t xml:space="preserve">Resultantresistansen til en </w:t>
      </w:r>
      <w:r>
        <w:rPr>
          <w:b/>
        </w:rPr>
        <w:t>parallellkobling</w:t>
      </w:r>
    </w:p>
    <w:p w:rsidR="00617349" w:rsidRDefault="00617349">
      <w:r>
        <w:t>Spenningen, U</w:t>
      </w:r>
      <w:r>
        <w:rPr>
          <w:vertAlign w:val="subscript"/>
        </w:rPr>
        <w:t>P</w:t>
      </w:r>
      <w:r>
        <w:t>, er lik:</w:t>
      </w:r>
    </w:p>
    <w:p w:rsidR="00617349" w:rsidRPr="00617349" w:rsidRDefault="00617349">
      <w:pPr>
        <w:rPr>
          <w:rFonts w:eastAsiaTheme="minorEastAsia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U</m:t>
              </m:r>
            </m:e>
            <m:sub>
              <m:r>
                <w:rPr>
                  <w:rFonts w:ascii="Cambria Math" w:hAnsi="Cambria Math"/>
                </w:rPr>
                <m:t>P</m:t>
              </m:r>
            </m:sub>
          </m:sSub>
          <m:r>
            <w:rPr>
              <w:rFonts w:ascii="Cambria Math" w:hAnsi="Cambria Math"/>
            </w:rPr>
            <m:t>=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U</m:t>
              </m:r>
            </m:e>
            <m:sub>
              <m:r>
                <w:rPr>
                  <w:rFonts w:ascii="Cambria Math" w:hAnsi="Cambria Math"/>
                </w:rPr>
                <m:t>1</m:t>
              </m:r>
            </m:sub>
          </m:sSub>
          <m:r>
            <w:rPr>
              <w:rFonts w:ascii="Cambria Math" w:hAnsi="Cambria Math"/>
            </w:rPr>
            <m:t>+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U</m:t>
              </m:r>
            </m:e>
            <m:sub>
              <m:r>
                <w:rPr>
                  <w:rFonts w:ascii="Cambria Math" w:hAnsi="Cambria Math"/>
                </w:rPr>
                <m:t>2</m:t>
              </m:r>
            </m:sub>
          </m:sSub>
          <m:r>
            <w:rPr>
              <w:rFonts w:ascii="Cambria Math" w:hAnsi="Cambria Math"/>
            </w:rPr>
            <m:t>+…+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U</m:t>
              </m:r>
            </m:e>
            <m:sub>
              <m:r>
                <w:rPr>
                  <w:rFonts w:ascii="Cambria Math" w:hAnsi="Cambria Math"/>
                </w:rPr>
                <m:t>N</m:t>
              </m:r>
            </m:sub>
          </m:sSub>
        </m:oMath>
      </m:oMathPara>
    </w:p>
    <w:p w:rsidR="00617349" w:rsidRDefault="00617349">
      <w:pPr>
        <w:rPr>
          <w:rFonts w:eastAsiaTheme="minorEastAsia"/>
        </w:rPr>
      </w:pPr>
      <w:proofErr w:type="spellStart"/>
      <w:r>
        <w:rPr>
          <w:rFonts w:eastAsiaTheme="minorEastAsia"/>
        </w:rPr>
        <w:t>Kirchoffs</w:t>
      </w:r>
      <w:proofErr w:type="spellEnd"/>
      <w:r>
        <w:rPr>
          <w:rFonts w:eastAsiaTheme="minorEastAsia"/>
        </w:rPr>
        <w:t xml:space="preserve"> 1. lov gir:</w:t>
      </w:r>
    </w:p>
    <w:p w:rsidR="00617349" w:rsidRPr="00E656DC" w:rsidRDefault="00617349">
      <w:pPr>
        <w:rPr>
          <w:rFonts w:eastAsiaTheme="minorEastAsia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I</m:t>
              </m:r>
            </m:e>
            <m:sub>
              <m:r>
                <w:rPr>
                  <w:rFonts w:ascii="Cambria Math" w:hAnsi="Cambria Math"/>
                </w:rPr>
                <m:t>0</m:t>
              </m:r>
            </m:sub>
          </m:sSub>
          <m:r>
            <w:rPr>
              <w:rFonts w:ascii="Cambria Math" w:hAnsi="Cambria Math"/>
            </w:rPr>
            <m:t>=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I</m:t>
              </m:r>
            </m:e>
            <m:sub>
              <m:r>
                <w:rPr>
                  <w:rFonts w:ascii="Cambria Math" w:hAnsi="Cambria Math"/>
                </w:rPr>
                <m:t>1</m:t>
              </m:r>
            </m:sub>
          </m:sSub>
          <m:r>
            <w:rPr>
              <w:rFonts w:ascii="Cambria Math" w:hAnsi="Cambria Math"/>
            </w:rPr>
            <m:t>+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I</m:t>
              </m:r>
            </m:e>
            <m:sub>
              <m:r>
                <w:rPr>
                  <w:rFonts w:ascii="Cambria Math" w:hAnsi="Cambria Math"/>
                </w:rPr>
                <m:t>2</m:t>
              </m:r>
            </m:sub>
          </m:sSub>
          <m:r>
            <w:rPr>
              <w:rFonts w:ascii="Cambria Math" w:hAnsi="Cambria Math"/>
            </w:rPr>
            <m:t>+…+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I</m:t>
              </m:r>
            </m:e>
            <m:sub>
              <m:r>
                <w:rPr>
                  <w:rFonts w:ascii="Cambria Math" w:hAnsi="Cambria Math"/>
                </w:rPr>
                <m:t>3</m:t>
              </m:r>
            </m:sub>
          </m:sSub>
        </m:oMath>
      </m:oMathPara>
    </w:p>
    <w:p w:rsidR="00E656DC" w:rsidRDefault="00E656DC">
      <w:pPr>
        <w:rPr>
          <w:rFonts w:eastAsiaTheme="minorEastAsia"/>
        </w:rPr>
      </w:pPr>
      <w:r>
        <w:rPr>
          <w:rFonts w:eastAsiaTheme="minorEastAsia"/>
        </w:rPr>
        <w:t xml:space="preserve">Bruker Ohms lov og setter inn </w:t>
      </w:r>
      <m:oMath>
        <m:r>
          <w:rPr>
            <w:rFonts w:ascii="Cambria Math" w:eastAsiaTheme="minorEastAsia" w:hAnsi="Cambria Math"/>
          </w:rPr>
          <m:t>I=</m:t>
        </m:r>
        <m:f>
          <m:fPr>
            <m:ctrlPr>
              <w:rPr>
                <w:rFonts w:ascii="Cambria Math" w:eastAsiaTheme="minorEastAsia" w:hAnsi="Cambria Math"/>
                <w:i/>
              </w:rPr>
            </m:ctrlPr>
          </m:fPr>
          <m:num>
            <m:r>
              <w:rPr>
                <w:rFonts w:ascii="Cambria Math" w:eastAsiaTheme="minorEastAsia" w:hAnsi="Cambria Math"/>
              </w:rPr>
              <m:t>U</m:t>
            </m:r>
          </m:num>
          <m:den>
            <m:r>
              <w:rPr>
                <w:rFonts w:ascii="Cambria Math" w:eastAsiaTheme="minorEastAsia" w:hAnsi="Cambria Math"/>
              </w:rPr>
              <m:t>R</m:t>
            </m:r>
          </m:den>
        </m:f>
      </m:oMath>
      <w:r>
        <w:rPr>
          <w:rFonts w:eastAsiaTheme="minorEastAsia"/>
        </w:rPr>
        <w:t xml:space="preserve"> i stedet for I:</w:t>
      </w:r>
    </w:p>
    <w:p w:rsidR="00E656DC" w:rsidRPr="00617349" w:rsidRDefault="00E656DC">
      <m:oMathPara>
        <m:oMathParaPr>
          <m:jc m:val="left"/>
        </m:oMathParaPr>
        <m:oMath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U</m:t>
              </m:r>
            </m:num>
            <m:den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R</m:t>
                  </m:r>
                </m:e>
                <m:sub>
                  <m:r>
                    <w:rPr>
                      <w:rFonts w:ascii="Cambria Math" w:hAnsi="Cambria Math"/>
                    </w:rPr>
                    <m:t>P</m:t>
                  </m:r>
                </m:sub>
              </m:sSub>
            </m:den>
          </m:f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U</m:t>
                  </m:r>
                </m:e>
                <m:sub>
                  <m:r>
                    <w:rPr>
                      <w:rFonts w:ascii="Cambria Math" w:hAnsi="Cambria Math"/>
                    </w:rPr>
                    <m:t>1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R</m:t>
                  </m:r>
                </m:e>
                <m:sub>
                  <m:r>
                    <w:rPr>
                      <w:rFonts w:ascii="Cambria Math" w:hAnsi="Cambria Math"/>
                    </w:rPr>
                    <m:t>1</m:t>
                  </m:r>
                </m:sub>
              </m:sSub>
            </m:den>
          </m:f>
          <m:r>
            <w:rPr>
              <w:rFonts w:ascii="Cambria Math" w:hAnsi="Cambria Math"/>
            </w:rPr>
            <m:t>+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U</m:t>
                  </m:r>
                </m:e>
                <m:sub>
                  <m:r>
                    <w:rPr>
                      <w:rFonts w:ascii="Cambria Math" w:hAnsi="Cambria Math"/>
                    </w:rPr>
                    <m:t>2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R</m:t>
                  </m:r>
                </m:e>
                <m:sub>
                  <m:r>
                    <w:rPr>
                      <w:rFonts w:ascii="Cambria Math" w:hAnsi="Cambria Math"/>
                    </w:rPr>
                    <m:t>2</m:t>
                  </m:r>
                </m:sub>
              </m:sSub>
            </m:den>
          </m:f>
          <m:r>
            <w:rPr>
              <w:rFonts w:ascii="Cambria Math" w:hAnsi="Cambria Math"/>
            </w:rPr>
            <m:t>+…+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U</m:t>
                  </m:r>
                </m:e>
                <m:sub>
                  <m:r>
                    <w:rPr>
                      <w:rFonts w:ascii="Cambria Math" w:hAnsi="Cambria Math"/>
                    </w:rPr>
                    <m:t>N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R</m:t>
                  </m:r>
                </m:e>
                <m:sub>
                  <m:r>
                    <w:rPr>
                      <w:rFonts w:ascii="Cambria Math" w:hAnsi="Cambria Math"/>
                    </w:rPr>
                    <m:t>N</m:t>
                  </m:r>
                </m:sub>
              </m:sSub>
            </m:den>
          </m:f>
          <m:r>
            <w:rPr>
              <w:rFonts w:ascii="Cambria Math" w:eastAsiaTheme="minorEastAsia" w:hAnsi="Cambria Math"/>
            </w:rPr>
            <m:t xml:space="preserve"> |:U</m:t>
          </m:r>
          <m:box>
            <m:boxPr>
              <m:opEmu m:val="1"/>
              <m:ctrlPr>
                <w:rPr>
                  <w:rFonts w:ascii="Cambria Math" w:eastAsiaTheme="minorEastAsia" w:hAnsi="Cambria Math"/>
                  <w:i/>
                </w:rPr>
              </m:ctrlPr>
            </m:boxPr>
            <m:e>
              <m:r>
                <w:rPr>
                  <w:rFonts w:ascii="Cambria Math" w:eastAsiaTheme="minorEastAsia" w:hAnsi="Cambria Math"/>
                </w:rPr>
                <m:t>⇔</m:t>
              </m:r>
            </m:e>
          </m:box>
          <m:f>
            <m:fPr>
              <m:ctrlPr>
                <w:rPr>
                  <w:rFonts w:ascii="Cambria Math" w:eastAsiaTheme="minorEastAsia" w:hAnsi="Cambria Math"/>
                  <w:i/>
                </w:rPr>
              </m:ctrlPr>
            </m:fPr>
            <m:num>
              <m:r>
                <w:rPr>
                  <w:rFonts w:ascii="Cambria Math" w:eastAsiaTheme="minorEastAsia" w:hAnsi="Cambria Math"/>
                </w:rPr>
                <m:t>1</m:t>
              </m:r>
            </m:num>
            <m:den>
              <m:sSub>
                <m:sSub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sSubPr>
                <m:e>
                  <m:r>
                    <w:rPr>
                      <w:rFonts w:ascii="Cambria Math" w:eastAsiaTheme="minorEastAsia" w:hAnsi="Cambria Math"/>
                    </w:rPr>
                    <m:t>R</m:t>
                  </m:r>
                </m:e>
                <m:sub>
                  <m:r>
                    <w:rPr>
                      <w:rFonts w:ascii="Cambria Math" w:eastAsiaTheme="minorEastAsia" w:hAnsi="Cambria Math"/>
                    </w:rPr>
                    <m:t>P</m:t>
                  </m:r>
                </m:sub>
              </m:sSub>
            </m:den>
          </m:f>
          <m:r>
            <w:rPr>
              <w:rFonts w:ascii="Cambria Math" w:eastAsiaTheme="minorEastAsia" w:hAnsi="Cambria Math"/>
            </w:rPr>
            <m:t>=</m:t>
          </m:r>
          <m:f>
            <m:fPr>
              <m:ctrlPr>
                <w:rPr>
                  <w:rFonts w:ascii="Cambria Math" w:eastAsiaTheme="minorEastAsia" w:hAnsi="Cambria Math"/>
                  <w:i/>
                </w:rPr>
              </m:ctrlPr>
            </m:fPr>
            <m:num>
              <m:r>
                <w:rPr>
                  <w:rFonts w:ascii="Cambria Math" w:eastAsiaTheme="minorEastAsia" w:hAnsi="Cambria Math"/>
                </w:rPr>
                <m:t>1</m:t>
              </m:r>
            </m:num>
            <m:den>
              <m:sSub>
                <m:sSub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sSubPr>
                <m:e>
                  <m:r>
                    <w:rPr>
                      <w:rFonts w:ascii="Cambria Math" w:eastAsiaTheme="minorEastAsia" w:hAnsi="Cambria Math"/>
                    </w:rPr>
                    <m:t>R</m:t>
                  </m:r>
                </m:e>
                <m:sub>
                  <m:r>
                    <w:rPr>
                      <w:rFonts w:ascii="Cambria Math" w:eastAsiaTheme="minorEastAsia" w:hAnsi="Cambria Math"/>
                    </w:rPr>
                    <m:t>1</m:t>
                  </m:r>
                </m:sub>
              </m:sSub>
            </m:den>
          </m:f>
          <m:r>
            <w:rPr>
              <w:rFonts w:ascii="Cambria Math" w:eastAsiaTheme="minorEastAsia" w:hAnsi="Cambria Math"/>
            </w:rPr>
            <m:t>+</m:t>
          </m:r>
          <m:f>
            <m:fPr>
              <m:ctrlPr>
                <w:rPr>
                  <w:rFonts w:ascii="Cambria Math" w:eastAsiaTheme="minorEastAsia" w:hAnsi="Cambria Math"/>
                  <w:i/>
                </w:rPr>
              </m:ctrlPr>
            </m:fPr>
            <m:num>
              <m:r>
                <w:rPr>
                  <w:rFonts w:ascii="Cambria Math" w:eastAsiaTheme="minorEastAsia" w:hAnsi="Cambria Math"/>
                </w:rPr>
                <m:t>1</m:t>
              </m:r>
            </m:num>
            <m:den>
              <m:sSub>
                <m:sSub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sSubPr>
                <m:e>
                  <m:r>
                    <w:rPr>
                      <w:rFonts w:ascii="Cambria Math" w:eastAsiaTheme="minorEastAsia" w:hAnsi="Cambria Math"/>
                    </w:rPr>
                    <m:t>R</m:t>
                  </m:r>
                </m:e>
                <m:sub>
                  <m:r>
                    <w:rPr>
                      <w:rFonts w:ascii="Cambria Math" w:eastAsiaTheme="minorEastAsia" w:hAnsi="Cambria Math"/>
                    </w:rPr>
                    <m:t>2</m:t>
                  </m:r>
                </m:sub>
              </m:sSub>
            </m:den>
          </m:f>
          <m:r>
            <w:rPr>
              <w:rFonts w:ascii="Cambria Math" w:eastAsiaTheme="minorEastAsia" w:hAnsi="Cambria Math"/>
            </w:rPr>
            <m:t>+…+</m:t>
          </m:r>
          <m:f>
            <m:fPr>
              <m:ctrlPr>
                <w:rPr>
                  <w:rFonts w:ascii="Cambria Math" w:eastAsiaTheme="minorEastAsia" w:hAnsi="Cambria Math"/>
                  <w:i/>
                </w:rPr>
              </m:ctrlPr>
            </m:fPr>
            <m:num>
              <m:r>
                <w:rPr>
                  <w:rFonts w:ascii="Cambria Math" w:eastAsiaTheme="minorEastAsia" w:hAnsi="Cambria Math"/>
                </w:rPr>
                <m:t>1</m:t>
              </m:r>
            </m:num>
            <m:den>
              <m:sSub>
                <m:sSub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sSubPr>
                <m:e>
                  <m:r>
                    <w:rPr>
                      <w:rFonts w:ascii="Cambria Math" w:eastAsiaTheme="minorEastAsia" w:hAnsi="Cambria Math"/>
                    </w:rPr>
                    <m:t>R</m:t>
                  </m:r>
                </m:e>
                <m:sub>
                  <m:r>
                    <w:rPr>
                      <w:rFonts w:ascii="Cambria Math" w:eastAsiaTheme="minorEastAsia" w:hAnsi="Cambria Math"/>
                    </w:rPr>
                    <m:t>N</m:t>
                  </m:r>
                </m:sub>
              </m:sSub>
            </m:den>
          </m:f>
        </m:oMath>
      </m:oMathPara>
      <w:bookmarkEnd w:id="0"/>
    </w:p>
    <w:sectPr w:rsidR="00E656DC" w:rsidRPr="006173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7349"/>
    <w:rsid w:val="00456F2B"/>
    <w:rsid w:val="00617349"/>
    <w:rsid w:val="00E65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styleId="Plassholdertekst">
    <w:name w:val="Placeholder Text"/>
    <w:basedOn w:val="Standardskriftforavsnitt"/>
    <w:uiPriority w:val="99"/>
    <w:semiHidden/>
    <w:rsid w:val="00617349"/>
    <w:rPr>
      <w:color w:val="808080"/>
    </w:rPr>
  </w:style>
  <w:style w:type="paragraph" w:styleId="Bobletekst">
    <w:name w:val="Balloon Text"/>
    <w:basedOn w:val="Normal"/>
    <w:link w:val="BobletekstTegn"/>
    <w:uiPriority w:val="99"/>
    <w:semiHidden/>
    <w:unhideWhenUsed/>
    <w:rsid w:val="006173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617349"/>
    <w:rPr>
      <w:rFonts w:ascii="Tahoma" w:hAnsi="Tahoma" w:cs="Tahoma"/>
      <w:sz w:val="16"/>
      <w:szCs w:val="16"/>
    </w:rPr>
  </w:style>
  <w:style w:type="paragraph" w:styleId="Listeavsnitt">
    <w:name w:val="List Paragraph"/>
    <w:basedOn w:val="Normal"/>
    <w:uiPriority w:val="34"/>
    <w:qFormat/>
    <w:rsid w:val="00E656D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styleId="Plassholdertekst">
    <w:name w:val="Placeholder Text"/>
    <w:basedOn w:val="Standardskriftforavsnitt"/>
    <w:uiPriority w:val="99"/>
    <w:semiHidden/>
    <w:rsid w:val="00617349"/>
    <w:rPr>
      <w:color w:val="808080"/>
    </w:rPr>
  </w:style>
  <w:style w:type="paragraph" w:styleId="Bobletekst">
    <w:name w:val="Balloon Text"/>
    <w:basedOn w:val="Normal"/>
    <w:link w:val="BobletekstTegn"/>
    <w:uiPriority w:val="99"/>
    <w:semiHidden/>
    <w:unhideWhenUsed/>
    <w:rsid w:val="006173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617349"/>
    <w:rPr>
      <w:rFonts w:ascii="Tahoma" w:hAnsi="Tahoma" w:cs="Tahoma"/>
      <w:sz w:val="16"/>
      <w:szCs w:val="16"/>
    </w:rPr>
  </w:style>
  <w:style w:type="paragraph" w:styleId="Listeavsnitt">
    <w:name w:val="List Paragraph"/>
    <w:basedOn w:val="Normal"/>
    <w:uiPriority w:val="34"/>
    <w:qFormat/>
    <w:rsid w:val="00E656D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97</Words>
  <Characters>517</Characters>
  <Application>Microsoft Office Word</Application>
  <DocSecurity>0</DocSecurity>
  <Lines>4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Buskerud fylkeskommune</Company>
  <LinksUpToDate>false</LinksUpToDate>
  <CharactersWithSpaces>613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Angela Maiken Johnsen</dc:creator>
  <cp:lastModifiedBy>Angela Maiken Johnsen</cp:lastModifiedBy>
  <cp:revision>1</cp:revision>
  <dcterms:created xsi:type="dcterms:W3CDTF">2011-12-04T10:08:00Z</dcterms:created>
  <dcterms:modified xsi:type="dcterms:W3CDTF">2011-12-04T10:25:00Z</dcterms:modified>
</cp:coreProperties>
</file>