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521" w:rsidRPr="001E2DCD" w:rsidRDefault="00286521" w:rsidP="00286521">
      <w:pPr>
        <w:rPr>
          <w:b/>
        </w:rPr>
      </w:pPr>
      <w:r w:rsidRPr="001E2DCD">
        <w:rPr>
          <w:b/>
        </w:rPr>
        <w:t xml:space="preserve">Oppgave </w:t>
      </w:r>
      <w:r w:rsidR="00915DBE">
        <w:rPr>
          <w:b/>
        </w:rPr>
        <w:t>1</w:t>
      </w:r>
      <w:r>
        <w:rPr>
          <w:b/>
        </w:rPr>
        <w:t xml:space="preserve"> </w:t>
      </w:r>
    </w:p>
    <w:p w:rsidR="00BD23F5" w:rsidRPr="00BD23F5" w:rsidRDefault="00BD23F5" w:rsidP="00286521">
      <w:pPr>
        <w:rPr>
          <w:sz w:val="10"/>
          <w:szCs w:val="10"/>
        </w:rPr>
      </w:pPr>
    </w:p>
    <w:p w:rsidR="00286521" w:rsidRDefault="00286521" w:rsidP="00286521">
      <w:r>
        <w:t>Båtfabrikken AS står foran et nytt år og skal planlegge produksjonen av båttypen Lux-Cruiseren for de neste 4 kvartalene. De har 100 båter på lager ved inngangen av første kvartal. Salget forventes å bli som gitt i følgende oversikt. Produksjonskapasitet for de 4 kvartalene er også gitt:</w:t>
      </w:r>
    </w:p>
    <w:p w:rsidR="0056761E" w:rsidRDefault="0056761E" w:rsidP="00286521"/>
    <w:tbl>
      <w:tblPr>
        <w:tblW w:w="0" w:type="auto"/>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10"/>
        <w:gridCol w:w="1738"/>
        <w:gridCol w:w="2256"/>
      </w:tblGrid>
      <w:tr w:rsidR="00286521" w:rsidTr="00B57CD5">
        <w:tc>
          <w:tcPr>
            <w:tcW w:w="1210" w:type="dxa"/>
          </w:tcPr>
          <w:p w:rsidR="00286521" w:rsidRDefault="00286521" w:rsidP="009C5DF9"/>
        </w:tc>
        <w:tc>
          <w:tcPr>
            <w:tcW w:w="1738" w:type="dxa"/>
          </w:tcPr>
          <w:p w:rsidR="00286521" w:rsidRDefault="00286521" w:rsidP="00B57CD5">
            <w:pPr>
              <w:jc w:val="center"/>
            </w:pPr>
            <w:r>
              <w:t>Forventet salg (antall)</w:t>
            </w:r>
          </w:p>
        </w:tc>
        <w:tc>
          <w:tcPr>
            <w:tcW w:w="2256" w:type="dxa"/>
          </w:tcPr>
          <w:p w:rsidR="00286521" w:rsidRDefault="00286521" w:rsidP="00B57CD5">
            <w:pPr>
              <w:jc w:val="center"/>
            </w:pPr>
            <w:r>
              <w:t>Produksjonskapasitet (antall)</w:t>
            </w:r>
          </w:p>
        </w:tc>
      </w:tr>
      <w:tr w:rsidR="00286521" w:rsidTr="00B57CD5">
        <w:tc>
          <w:tcPr>
            <w:tcW w:w="1210" w:type="dxa"/>
          </w:tcPr>
          <w:p w:rsidR="00286521" w:rsidRDefault="00286521" w:rsidP="009C5DF9">
            <w:r>
              <w:t>1. kvartal</w:t>
            </w:r>
          </w:p>
        </w:tc>
        <w:tc>
          <w:tcPr>
            <w:tcW w:w="1738" w:type="dxa"/>
          </w:tcPr>
          <w:p w:rsidR="00286521" w:rsidRDefault="00286521" w:rsidP="00B57CD5">
            <w:pPr>
              <w:jc w:val="center"/>
            </w:pPr>
            <w:r>
              <w:t>2 000</w:t>
            </w:r>
          </w:p>
        </w:tc>
        <w:tc>
          <w:tcPr>
            <w:tcW w:w="2256" w:type="dxa"/>
          </w:tcPr>
          <w:p w:rsidR="00286521" w:rsidRDefault="00286521" w:rsidP="00B57CD5">
            <w:pPr>
              <w:jc w:val="center"/>
            </w:pPr>
            <w:r>
              <w:t>4 000</w:t>
            </w:r>
          </w:p>
        </w:tc>
      </w:tr>
      <w:tr w:rsidR="00286521" w:rsidTr="00B57CD5">
        <w:tc>
          <w:tcPr>
            <w:tcW w:w="1210" w:type="dxa"/>
          </w:tcPr>
          <w:p w:rsidR="00286521" w:rsidRDefault="00286521" w:rsidP="009C5DF9">
            <w:r>
              <w:t>2. kvartal</w:t>
            </w:r>
          </w:p>
        </w:tc>
        <w:tc>
          <w:tcPr>
            <w:tcW w:w="1738" w:type="dxa"/>
          </w:tcPr>
          <w:p w:rsidR="00286521" w:rsidRDefault="00286521" w:rsidP="00B57CD5">
            <w:pPr>
              <w:jc w:val="center"/>
            </w:pPr>
            <w:r>
              <w:t>4 000</w:t>
            </w:r>
          </w:p>
        </w:tc>
        <w:tc>
          <w:tcPr>
            <w:tcW w:w="2256" w:type="dxa"/>
          </w:tcPr>
          <w:p w:rsidR="00286521" w:rsidRDefault="00286521" w:rsidP="00B57CD5">
            <w:pPr>
              <w:jc w:val="center"/>
            </w:pPr>
            <w:r>
              <w:t>3 000</w:t>
            </w:r>
          </w:p>
        </w:tc>
      </w:tr>
      <w:tr w:rsidR="00286521" w:rsidTr="00B57CD5">
        <w:tc>
          <w:tcPr>
            <w:tcW w:w="1210" w:type="dxa"/>
          </w:tcPr>
          <w:p w:rsidR="00286521" w:rsidRDefault="00286521" w:rsidP="009C5DF9">
            <w:r>
              <w:t>3. kvartal</w:t>
            </w:r>
          </w:p>
        </w:tc>
        <w:tc>
          <w:tcPr>
            <w:tcW w:w="1738" w:type="dxa"/>
          </w:tcPr>
          <w:p w:rsidR="00286521" w:rsidRDefault="00286521" w:rsidP="00B57CD5">
            <w:pPr>
              <w:jc w:val="center"/>
            </w:pPr>
            <w:r>
              <w:t>3 000</w:t>
            </w:r>
          </w:p>
        </w:tc>
        <w:tc>
          <w:tcPr>
            <w:tcW w:w="2256" w:type="dxa"/>
          </w:tcPr>
          <w:p w:rsidR="00286521" w:rsidRDefault="00286521" w:rsidP="00B57CD5">
            <w:pPr>
              <w:jc w:val="center"/>
            </w:pPr>
            <w:r>
              <w:t>2 000</w:t>
            </w:r>
          </w:p>
        </w:tc>
      </w:tr>
      <w:tr w:rsidR="00286521" w:rsidTr="00B57CD5">
        <w:tc>
          <w:tcPr>
            <w:tcW w:w="1210" w:type="dxa"/>
          </w:tcPr>
          <w:p w:rsidR="00286521" w:rsidRDefault="00286521" w:rsidP="009C5DF9">
            <w:r>
              <w:t>4. kvartal</w:t>
            </w:r>
          </w:p>
        </w:tc>
        <w:tc>
          <w:tcPr>
            <w:tcW w:w="1738" w:type="dxa"/>
          </w:tcPr>
          <w:p w:rsidR="00286521" w:rsidRDefault="00286521" w:rsidP="00B57CD5">
            <w:pPr>
              <w:jc w:val="center"/>
            </w:pPr>
            <w:r>
              <w:t>1 500</w:t>
            </w:r>
          </w:p>
        </w:tc>
        <w:tc>
          <w:tcPr>
            <w:tcW w:w="2256" w:type="dxa"/>
          </w:tcPr>
          <w:p w:rsidR="00286521" w:rsidRDefault="00286521" w:rsidP="00B57CD5">
            <w:pPr>
              <w:jc w:val="center"/>
            </w:pPr>
            <w:r>
              <w:t>4 000</w:t>
            </w:r>
          </w:p>
        </w:tc>
      </w:tr>
    </w:tbl>
    <w:p w:rsidR="00286521" w:rsidRDefault="00286521" w:rsidP="00286521"/>
    <w:p w:rsidR="00286521" w:rsidRDefault="00286521" w:rsidP="00286521">
      <w:r>
        <w:t xml:space="preserve">Produksjonskostnadene forventes å bli 100 000 kr. pr. båt for første kvartal. Denne kostnaden forventes å øke med </w:t>
      </w:r>
      <w:proofErr w:type="gramStart"/>
      <w:r>
        <w:t>10%</w:t>
      </w:r>
      <w:proofErr w:type="gramEnd"/>
      <w:r>
        <w:t xml:space="preserve"> for hvert kvartal (grunnet høy aktivitet i dette markedet). Lagerkostnad for en båt som lagres i et kvartal, forventes å bli 2 500 kr for første og andre kvartal, og 3 000 kr for tredje og fjerde kvartal. (Regn disse kostnadene etter hvor mange båter som ligger på lager ved slutten av et kvartal). Man har også bestemt at det må ligge minst 500 båter på lager ved slutten av fjerde kvartal. </w:t>
      </w:r>
    </w:p>
    <w:p w:rsidR="00286521" w:rsidRDefault="00286521" w:rsidP="00286521">
      <w:r>
        <w:t xml:space="preserve">Formuler en matematisk modell (i lineær programmering) med målfunksjon og restriksjoner for å finne en optimal produksjonsplan for de neste 4 kvartalene. </w:t>
      </w:r>
      <w:r w:rsidR="000E53F0">
        <w:t xml:space="preserve">Løs </w:t>
      </w:r>
      <w:proofErr w:type="gramStart"/>
      <w:r w:rsidR="000E53F0">
        <w:t>problemet</w:t>
      </w:r>
      <w:proofErr w:type="gramEnd"/>
      <w:r w:rsidR="000E53F0">
        <w:t xml:space="preserve"> i Excel.</w:t>
      </w:r>
    </w:p>
    <w:p w:rsidR="000E53F0" w:rsidRDefault="000E53F0" w:rsidP="00286521"/>
    <w:p w:rsidR="00286521" w:rsidRDefault="00286521" w:rsidP="00286521">
      <w:r>
        <w:t xml:space="preserve">Sensitivitetsrapporten for løsningen av problemet forteller følgende for restriksjonen som sier at det ikke kan produseres mer enn 2 000 båter i 3. kvartal: </w:t>
      </w:r>
    </w:p>
    <w:p w:rsidR="0056761E" w:rsidRDefault="0056761E" w:rsidP="00286521"/>
    <w:tbl>
      <w:tblPr>
        <w:tblW w:w="0" w:type="auto"/>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67"/>
        <w:gridCol w:w="1122"/>
        <w:gridCol w:w="1870"/>
        <w:gridCol w:w="1111"/>
        <w:gridCol w:w="1276"/>
      </w:tblGrid>
      <w:tr w:rsidR="00286521" w:rsidTr="00B57CD5">
        <w:tc>
          <w:tcPr>
            <w:tcW w:w="1067" w:type="dxa"/>
          </w:tcPr>
          <w:p w:rsidR="00286521" w:rsidRDefault="00286521" w:rsidP="00B57CD5">
            <w:pPr>
              <w:jc w:val="center"/>
            </w:pPr>
            <w:r>
              <w:t>Endelig</w:t>
            </w:r>
          </w:p>
          <w:p w:rsidR="00286521" w:rsidRDefault="00286521" w:rsidP="00B57CD5">
            <w:pPr>
              <w:jc w:val="center"/>
            </w:pPr>
            <w:r>
              <w:t>Verdi:</w:t>
            </w:r>
          </w:p>
        </w:tc>
        <w:tc>
          <w:tcPr>
            <w:tcW w:w="1122" w:type="dxa"/>
          </w:tcPr>
          <w:p w:rsidR="00286521" w:rsidRDefault="00286521" w:rsidP="00B57CD5">
            <w:pPr>
              <w:jc w:val="center"/>
            </w:pPr>
            <w:r>
              <w:t>Skygge</w:t>
            </w:r>
          </w:p>
          <w:p w:rsidR="00286521" w:rsidRDefault="00286521" w:rsidP="00B57CD5">
            <w:pPr>
              <w:jc w:val="center"/>
            </w:pPr>
            <w:r>
              <w:t>pris</w:t>
            </w:r>
          </w:p>
        </w:tc>
        <w:tc>
          <w:tcPr>
            <w:tcW w:w="1870" w:type="dxa"/>
          </w:tcPr>
          <w:p w:rsidR="00286521" w:rsidRDefault="00286521" w:rsidP="00B57CD5">
            <w:pPr>
              <w:jc w:val="center"/>
            </w:pPr>
            <w:r>
              <w:t>Begrensninger</w:t>
            </w:r>
          </w:p>
          <w:p w:rsidR="00286521" w:rsidRDefault="00286521" w:rsidP="00B57CD5">
            <w:pPr>
              <w:jc w:val="center"/>
            </w:pPr>
            <w:r>
              <w:t>høyre side</w:t>
            </w:r>
          </w:p>
        </w:tc>
        <w:tc>
          <w:tcPr>
            <w:tcW w:w="1111" w:type="dxa"/>
          </w:tcPr>
          <w:p w:rsidR="00286521" w:rsidRDefault="00286521" w:rsidP="00B57CD5">
            <w:pPr>
              <w:jc w:val="center"/>
            </w:pPr>
            <w:r>
              <w:t>Tillatt</w:t>
            </w:r>
          </w:p>
          <w:p w:rsidR="00286521" w:rsidRDefault="00286521" w:rsidP="00B57CD5">
            <w:pPr>
              <w:jc w:val="center"/>
            </w:pPr>
            <w:r>
              <w:t>økning</w:t>
            </w:r>
          </w:p>
        </w:tc>
        <w:tc>
          <w:tcPr>
            <w:tcW w:w="1276" w:type="dxa"/>
          </w:tcPr>
          <w:p w:rsidR="00286521" w:rsidRDefault="00286521" w:rsidP="00B57CD5">
            <w:pPr>
              <w:jc w:val="center"/>
            </w:pPr>
            <w:r>
              <w:t>Tillatt</w:t>
            </w:r>
          </w:p>
          <w:p w:rsidR="00286521" w:rsidRDefault="00286521" w:rsidP="00B57CD5">
            <w:pPr>
              <w:jc w:val="center"/>
            </w:pPr>
            <w:r>
              <w:t>nedgang</w:t>
            </w:r>
          </w:p>
        </w:tc>
      </w:tr>
      <w:tr w:rsidR="00286521" w:rsidTr="00B57CD5">
        <w:tc>
          <w:tcPr>
            <w:tcW w:w="1067" w:type="dxa"/>
          </w:tcPr>
          <w:p w:rsidR="00286521" w:rsidRDefault="00286521" w:rsidP="00B57CD5">
            <w:pPr>
              <w:jc w:val="center"/>
            </w:pPr>
            <w:r>
              <w:t>2 000</w:t>
            </w:r>
          </w:p>
        </w:tc>
        <w:tc>
          <w:tcPr>
            <w:tcW w:w="1122" w:type="dxa"/>
          </w:tcPr>
          <w:p w:rsidR="00286521" w:rsidRDefault="00286521" w:rsidP="00B57CD5">
            <w:pPr>
              <w:jc w:val="center"/>
            </w:pPr>
            <w:r>
              <w:t>– 9 100</w:t>
            </w:r>
          </w:p>
        </w:tc>
        <w:tc>
          <w:tcPr>
            <w:tcW w:w="1870" w:type="dxa"/>
          </w:tcPr>
          <w:p w:rsidR="00286521" w:rsidRDefault="00286521" w:rsidP="00B57CD5">
            <w:pPr>
              <w:jc w:val="center"/>
            </w:pPr>
            <w:r>
              <w:t>2 000</w:t>
            </w:r>
          </w:p>
        </w:tc>
        <w:tc>
          <w:tcPr>
            <w:tcW w:w="1111" w:type="dxa"/>
          </w:tcPr>
          <w:p w:rsidR="00286521" w:rsidRDefault="00286521" w:rsidP="00B57CD5">
            <w:pPr>
              <w:jc w:val="center"/>
            </w:pPr>
            <w:r>
              <w:t>1 900</w:t>
            </w:r>
          </w:p>
        </w:tc>
        <w:tc>
          <w:tcPr>
            <w:tcW w:w="1276" w:type="dxa"/>
          </w:tcPr>
          <w:p w:rsidR="00286521" w:rsidRDefault="00286521" w:rsidP="00B57CD5">
            <w:pPr>
              <w:jc w:val="center"/>
            </w:pPr>
            <w:r>
              <w:t>100</w:t>
            </w:r>
          </w:p>
        </w:tc>
      </w:tr>
    </w:tbl>
    <w:p w:rsidR="0056761E" w:rsidRDefault="0056761E" w:rsidP="00286521"/>
    <w:p w:rsidR="00286521" w:rsidRDefault="00286521" w:rsidP="00286521">
      <w:r>
        <w:t>Forklar hva alle disse verdiene betyr.</w:t>
      </w:r>
    </w:p>
    <w:p w:rsidR="000F34B1" w:rsidRDefault="000F34B1" w:rsidP="00286521"/>
    <w:p w:rsidR="000F34B1" w:rsidRDefault="000F34B1" w:rsidP="00286521"/>
    <w:p w:rsidR="000F34B1" w:rsidRPr="00BD23F5" w:rsidRDefault="000F34B1" w:rsidP="00286521">
      <w:pPr>
        <w:rPr>
          <w:b/>
        </w:rPr>
      </w:pPr>
      <w:r w:rsidRPr="00BD23F5">
        <w:rPr>
          <w:b/>
        </w:rPr>
        <w:t xml:space="preserve">Oppgave 2 </w:t>
      </w:r>
    </w:p>
    <w:p w:rsidR="00BD23F5" w:rsidRPr="00BD23F5" w:rsidRDefault="00BD23F5" w:rsidP="00286521">
      <w:pPr>
        <w:rPr>
          <w:sz w:val="10"/>
          <w:szCs w:val="10"/>
        </w:rPr>
      </w:pPr>
    </w:p>
    <w:p w:rsidR="000F34B1" w:rsidRDefault="000F34B1" w:rsidP="00286521">
      <w:r>
        <w:t xml:space="preserve">Et oljeselskap </w:t>
      </w:r>
      <w:r w:rsidR="000103D3">
        <w:t xml:space="preserve">skal </w:t>
      </w:r>
      <w:r>
        <w:t xml:space="preserve">produsere tre ulike typer motorolje kalt </w:t>
      </w:r>
      <w:r w:rsidR="004862C8">
        <w:t>S</w:t>
      </w:r>
      <w:r>
        <w:t xml:space="preserve">uper, </w:t>
      </w:r>
      <w:r w:rsidR="004862C8">
        <w:t xml:space="preserve">Premium og </w:t>
      </w:r>
      <w:proofErr w:type="spellStart"/>
      <w:r w:rsidR="004862C8">
        <w:t>Extra</w:t>
      </w:r>
      <w:proofErr w:type="spellEnd"/>
      <w:r w:rsidR="004862C8">
        <w:t xml:space="preserve">. </w:t>
      </w:r>
      <w:r w:rsidR="000103D3">
        <w:t xml:space="preserve">Det skal produseres 3 000 fat </w:t>
      </w:r>
      <w:r w:rsidR="005F7078">
        <w:t xml:space="preserve">per dag </w:t>
      </w:r>
      <w:r w:rsidR="000103D3">
        <w:t xml:space="preserve">av hver type. </w:t>
      </w:r>
      <w:r w:rsidR="004862C8">
        <w:t xml:space="preserve">Alle motoroljene produseres ved å blande tre ulike komponenter som selskapet </w:t>
      </w:r>
      <w:r w:rsidR="000103D3">
        <w:t>kjøper</w:t>
      </w:r>
      <w:r w:rsidR="004862C8">
        <w:t xml:space="preserve"> fra </w:t>
      </w:r>
      <w:r w:rsidR="000103D3">
        <w:t>et oljeraffineri</w:t>
      </w:r>
      <w:r w:rsidR="004862C8">
        <w:t xml:space="preserve">. </w:t>
      </w:r>
      <w:r w:rsidR="00BD23F5">
        <w:t xml:space="preserve">Pris per fat og mengde tilgjengelig per dag for de tre komponentene er: </w:t>
      </w:r>
    </w:p>
    <w:p w:rsidR="0056761E" w:rsidRDefault="0056761E" w:rsidP="0028652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30"/>
        <w:gridCol w:w="2551"/>
        <w:gridCol w:w="1843"/>
      </w:tblGrid>
      <w:tr w:rsidR="00BD23F5" w:rsidTr="00BD23F5">
        <w:tblPrEx>
          <w:tblCellMar>
            <w:top w:w="0" w:type="dxa"/>
            <w:bottom w:w="0" w:type="dxa"/>
          </w:tblCellMar>
        </w:tblPrEx>
        <w:tc>
          <w:tcPr>
            <w:tcW w:w="1630" w:type="dxa"/>
          </w:tcPr>
          <w:p w:rsidR="00BD23F5" w:rsidRPr="00BD23F5" w:rsidRDefault="00BD23F5" w:rsidP="00151E34">
            <w:pPr>
              <w:pStyle w:val="Overskrift1"/>
              <w:jc w:val="center"/>
              <w:rPr>
                <w:b w:val="0"/>
              </w:rPr>
            </w:pPr>
            <w:r w:rsidRPr="00BD23F5">
              <w:rPr>
                <w:b w:val="0"/>
              </w:rPr>
              <w:t>Komponent</w:t>
            </w:r>
          </w:p>
        </w:tc>
        <w:tc>
          <w:tcPr>
            <w:tcW w:w="2551" w:type="dxa"/>
          </w:tcPr>
          <w:p w:rsidR="00BD23F5" w:rsidRPr="00BD23F5" w:rsidRDefault="00BD23F5" w:rsidP="00151E34">
            <w:pPr>
              <w:pStyle w:val="Overskrift1"/>
              <w:jc w:val="center"/>
              <w:rPr>
                <w:b w:val="0"/>
              </w:rPr>
            </w:pPr>
            <w:r>
              <w:rPr>
                <w:b w:val="0"/>
              </w:rPr>
              <w:t>Antall fat tilgjengelig per dag</w:t>
            </w:r>
          </w:p>
        </w:tc>
        <w:tc>
          <w:tcPr>
            <w:tcW w:w="1843" w:type="dxa"/>
          </w:tcPr>
          <w:p w:rsidR="00BD23F5" w:rsidRPr="00BD23F5" w:rsidRDefault="00BD23F5" w:rsidP="00151E34">
            <w:pPr>
              <w:jc w:val="center"/>
            </w:pPr>
            <w:r>
              <w:t>Pris per fat</w:t>
            </w:r>
          </w:p>
        </w:tc>
      </w:tr>
      <w:tr w:rsidR="00BD23F5" w:rsidTr="00BD23F5">
        <w:tblPrEx>
          <w:tblCellMar>
            <w:top w:w="0" w:type="dxa"/>
            <w:bottom w:w="0" w:type="dxa"/>
          </w:tblCellMar>
        </w:tblPrEx>
        <w:tc>
          <w:tcPr>
            <w:tcW w:w="1630" w:type="dxa"/>
          </w:tcPr>
          <w:p w:rsidR="00BD23F5" w:rsidRPr="00BD23F5" w:rsidRDefault="00BD23F5" w:rsidP="00151E34">
            <w:pPr>
              <w:jc w:val="center"/>
            </w:pPr>
            <w:r>
              <w:t>1</w:t>
            </w:r>
          </w:p>
        </w:tc>
        <w:tc>
          <w:tcPr>
            <w:tcW w:w="2551" w:type="dxa"/>
          </w:tcPr>
          <w:p w:rsidR="00BD23F5" w:rsidRPr="00BD23F5" w:rsidRDefault="00BD23F5" w:rsidP="00151E34">
            <w:pPr>
              <w:jc w:val="center"/>
            </w:pPr>
            <w:r>
              <w:t>4 500</w:t>
            </w:r>
          </w:p>
        </w:tc>
        <w:tc>
          <w:tcPr>
            <w:tcW w:w="1843" w:type="dxa"/>
          </w:tcPr>
          <w:p w:rsidR="00BD23F5" w:rsidRPr="00BD23F5" w:rsidRDefault="00BD23F5" w:rsidP="00151E34">
            <w:pPr>
              <w:jc w:val="center"/>
            </w:pPr>
            <w:r>
              <w:t>$12</w:t>
            </w:r>
          </w:p>
        </w:tc>
      </w:tr>
      <w:tr w:rsidR="00BD23F5" w:rsidTr="00BD23F5">
        <w:tblPrEx>
          <w:tblCellMar>
            <w:top w:w="0" w:type="dxa"/>
            <w:bottom w:w="0" w:type="dxa"/>
          </w:tblCellMar>
        </w:tblPrEx>
        <w:tc>
          <w:tcPr>
            <w:tcW w:w="1630" w:type="dxa"/>
          </w:tcPr>
          <w:p w:rsidR="00BD23F5" w:rsidRPr="00BD23F5" w:rsidRDefault="00BD23F5" w:rsidP="00151E34">
            <w:pPr>
              <w:jc w:val="center"/>
            </w:pPr>
            <w:r>
              <w:t>2</w:t>
            </w:r>
          </w:p>
        </w:tc>
        <w:tc>
          <w:tcPr>
            <w:tcW w:w="2551" w:type="dxa"/>
          </w:tcPr>
          <w:p w:rsidR="00BD23F5" w:rsidRPr="00BD23F5" w:rsidRDefault="00BD23F5" w:rsidP="00151E34">
            <w:pPr>
              <w:jc w:val="center"/>
            </w:pPr>
            <w:r>
              <w:t>2 700</w:t>
            </w:r>
          </w:p>
        </w:tc>
        <w:tc>
          <w:tcPr>
            <w:tcW w:w="1843" w:type="dxa"/>
          </w:tcPr>
          <w:p w:rsidR="00BD23F5" w:rsidRPr="00BD23F5" w:rsidRDefault="00BD23F5" w:rsidP="00151E34">
            <w:pPr>
              <w:jc w:val="center"/>
            </w:pPr>
            <w:r>
              <w:t>$10</w:t>
            </w:r>
          </w:p>
        </w:tc>
      </w:tr>
      <w:tr w:rsidR="00BD23F5" w:rsidTr="00BD23F5">
        <w:tblPrEx>
          <w:tblCellMar>
            <w:top w:w="0" w:type="dxa"/>
            <w:bottom w:w="0" w:type="dxa"/>
          </w:tblCellMar>
        </w:tblPrEx>
        <w:tc>
          <w:tcPr>
            <w:tcW w:w="1630" w:type="dxa"/>
          </w:tcPr>
          <w:p w:rsidR="00BD23F5" w:rsidRPr="00BD23F5" w:rsidRDefault="00BD23F5" w:rsidP="00151E34">
            <w:pPr>
              <w:jc w:val="center"/>
            </w:pPr>
            <w:r>
              <w:t>3</w:t>
            </w:r>
          </w:p>
        </w:tc>
        <w:tc>
          <w:tcPr>
            <w:tcW w:w="2551" w:type="dxa"/>
          </w:tcPr>
          <w:p w:rsidR="00BD23F5" w:rsidRPr="00BD23F5" w:rsidRDefault="00BD23F5" w:rsidP="00151E34">
            <w:pPr>
              <w:jc w:val="center"/>
            </w:pPr>
            <w:r>
              <w:t>3 500</w:t>
            </w:r>
          </w:p>
        </w:tc>
        <w:tc>
          <w:tcPr>
            <w:tcW w:w="1843" w:type="dxa"/>
          </w:tcPr>
          <w:p w:rsidR="00BD23F5" w:rsidRPr="00BD23F5" w:rsidRDefault="00BD23F5" w:rsidP="00151E34">
            <w:pPr>
              <w:jc w:val="center"/>
            </w:pPr>
            <w:r>
              <w:t>$14</w:t>
            </w:r>
          </w:p>
        </w:tc>
      </w:tr>
    </w:tbl>
    <w:p w:rsidR="0056761E" w:rsidRDefault="0056761E" w:rsidP="00286521"/>
    <w:p w:rsidR="0056761E" w:rsidRDefault="0056761E" w:rsidP="00286521"/>
    <w:p w:rsidR="0056761E" w:rsidRDefault="0056761E" w:rsidP="00286521"/>
    <w:p w:rsidR="000F34B1" w:rsidRDefault="00BD23F5" w:rsidP="00286521">
      <w:r>
        <w:t xml:space="preserve">For å oppnå ønskede egenskaper for motoroljene, </w:t>
      </w:r>
      <w:r w:rsidR="006026B5">
        <w:t>stilles det følgende krav</w:t>
      </w:r>
      <w:r w:rsidR="00EB45BD">
        <w:t>:</w:t>
      </w:r>
    </w:p>
    <w:p w:rsidR="0056761E" w:rsidRDefault="0056761E" w:rsidP="0028652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30"/>
        <w:gridCol w:w="4110"/>
        <w:gridCol w:w="3261"/>
      </w:tblGrid>
      <w:tr w:rsidR="00744956" w:rsidTr="00744956">
        <w:tblPrEx>
          <w:tblCellMar>
            <w:top w:w="0" w:type="dxa"/>
            <w:bottom w:w="0" w:type="dxa"/>
          </w:tblCellMar>
        </w:tblPrEx>
        <w:tc>
          <w:tcPr>
            <w:tcW w:w="1630" w:type="dxa"/>
          </w:tcPr>
          <w:p w:rsidR="00744956" w:rsidRDefault="00744956" w:rsidP="00744956">
            <w:pPr>
              <w:pStyle w:val="Overskrift1"/>
              <w:jc w:val="center"/>
              <w:rPr>
                <w:b w:val="0"/>
              </w:rPr>
            </w:pPr>
            <w:r>
              <w:rPr>
                <w:b w:val="0"/>
              </w:rPr>
              <w:lastRenderedPageBreak/>
              <w:t>M</w:t>
            </w:r>
            <w:r w:rsidRPr="00744956">
              <w:rPr>
                <w:b w:val="0"/>
              </w:rPr>
              <w:t>otorolje</w:t>
            </w:r>
          </w:p>
          <w:p w:rsidR="00744956" w:rsidRPr="00744956" w:rsidRDefault="00744956" w:rsidP="00744956">
            <w:r>
              <w:t xml:space="preserve">  </w:t>
            </w:r>
          </w:p>
        </w:tc>
        <w:tc>
          <w:tcPr>
            <w:tcW w:w="4110" w:type="dxa"/>
          </w:tcPr>
          <w:p w:rsidR="00744956" w:rsidRDefault="00744956" w:rsidP="00151E34">
            <w:pPr>
              <w:pStyle w:val="Overskrift1"/>
              <w:jc w:val="center"/>
              <w:rPr>
                <w:b w:val="0"/>
              </w:rPr>
            </w:pPr>
            <w:r w:rsidRPr="00EB45BD">
              <w:rPr>
                <w:b w:val="0"/>
              </w:rPr>
              <w:t>Krav med hensyn til innhold</w:t>
            </w:r>
            <w:r w:rsidR="00EB45BD" w:rsidRPr="00EB45BD">
              <w:rPr>
                <w:b w:val="0"/>
              </w:rPr>
              <w:t xml:space="preserve"> av komponentene</w:t>
            </w:r>
          </w:p>
          <w:p w:rsidR="00EB45BD" w:rsidRPr="00EB45BD" w:rsidRDefault="00EB45BD" w:rsidP="00EB45BD">
            <w:pPr>
              <w:rPr>
                <w:sz w:val="10"/>
                <w:szCs w:val="10"/>
              </w:rPr>
            </w:pPr>
          </w:p>
        </w:tc>
        <w:tc>
          <w:tcPr>
            <w:tcW w:w="3261" w:type="dxa"/>
          </w:tcPr>
          <w:p w:rsidR="00744956" w:rsidRDefault="00744956" w:rsidP="00151E34">
            <w:pPr>
              <w:jc w:val="center"/>
            </w:pPr>
            <w:r>
              <w:t>Utsalgspris per fat:</w:t>
            </w:r>
          </w:p>
          <w:p w:rsidR="00744956" w:rsidRPr="00744956" w:rsidRDefault="00744956" w:rsidP="00151E34">
            <w:pPr>
              <w:jc w:val="center"/>
            </w:pPr>
          </w:p>
        </w:tc>
      </w:tr>
      <w:tr w:rsidR="00744956" w:rsidTr="00744956">
        <w:tblPrEx>
          <w:tblCellMar>
            <w:top w:w="0" w:type="dxa"/>
            <w:bottom w:w="0" w:type="dxa"/>
          </w:tblCellMar>
        </w:tblPrEx>
        <w:tc>
          <w:tcPr>
            <w:tcW w:w="1630" w:type="dxa"/>
          </w:tcPr>
          <w:p w:rsidR="00744956" w:rsidRPr="00744956" w:rsidRDefault="00744956" w:rsidP="00151E34">
            <w:pPr>
              <w:jc w:val="center"/>
            </w:pPr>
            <w:r>
              <w:t>Super</w:t>
            </w:r>
          </w:p>
        </w:tc>
        <w:tc>
          <w:tcPr>
            <w:tcW w:w="4110" w:type="dxa"/>
          </w:tcPr>
          <w:p w:rsidR="00744956" w:rsidRDefault="00744956" w:rsidP="00151E34">
            <w:pPr>
              <w:jc w:val="center"/>
            </w:pPr>
            <w:r>
              <w:t>Minst 50 % av komponent 1</w:t>
            </w:r>
          </w:p>
          <w:p w:rsidR="00744956" w:rsidRPr="00744956" w:rsidRDefault="00744956" w:rsidP="00151E34">
            <w:pPr>
              <w:jc w:val="center"/>
            </w:pPr>
            <w:r>
              <w:t>Maksimum 30 % av komponent 2</w:t>
            </w:r>
          </w:p>
        </w:tc>
        <w:tc>
          <w:tcPr>
            <w:tcW w:w="3261" w:type="dxa"/>
          </w:tcPr>
          <w:p w:rsidR="00744956" w:rsidRPr="00744956" w:rsidRDefault="00744956" w:rsidP="00151E34">
            <w:pPr>
              <w:jc w:val="center"/>
            </w:pPr>
            <w:r>
              <w:t>$23</w:t>
            </w:r>
          </w:p>
        </w:tc>
      </w:tr>
      <w:tr w:rsidR="00744956" w:rsidTr="00744956">
        <w:tblPrEx>
          <w:tblCellMar>
            <w:top w:w="0" w:type="dxa"/>
            <w:bottom w:w="0" w:type="dxa"/>
          </w:tblCellMar>
        </w:tblPrEx>
        <w:tc>
          <w:tcPr>
            <w:tcW w:w="1630" w:type="dxa"/>
          </w:tcPr>
          <w:p w:rsidR="00744956" w:rsidRPr="00744956" w:rsidRDefault="00744956" w:rsidP="00151E34">
            <w:pPr>
              <w:jc w:val="center"/>
            </w:pPr>
            <w:r>
              <w:t>Premium</w:t>
            </w:r>
          </w:p>
        </w:tc>
        <w:tc>
          <w:tcPr>
            <w:tcW w:w="4110" w:type="dxa"/>
          </w:tcPr>
          <w:p w:rsidR="00744956" w:rsidRDefault="00744956" w:rsidP="00744956">
            <w:pPr>
              <w:jc w:val="center"/>
            </w:pPr>
            <w:r>
              <w:t>Minst 40 % av komponent 1</w:t>
            </w:r>
          </w:p>
          <w:p w:rsidR="00744956" w:rsidRPr="00744956" w:rsidRDefault="00744956" w:rsidP="00744956">
            <w:pPr>
              <w:jc w:val="center"/>
            </w:pPr>
            <w:r>
              <w:t>Maksimum 25 % av komponent 3</w:t>
            </w:r>
          </w:p>
        </w:tc>
        <w:tc>
          <w:tcPr>
            <w:tcW w:w="3261" w:type="dxa"/>
          </w:tcPr>
          <w:p w:rsidR="00744956" w:rsidRPr="00744956" w:rsidRDefault="00744956" w:rsidP="00151E34">
            <w:pPr>
              <w:jc w:val="center"/>
            </w:pPr>
            <w:r>
              <w:t>$20</w:t>
            </w:r>
          </w:p>
        </w:tc>
      </w:tr>
      <w:tr w:rsidR="00744956" w:rsidTr="00744956">
        <w:tblPrEx>
          <w:tblCellMar>
            <w:top w:w="0" w:type="dxa"/>
            <w:bottom w:w="0" w:type="dxa"/>
          </w:tblCellMar>
        </w:tblPrEx>
        <w:tc>
          <w:tcPr>
            <w:tcW w:w="1630" w:type="dxa"/>
          </w:tcPr>
          <w:p w:rsidR="00744956" w:rsidRPr="00744956" w:rsidRDefault="00744956" w:rsidP="00151E34">
            <w:pPr>
              <w:jc w:val="center"/>
            </w:pPr>
            <w:proofErr w:type="spellStart"/>
            <w:r>
              <w:t>Extra</w:t>
            </w:r>
            <w:proofErr w:type="spellEnd"/>
          </w:p>
        </w:tc>
        <w:tc>
          <w:tcPr>
            <w:tcW w:w="4110" w:type="dxa"/>
          </w:tcPr>
          <w:p w:rsidR="00744956" w:rsidRDefault="00744956" w:rsidP="00744956">
            <w:pPr>
              <w:jc w:val="center"/>
            </w:pPr>
            <w:r>
              <w:t>Minst 60 % av komponent 1</w:t>
            </w:r>
          </w:p>
          <w:p w:rsidR="00744956" w:rsidRPr="00744956" w:rsidRDefault="00744956" w:rsidP="00744956">
            <w:pPr>
              <w:jc w:val="center"/>
            </w:pPr>
            <w:r>
              <w:t>Minst 10 % av komponent 2</w:t>
            </w:r>
          </w:p>
        </w:tc>
        <w:tc>
          <w:tcPr>
            <w:tcW w:w="3261" w:type="dxa"/>
          </w:tcPr>
          <w:p w:rsidR="00744956" w:rsidRPr="00744956" w:rsidRDefault="00744956" w:rsidP="00151E34">
            <w:pPr>
              <w:jc w:val="center"/>
            </w:pPr>
            <w:r>
              <w:t>$18</w:t>
            </w:r>
          </w:p>
        </w:tc>
      </w:tr>
    </w:tbl>
    <w:p w:rsidR="00BD23F5" w:rsidRDefault="00BD23F5" w:rsidP="00286521"/>
    <w:p w:rsidR="00BD23F5" w:rsidRDefault="000103D3" w:rsidP="00286521">
      <w:r>
        <w:t xml:space="preserve">Selskapet ønsker å </w:t>
      </w:r>
      <w:r w:rsidR="00EB45BD">
        <w:t xml:space="preserve">beregne hvor mye de skal bruke av </w:t>
      </w:r>
      <w:r>
        <w:t>de tre komponentene i hver type motorolje slik at de oppnår størst mulig overskudd</w:t>
      </w:r>
      <w:r w:rsidR="00EB45BD">
        <w:t xml:space="preserve"> per dag</w:t>
      </w:r>
      <w:r>
        <w:t>.</w:t>
      </w:r>
      <w:r w:rsidR="00EB45BD">
        <w:t xml:space="preserve"> (NB! Overskudd = Inntekt – kostnad.) Formuler beslutningsvariable, målfunksjon og restriksjoner. Løs deretter problemet i Excel. </w:t>
      </w:r>
      <w:r w:rsidR="0056761E">
        <w:t xml:space="preserve">(Tips: Bruk </w:t>
      </w:r>
      <w:r w:rsidR="0056761E" w:rsidRPr="003C4D7D">
        <w:rPr>
          <w:i/>
        </w:rPr>
        <w:t>x</w:t>
      </w:r>
      <w:r w:rsidR="0056761E" w:rsidRPr="003C4D7D">
        <w:rPr>
          <w:vertAlign w:val="subscript"/>
        </w:rPr>
        <w:t>1s</w:t>
      </w:r>
      <w:r w:rsidR="0056761E">
        <w:t xml:space="preserve"> som mengde av komponent 1 i motoroljen Super, osv.)</w:t>
      </w:r>
    </w:p>
    <w:sectPr w:rsidR="00BD23F5" w:rsidSect="0056761E">
      <w:pgSz w:w="11906" w:h="16838"/>
      <w:pgMar w:top="1417" w:right="1417" w:bottom="1417" w:left="141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6F3706"/>
    <w:multiLevelType w:val="singleLevel"/>
    <w:tmpl w:val="04140017"/>
    <w:lvl w:ilvl="0">
      <w:start w:val="1"/>
      <w:numFmt w:val="lowerLetter"/>
      <w:lvlText w:val="%1)"/>
      <w:lvlJc w:val="left"/>
      <w:pPr>
        <w:tabs>
          <w:tab w:val="num" w:pos="360"/>
        </w:tabs>
        <w:ind w:left="360"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noPunctuationKerning/>
  <w:characterSpacingControl w:val="doNotCompress"/>
  <w:compat/>
  <w:rsids>
    <w:rsidRoot w:val="002F06D9"/>
    <w:rsid w:val="000103D3"/>
    <w:rsid w:val="000E53F0"/>
    <w:rsid w:val="000F34B1"/>
    <w:rsid w:val="00151E34"/>
    <w:rsid w:val="00180EBC"/>
    <w:rsid w:val="001A6A50"/>
    <w:rsid w:val="00286521"/>
    <w:rsid w:val="002D2707"/>
    <w:rsid w:val="002F06D9"/>
    <w:rsid w:val="003B5EA8"/>
    <w:rsid w:val="004862C8"/>
    <w:rsid w:val="004A060E"/>
    <w:rsid w:val="004F79CA"/>
    <w:rsid w:val="0056761E"/>
    <w:rsid w:val="005F7078"/>
    <w:rsid w:val="006026B5"/>
    <w:rsid w:val="00682E13"/>
    <w:rsid w:val="006F4D92"/>
    <w:rsid w:val="00744956"/>
    <w:rsid w:val="00763D57"/>
    <w:rsid w:val="00792368"/>
    <w:rsid w:val="007D7BFA"/>
    <w:rsid w:val="007F1BFF"/>
    <w:rsid w:val="00876A22"/>
    <w:rsid w:val="00915DBE"/>
    <w:rsid w:val="0099017C"/>
    <w:rsid w:val="009C5DF9"/>
    <w:rsid w:val="00A574B9"/>
    <w:rsid w:val="00B57CD5"/>
    <w:rsid w:val="00BD23F5"/>
    <w:rsid w:val="00BE2E6D"/>
    <w:rsid w:val="00C5423D"/>
    <w:rsid w:val="00CD02B5"/>
    <w:rsid w:val="00CE46A8"/>
    <w:rsid w:val="00E53828"/>
    <w:rsid w:val="00E62060"/>
    <w:rsid w:val="00EB45BD"/>
    <w:rsid w:val="00EF4A68"/>
    <w:rsid w:val="00FC653E"/>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Overskrift1">
    <w:name w:val="heading 1"/>
    <w:basedOn w:val="Normal"/>
    <w:next w:val="Normal"/>
    <w:qFormat/>
    <w:rsid w:val="00CE46A8"/>
    <w:pPr>
      <w:keepNext/>
      <w:outlineLvl w:val="0"/>
    </w:pPr>
    <w:rPr>
      <w:b/>
      <w:szCs w:val="20"/>
    </w:rPr>
  </w:style>
  <w:style w:type="paragraph" w:styleId="Overskrift2">
    <w:name w:val="heading 2"/>
    <w:basedOn w:val="Normal"/>
    <w:next w:val="Normal"/>
    <w:qFormat/>
    <w:rsid w:val="00C5423D"/>
    <w:pPr>
      <w:keepNext/>
      <w:spacing w:before="240" w:after="60"/>
      <w:outlineLvl w:val="1"/>
    </w:pPr>
    <w:rPr>
      <w:rFonts w:ascii="Arial" w:hAnsi="Arial" w:cs="Arial"/>
      <w:b/>
      <w:bCs/>
      <w:i/>
      <w:iCs/>
      <w:sz w:val="28"/>
      <w:szCs w:val="28"/>
    </w:rPr>
  </w:style>
  <w:style w:type="paragraph" w:styleId="Overskrift3">
    <w:name w:val="heading 3"/>
    <w:basedOn w:val="Normal"/>
    <w:next w:val="Normal"/>
    <w:qFormat/>
    <w:rsid w:val="00CE46A8"/>
    <w:pPr>
      <w:keepNext/>
      <w:outlineLvl w:val="2"/>
    </w:pPr>
    <w:rPr>
      <w:szCs w:val="20"/>
    </w:rPr>
  </w:style>
  <w:style w:type="character" w:default="1" w:styleId="Standardskriftforavsnitt">
    <w:name w:val="Default Paragraph Font"/>
    <w:semiHidden/>
  </w:style>
  <w:style w:type="table" w:default="1" w:styleId="Vanligtabell">
    <w:name w:val="Normal Table"/>
    <w:semiHidden/>
    <w:tblPr>
      <w:tblInd w:w="0" w:type="dxa"/>
      <w:tblCellMar>
        <w:top w:w="0" w:type="dxa"/>
        <w:left w:w="108" w:type="dxa"/>
        <w:bottom w:w="0" w:type="dxa"/>
        <w:right w:w="108" w:type="dxa"/>
      </w:tblCellMar>
    </w:tblPr>
  </w:style>
  <w:style w:type="numbering" w:default="1" w:styleId="Ingenliste">
    <w:name w:val="No List"/>
    <w:semiHidden/>
  </w:style>
  <w:style w:type="paragraph" w:styleId="Brdtekst2">
    <w:name w:val="Body Text 2"/>
    <w:basedOn w:val="Normal"/>
    <w:rsid w:val="00CE46A8"/>
    <w:rPr>
      <w:b/>
      <w:szCs w:val="20"/>
    </w:rPr>
  </w:style>
  <w:style w:type="table" w:styleId="Tabellrutenett">
    <w:name w:val="Table Grid"/>
    <w:basedOn w:val="Vanligtabell"/>
    <w:rsid w:val="002865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bletekst">
    <w:name w:val="Balloon Text"/>
    <w:basedOn w:val="Normal"/>
    <w:semiHidden/>
    <w:rsid w:val="000E53F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410</Words>
  <Characters>2175</Characters>
  <Application>Microsoft Office Word</Application>
  <DocSecurity>0</DocSecurity>
  <Lines>18</Lines>
  <Paragraphs>5</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ØKA 230 – Obligatorisk semesteroppgave A </vt:lpstr>
      <vt:lpstr>ØKA 230 – Obligatorisk semesteroppgave A </vt:lpstr>
    </vt:vector>
  </TitlesOfParts>
  <Company>HiNT</Company>
  <LinksUpToDate>false</LinksUpToDate>
  <CharactersWithSpaces>2580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ØKA 230 – Obligatorisk semesteroppgave A</dc:title>
  <dc:creator>moh</dc:creator>
  <cp:lastModifiedBy>Thomas</cp:lastModifiedBy>
  <cp:revision>2</cp:revision>
  <cp:lastPrinted>2007-09-14T09:37:00Z</cp:lastPrinted>
  <dcterms:created xsi:type="dcterms:W3CDTF">2011-10-16T10:42:00Z</dcterms:created>
  <dcterms:modified xsi:type="dcterms:W3CDTF">2011-10-16T10:42:00Z</dcterms:modified>
</cp:coreProperties>
</file>