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Theme="majorHAnsi" w:eastAsiaTheme="majorEastAsia" w:hAnsiTheme="majorHAnsi" w:cstheme="majorBidi"/>
          <w:sz w:val="72"/>
          <w:szCs w:val="72"/>
        </w:rPr>
        <w:id w:val="78104366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sz w:val="22"/>
          <w:szCs w:val="22"/>
          <w:lang w:eastAsia="en-US"/>
        </w:rPr>
      </w:sdtEndPr>
      <w:sdtContent>
        <w:p w:rsidR="00106633" w:rsidRDefault="00106633">
          <w:pPr>
            <w:pStyle w:val="Ingenmellomrom"/>
            <w:rPr>
              <w:rFonts w:asciiTheme="majorHAnsi" w:eastAsiaTheme="majorEastAsia" w:hAnsiTheme="majorHAnsi" w:cstheme="majorBidi"/>
              <w:sz w:val="72"/>
              <w:szCs w:val="72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 wp14:anchorId="72B12153" wp14:editId="10585395">
                    <wp:simplePos x="0" y="0"/>
                    <wp:positionH relativeFrom="page">
                      <wp:align>center</wp:align>
                    </wp:positionH>
                    <wp:positionV relativeFrom="page">
                      <wp:align>bottom</wp:align>
                    </wp:positionV>
                    <wp:extent cx="8161020" cy="817880"/>
                    <wp:effectExtent l="0" t="0" r="0" b="5080"/>
                    <wp:wrapNone/>
                    <wp:docPr id="7" name="Rektangel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161020" cy="817880"/>
                            </a:xfrm>
                            <a:prstGeom prst="rect">
                              <a:avLst/>
                            </a:prstGeom>
                            <a:solidFill>
                              <a:schemeClr val="accent5"/>
                            </a:solidFill>
                            <a:ln w="9525">
                              <a:solidFill>
                                <a:schemeClr val="accent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105000</wp14:pctWidth>
                    </wp14:sizeRelH>
                    <wp14:sizeRelV relativeFrom="topMargin">
                      <wp14:pctHeight>90000</wp14:pctHeight>
                    </wp14:sizeRelV>
                  </wp:anchor>
                </w:drawing>
              </mc:Choice>
              <mc:Fallback>
                <w:pict>
                  <v:rect id="Rektangel 2" o:spid="_x0000_s1026" style="position:absolute;margin-left:0;margin-top:0;width:642.6pt;height:64.4pt;z-index:251659264;visibility:visible;mso-wrap-style:square;mso-width-percent:1050;mso-height-percent:900;mso-wrap-distance-left:9pt;mso-wrap-distance-top:0;mso-wrap-distance-right:9pt;mso-wrap-distance-bottom:0;mso-position-horizontal:center;mso-position-horizontal-relative:page;mso-position-vertical:bottom;mso-position-vertical-relative:page;mso-width-percent:1050;mso-height-percent:900;mso-width-relative:page;mso-height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" o:allowincell="f" fillcolor="#4bacc6 [3208]" strokecolor="#4f81bd [3204]"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0" allowOverlap="1" wp14:anchorId="278B3A4C" wp14:editId="23482DCF">
                    <wp:simplePos x="0" y="0"/>
                    <wp:positionH relativeFrom="leftMargin">
                      <wp:align>center</wp:align>
                    </wp:positionH>
                    <wp:positionV relativeFrom="page">
                      <wp:align>center</wp:align>
                    </wp:positionV>
                    <wp:extent cx="90805" cy="10556240"/>
                    <wp:effectExtent l="0" t="0" r="4445" b="5080"/>
                    <wp:wrapNone/>
                    <wp:docPr id="8" name="Rektangel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0805" cy="1055624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accent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105000</wp14:pctHeight>
                    </wp14:sizeRelV>
                  </wp:anchor>
                </w:drawing>
              </mc:Choice>
              <mc:Fallback>
                <w:pict>
                  <v:rect id="Rektangel 5" o:spid="_x0000_s1026" style="position:absolute;margin-left:0;margin-top:0;width:7.15pt;height:831.2pt;z-index:251662336;visibility:visible;mso-wrap-style:square;mso-width-percent:0;mso-height-percent:1050;mso-wrap-distance-left:9pt;mso-wrap-distance-top:0;mso-wrap-distance-right:9pt;mso-wrap-distance-bottom:0;mso-position-horizontal:center;mso-position-horizontal-relative:left-margin-area;mso-position-vertical:center;mso-position-vertical-relative:page;mso-width-percent:0;mso-height-percent:10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" o:allowincell="f" strokecolor="#4f81bd [3204]">
                    <w10:wrap anchorx="margin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23121A85" wp14:editId="08901C43">
                    <wp:simplePos x="0" y="0"/>
                    <wp:positionH relativeFrom="rightMargin">
                      <wp:align>center</wp:align>
                    </wp:positionH>
                    <wp:positionV relativeFrom="page">
                      <wp:align>center</wp:align>
                    </wp:positionV>
                    <wp:extent cx="90805" cy="10556240"/>
                    <wp:effectExtent l="0" t="0" r="4445" b="5080"/>
                    <wp:wrapNone/>
                    <wp:docPr id="9" name="Rektangel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0805" cy="1055624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accent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105000</wp14:pctHeight>
                    </wp14:sizeRelV>
                  </wp:anchor>
                </w:drawing>
              </mc:Choice>
              <mc:Fallback>
                <w:pict>
                  <v:rect id="Rektangel 4" o:spid="_x0000_s1026" style="position:absolute;margin-left:0;margin-top:0;width:7.15pt;height:831.2pt;z-index:251661312;visibility:visible;mso-wrap-style:square;mso-width-percent:0;mso-height-percent:1050;mso-wrap-distance-left:9pt;mso-wrap-distance-top:0;mso-wrap-distance-right:9pt;mso-wrap-distance-bottom:0;mso-position-horizontal:center;mso-position-horizontal-relative:right-margin-area;mso-position-vertical:center;mso-position-vertical-relative:page;mso-width-percent:0;mso-height-percent:10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" o:allowincell="f" strokecolor="#4f81bd [3204]">
                    <w10:wrap anchorx="margin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1B98F5CF" wp14:editId="561AB3E8">
                    <wp:simplePos x="0" y="0"/>
                    <wp:positionH relativeFrom="page">
                      <wp:align>center</wp:align>
                    </wp:positionH>
                    <wp:positionV relativeFrom="topMargin">
                      <wp:align>top</wp:align>
                    </wp:positionV>
                    <wp:extent cx="8161020" cy="822960"/>
                    <wp:effectExtent l="0" t="0" r="0" b="0"/>
                    <wp:wrapNone/>
                    <wp:docPr id="10" name="Rektangel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161020" cy="822960"/>
                            </a:xfrm>
                            <a:prstGeom prst="rect">
                              <a:avLst/>
                            </a:prstGeom>
                            <a:solidFill>
                              <a:schemeClr val="accent5"/>
                            </a:solidFill>
                            <a:ln w="9525">
                              <a:solidFill>
                                <a:schemeClr val="accent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105000</wp14:pctWidth>
                    </wp14:sizeRelH>
                    <wp14:sizeRelV relativeFrom="topMargin">
                      <wp14:pctHeight>90000</wp14:pctHeight>
                    </wp14:sizeRelV>
                  </wp:anchor>
                </w:drawing>
              </mc:Choice>
              <mc:Fallback>
                <w:pict>
                  <v:rect id="Rektangel 3" o:spid="_x0000_s1026" style="position:absolute;margin-left:0;margin-top:0;width:642.6pt;height:64.8pt;z-index:251660288;visibility:visible;mso-wrap-style:square;mso-width-percent:1050;mso-height-percent:900;mso-wrap-distance-left:9pt;mso-wrap-distance-top:0;mso-wrap-distance-right:9pt;mso-wrap-distance-bottom:0;mso-position-horizontal:center;mso-position-horizontal-relative:page;mso-position-vertical:top;mso-position-vertical-relative:top-margin-area;mso-width-percent:1050;mso-height-percent:900;mso-width-relative:page;mso-height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" o:allowincell="f" fillcolor="#4bacc6 [3208]" strokecolor="#4f81bd [3204]">
                    <w10:wrap anchorx="page" anchory="margin"/>
                  </v:rect>
                </w:pict>
              </mc:Fallback>
            </mc:AlternateContent>
          </w:r>
        </w:p>
        <w:sdt>
          <w:sdtPr>
            <w:rPr>
              <w:rFonts w:asciiTheme="majorHAnsi" w:eastAsiaTheme="majorEastAsia" w:hAnsiTheme="majorHAnsi" w:cstheme="majorBidi"/>
              <w:sz w:val="72"/>
              <w:szCs w:val="72"/>
            </w:rPr>
            <w:alias w:val="Tittel"/>
            <w:id w:val="14700071"/>
            <w:placeholder>
              <w:docPart w:val="6225251F216642A5A275BA534E495B9F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106633" w:rsidRDefault="00647298">
              <w:pPr>
                <w:pStyle w:val="Ingenmellomrom"/>
                <w:rPr>
                  <w:rFonts w:asciiTheme="majorHAnsi" w:eastAsiaTheme="majorEastAsia" w:hAnsiTheme="majorHAnsi" w:cstheme="majorBidi"/>
                  <w:sz w:val="72"/>
                  <w:szCs w:val="72"/>
                </w:rPr>
              </w:pPr>
              <w:r>
                <w:rPr>
                  <w:rFonts w:asciiTheme="majorHAnsi" w:eastAsiaTheme="majorEastAsia" w:hAnsiTheme="majorHAnsi" w:cstheme="majorBidi"/>
                  <w:sz w:val="72"/>
                  <w:szCs w:val="72"/>
                </w:rPr>
                <w:t>Fagprøve Elektrik</w:t>
              </w:r>
              <w:r w:rsidR="00106633">
                <w:rPr>
                  <w:rFonts w:asciiTheme="majorHAnsi" w:eastAsiaTheme="majorEastAsia" w:hAnsiTheme="majorHAnsi" w:cstheme="majorBidi"/>
                  <w:sz w:val="72"/>
                  <w:szCs w:val="72"/>
                </w:rPr>
                <w:t>erfaget</w:t>
              </w:r>
            </w:p>
          </w:sdtContent>
        </w:sdt>
        <w:p w:rsidR="00106633" w:rsidRDefault="00647298">
          <w:pPr>
            <w:pStyle w:val="Ingenmellomrom"/>
          </w:pPr>
          <w:r>
            <w:t>Røranlegg, montering, inntak, sikringsskap</w:t>
          </w:r>
        </w:p>
        <w:p w:rsidR="00106633" w:rsidRDefault="00106633">
          <w:pPr>
            <w:pStyle w:val="Ingenmellomrom"/>
          </w:pPr>
        </w:p>
        <w:p w:rsidR="00106633" w:rsidRDefault="00106633">
          <w:pPr>
            <w:pStyle w:val="Ingenmellomrom"/>
          </w:pPr>
        </w:p>
        <w:p w:rsidR="00106633" w:rsidRDefault="00106633">
          <w:pPr>
            <w:pStyle w:val="Ingenmellomrom"/>
          </w:pPr>
        </w:p>
        <w:p w:rsidR="00106633" w:rsidRDefault="00106633">
          <w:pPr>
            <w:pStyle w:val="Ingenmellomrom"/>
          </w:pPr>
        </w:p>
        <w:sdt>
          <w:sdtPr>
            <w:alias w:val="Firma"/>
            <w:id w:val="14700089"/>
            <w:placeholder>
              <w:docPart w:val="77CCF2932B414C9F85D776BF1A1971DB"/>
            </w:placeholder>
            <w:showingPlcHdr/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106633" w:rsidRDefault="00063B16">
              <w:pPr>
                <w:pStyle w:val="Ingenmellomrom"/>
              </w:pPr>
              <w:r>
                <w:t>[Skriv inn firmanavn]</w:t>
              </w:r>
            </w:p>
          </w:sdtContent>
        </w:sdt>
        <w:sdt>
          <w:sdtPr>
            <w:alias w:val="Forfatter"/>
            <w:id w:val="14700094"/>
            <w:placeholder>
              <w:docPart w:val="162ECA122D3E4E7EB90690C2F1CB64A6"/>
            </w:placeholder>
            <w:showingPlcHdr/>
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<w:text/>
          </w:sdtPr>
          <w:sdtContent>
            <w:p w:rsidR="00106633" w:rsidRDefault="003F589A">
              <w:pPr>
                <w:pStyle w:val="Ingenmellomrom"/>
              </w:pPr>
              <w:r>
                <w:t>[Skriv inn navnet på forfatteren]</w:t>
              </w:r>
            </w:p>
          </w:sdtContent>
        </w:sdt>
        <w:p w:rsidR="00106633" w:rsidRDefault="00106633"/>
        <w:p w:rsidR="00106633" w:rsidRDefault="00106633">
          <w:r>
            <w:br w:type="page"/>
          </w:r>
        </w:p>
      </w:sdtContent>
    </w:sdt>
    <w:p w:rsidR="00012EC3" w:rsidRDefault="00647298">
      <w:r>
        <w:lastRenderedPageBreak/>
        <w:t>Beskrivelse av jobben:</w:t>
      </w:r>
    </w:p>
    <w:p w:rsidR="00647298" w:rsidRDefault="00647298">
      <w:r>
        <w:t>Jobben går ut på og legge nytt el.anlegg i et utbygg i funkis-stil. Der går det blant annet på og sette opp nytt sikringsskap, legge opp strøm i hele utbygget, legge inn tele/data, og montere.</w:t>
      </w:r>
    </w:p>
    <w:p w:rsidR="00647298" w:rsidRDefault="00647298"/>
    <w:p w:rsidR="00647298" w:rsidRDefault="00647298">
      <w:r>
        <w:t>Anleggsadresse:</w:t>
      </w:r>
      <w:r>
        <w:br/>
      </w:r>
    </w:p>
    <w:p w:rsidR="00647298" w:rsidRDefault="00647298"/>
    <w:p w:rsidR="00647298" w:rsidRDefault="00647298">
      <w:r>
        <w:t>Risikovurdering/HMS vurdering:</w:t>
      </w:r>
    </w:p>
    <w:p w:rsidR="00647298" w:rsidRDefault="00861C2D">
      <w:r>
        <w:t>-Spiker som ligger strødd rundt. Tiltak er og alltid å bruke vernesko.</w:t>
      </w:r>
    </w:p>
    <w:p w:rsidR="00861C2D" w:rsidRDefault="00861C2D">
      <w:r>
        <w:t>-Det er høyt tak i bolig, så stillas er bygget av snekker. Viktig da å se til at det er trygt og gå på og at det er gjerde rundt hele.</w:t>
      </w:r>
    </w:p>
    <w:p w:rsidR="00861C2D" w:rsidRDefault="00861C2D">
      <w:r>
        <w:t>-Det er glava isolasjon i vegger og tak, det er da anbefalt og bruke verneutstyr som vernebriller, støvmaske og drakt, det er opptil hver enkelt om de vil bruke det.</w:t>
      </w:r>
    </w:p>
    <w:p w:rsidR="00861C2D" w:rsidRDefault="00861C2D">
      <w:r>
        <w:t xml:space="preserve">-Feil bruk av verktøy. Hvis man ikke er kjent med verktøyet, kan man be om og få opplæring av dette før bruk. </w:t>
      </w:r>
      <w:r w:rsidR="00115684">
        <w:t>F.eks.</w:t>
      </w:r>
      <w:r>
        <w:t xml:space="preserve"> spikerpistol til og sette opp lekter, “klamp”, e</w:t>
      </w:r>
      <w:r w:rsidR="00F67C22">
        <w:t>lektrisk drill til og bore hull, Kapp og gjærsag til og kappe lekter.</w:t>
      </w:r>
    </w:p>
    <w:p w:rsidR="00861C2D" w:rsidRDefault="00861C2D"/>
    <w:p w:rsidR="00861C2D" w:rsidRDefault="00861C2D"/>
    <w:p w:rsidR="00861C2D" w:rsidRDefault="00861C2D">
      <w:r>
        <w:t>Materialliste:</w:t>
      </w:r>
    </w:p>
    <w:p w:rsidR="00ED4C7F" w:rsidRDefault="00861C2D">
      <w:pPr>
        <w:rPr>
          <w:color w:val="000000"/>
        </w:rPr>
      </w:pPr>
      <w:r>
        <w:t>-Prefix PN 3G</w:t>
      </w:r>
      <w:r w:rsidR="00C11932">
        <w:t>2,5</w:t>
      </w:r>
      <w:r w:rsidR="00C11932">
        <w:br/>
      </w:r>
      <w:r>
        <w:t>-Prefix PN 4G2,5</w:t>
      </w:r>
      <w:r w:rsidR="00C11932">
        <w:br/>
        <w:t>-Prefix PN 3G4</w:t>
      </w:r>
      <w:r>
        <w:br/>
        <w:t>-K-rør 16</w:t>
      </w:r>
      <w:r w:rsidR="00115684">
        <w:br/>
        <w:t>-PLS 2x1,5</w:t>
      </w:r>
      <w:r w:rsidR="00115684">
        <w:br/>
        <w:t>-Tvillingledning 2x1,5</w:t>
      </w:r>
      <w:r>
        <w:br/>
        <w:t xml:space="preserve">-ELKO </w:t>
      </w:r>
      <w:r w:rsidR="00C11932">
        <w:t>S57/100 1,5BOKS Stender</w:t>
      </w:r>
      <w:r>
        <w:t>,</w:t>
      </w:r>
      <w:r w:rsidR="00C11932">
        <w:t xml:space="preserve"> </w:t>
      </w:r>
      <w:r>
        <w:t>L</w:t>
      </w:r>
      <w:r w:rsidR="00C11932">
        <w:t>iggende</w:t>
      </w:r>
      <w:r w:rsidR="00C11932">
        <w:br/>
        <w:t xml:space="preserve">-ELKO 4 Løps Dobbel </w:t>
      </w:r>
      <w:r w:rsidR="00C11932">
        <w:t>B</w:t>
      </w:r>
      <w:r w:rsidR="00C11932">
        <w:t>oks</w:t>
      </w:r>
      <w:r w:rsidR="00C11932">
        <w:t xml:space="preserve"> </w:t>
      </w:r>
      <w:r w:rsidR="00C11932">
        <w:t>m</w:t>
      </w:r>
      <w:r w:rsidR="00C11932">
        <w:t>/S</w:t>
      </w:r>
      <w:r w:rsidR="00C11932">
        <w:t>tenderfeste</w:t>
      </w:r>
      <w:r w:rsidR="00C11932">
        <w:br/>
        <w:t xml:space="preserve">-ELKO </w:t>
      </w:r>
      <w:r w:rsidR="00C11932">
        <w:rPr>
          <w:color w:val="000000"/>
        </w:rPr>
        <w:t>8 L</w:t>
      </w:r>
      <w:r w:rsidR="00C11932">
        <w:rPr>
          <w:color w:val="000000"/>
        </w:rPr>
        <w:t>øps</w:t>
      </w:r>
      <w:r w:rsidR="00C11932">
        <w:rPr>
          <w:color w:val="000000"/>
        </w:rPr>
        <w:t xml:space="preserve"> </w:t>
      </w:r>
      <w:r w:rsidR="00C11932">
        <w:rPr>
          <w:color w:val="000000"/>
        </w:rPr>
        <w:t>m</w:t>
      </w:r>
      <w:r w:rsidR="00C11932">
        <w:rPr>
          <w:color w:val="000000"/>
        </w:rPr>
        <w:t>/S</w:t>
      </w:r>
      <w:r w:rsidR="00C11932">
        <w:rPr>
          <w:color w:val="000000"/>
        </w:rPr>
        <w:t>tenderfeste</w:t>
      </w:r>
      <w:r w:rsidR="00C11932">
        <w:rPr>
          <w:color w:val="000000"/>
        </w:rPr>
        <w:br/>
        <w:t xml:space="preserve">-ELKO </w:t>
      </w:r>
      <w:r w:rsidR="00C11932">
        <w:rPr>
          <w:color w:val="000000"/>
        </w:rPr>
        <w:t>T</w:t>
      </w:r>
      <w:r w:rsidR="00C11932">
        <w:rPr>
          <w:color w:val="000000"/>
        </w:rPr>
        <w:t>akboks</w:t>
      </w:r>
      <w:r w:rsidR="00C11932">
        <w:rPr>
          <w:color w:val="000000"/>
        </w:rPr>
        <w:t xml:space="preserve"> 32</w:t>
      </w:r>
      <w:r w:rsidR="00C11932">
        <w:rPr>
          <w:color w:val="000000"/>
        </w:rPr>
        <w:t>mm</w:t>
      </w:r>
      <w:r w:rsidR="00C11932">
        <w:rPr>
          <w:color w:val="000000"/>
        </w:rPr>
        <w:t xml:space="preserve"> 8-L</w:t>
      </w:r>
      <w:r w:rsidR="00C11932">
        <w:rPr>
          <w:color w:val="000000"/>
        </w:rPr>
        <w:t>øps</w:t>
      </w:r>
      <w:r w:rsidR="00C11932">
        <w:rPr>
          <w:color w:val="000000"/>
        </w:rPr>
        <w:br/>
        <w:t>-Multibox Spottkasse</w:t>
      </w:r>
      <w:r w:rsidR="00C11932">
        <w:rPr>
          <w:color w:val="000000"/>
        </w:rPr>
        <w:br/>
        <w:t>-K-rørfeste TED-KR</w:t>
      </w:r>
      <w:r w:rsidR="00C11932">
        <w:rPr>
          <w:color w:val="000000"/>
        </w:rPr>
        <w:br/>
        <w:t>-</w:t>
      </w:r>
      <w:r w:rsidR="00063B16">
        <w:rPr>
          <w:color w:val="000000"/>
        </w:rPr>
        <w:t>TC 14-20</w:t>
      </w:r>
      <w:r w:rsidR="00063B16">
        <w:rPr>
          <w:color w:val="000000"/>
        </w:rPr>
        <w:br/>
        <w:t>-Boligskap m/sløyfe</w:t>
      </w:r>
      <w:r w:rsidR="00063B16">
        <w:rPr>
          <w:color w:val="000000"/>
        </w:rPr>
        <w:t>,3</w:t>
      </w:r>
      <w:r w:rsidR="00063B16">
        <w:rPr>
          <w:color w:val="000000"/>
        </w:rPr>
        <w:t>rad</w:t>
      </w:r>
      <w:r w:rsidR="00063B16">
        <w:rPr>
          <w:color w:val="000000"/>
        </w:rPr>
        <w:t xml:space="preserve"> 69MOD</w:t>
      </w:r>
      <w:r w:rsidR="00063B16">
        <w:rPr>
          <w:color w:val="000000"/>
        </w:rPr>
        <w:t>UL.</w:t>
      </w:r>
      <w:r w:rsidR="00063B16">
        <w:rPr>
          <w:color w:val="000000"/>
        </w:rPr>
        <w:br/>
        <w:t>-Skapmuffe 16mm</w:t>
      </w:r>
      <w:r w:rsidR="00063B16">
        <w:rPr>
          <w:color w:val="000000"/>
        </w:rPr>
        <w:br/>
        <w:t>-Skapmuffe 50mm</w:t>
      </w:r>
      <w:r w:rsidR="00063B16">
        <w:rPr>
          <w:color w:val="000000"/>
        </w:rPr>
        <w:br/>
        <w:t>-Skapmuffe Combi 5x16</w:t>
      </w:r>
      <w:r w:rsidR="00ED4C7F">
        <w:rPr>
          <w:color w:val="000000"/>
        </w:rPr>
        <w:t>mm</w:t>
      </w:r>
      <w:r w:rsidR="00ED4C7F">
        <w:rPr>
          <w:color w:val="000000"/>
        </w:rPr>
        <w:br/>
        <w:t>-Skjøtemuffe 16mm</w:t>
      </w:r>
    </w:p>
    <w:p w:rsidR="00ED4C7F" w:rsidRDefault="00ED4C7F">
      <w:pPr>
        <w:rPr>
          <w:color w:val="000000"/>
        </w:rPr>
      </w:pPr>
    </w:p>
    <w:p w:rsidR="00725A26" w:rsidRDefault="00ED4C7F">
      <w:r>
        <w:rPr>
          <w:color w:val="000000"/>
        </w:rPr>
        <w:t xml:space="preserve">-ELKO </w:t>
      </w:r>
      <w:r>
        <w:t>plus</w:t>
      </w:r>
      <w:r>
        <w:t xml:space="preserve"> </w:t>
      </w:r>
      <w:r>
        <w:t>dobbel</w:t>
      </w:r>
      <w:r>
        <w:t xml:space="preserve"> </w:t>
      </w:r>
      <w:r>
        <w:t>stikk</w:t>
      </w:r>
      <w:r>
        <w:t xml:space="preserve"> </w:t>
      </w:r>
      <w:r>
        <w:t>innf m/j</w:t>
      </w:r>
      <w:r>
        <w:br/>
        <w:t xml:space="preserve">-ABB </w:t>
      </w:r>
      <w:r>
        <w:rPr>
          <w:color w:val="000000"/>
        </w:rPr>
        <w:t>dobbel stikk m/j innf</w:t>
      </w:r>
      <w:r w:rsidR="00FC51B0">
        <w:rPr>
          <w:color w:val="000000"/>
        </w:rPr>
        <w:br/>
      </w:r>
      <w:r w:rsidR="00FC51B0">
        <w:rPr>
          <w:color w:val="000000"/>
        </w:rPr>
        <w:t>-SCHNEIDER komfyrs</w:t>
      </w:r>
      <w:r w:rsidR="00FC51B0">
        <w:t>tikk påvegg 25/2+J</w:t>
      </w:r>
      <w:r>
        <w:rPr>
          <w:color w:val="000000"/>
        </w:rPr>
        <w:br/>
        <w:t xml:space="preserve">-ABB </w:t>
      </w:r>
      <w:r>
        <w:t>Dimmer el.trafo 6513 420W</w:t>
      </w:r>
      <w:r w:rsidR="00FC51B0">
        <w:br/>
        <w:t>-ELKO Brytere</w:t>
      </w:r>
      <w:r w:rsidR="00115684">
        <w:rPr>
          <w:color w:val="000000"/>
        </w:rPr>
        <w:br/>
      </w:r>
      <w:r>
        <w:rPr>
          <w:color w:val="000000"/>
        </w:rPr>
        <w:t>-</w:t>
      </w:r>
      <w:r>
        <w:t>ELKO Ramme 2 hull.</w:t>
      </w:r>
      <w:r>
        <w:br/>
        <w:t>-ELKO Ramme 3 hull.</w:t>
      </w:r>
      <w:r>
        <w:br/>
        <w:t>-ELKO Ramme 4 hull.</w:t>
      </w:r>
      <w:r>
        <w:br/>
        <w:t>-ELKO Ramme 5 hull.</w:t>
      </w:r>
      <w:r>
        <w:br/>
      </w:r>
      <w:r w:rsidR="00385076">
        <w:t>-L339</w:t>
      </w:r>
      <w:r w:rsidR="00385076">
        <w:br/>
        <w:t>-HelaCon innstikklemme</w:t>
      </w:r>
      <w:r w:rsidR="00385076">
        <w:br/>
        <w:t>-</w:t>
      </w:r>
      <w:r w:rsidR="00725A26">
        <w:t>Jupiter</w:t>
      </w:r>
      <w:r w:rsidR="00725A26">
        <w:t xml:space="preserve"> 12V/35W</w:t>
      </w:r>
      <w:r w:rsidR="00725A26">
        <w:t xml:space="preserve"> IP44 spotter.</w:t>
      </w:r>
      <w:r w:rsidR="00725A26">
        <w:br/>
        <w:t xml:space="preserve">-Junistar </w:t>
      </w:r>
      <w:r w:rsidR="00725A26">
        <w:t xml:space="preserve"> 12V/20W</w:t>
      </w:r>
      <w:r w:rsidR="00725A26">
        <w:t xml:space="preserve"> spotter.</w:t>
      </w:r>
      <w:r w:rsidR="00725A26">
        <w:br/>
        <w:t>-</w:t>
      </w:r>
      <w:r w:rsidR="00725A26">
        <w:t>T</w:t>
      </w:r>
      <w:r w:rsidR="00725A26">
        <w:t>rafo</w:t>
      </w:r>
      <w:r w:rsidR="00725A26">
        <w:t xml:space="preserve"> 35-105VA</w:t>
      </w:r>
      <w:r w:rsidR="00725A26">
        <w:t xml:space="preserve"> 230V/12V.</w:t>
      </w:r>
      <w:r w:rsidR="00725A26">
        <w:br/>
        <w:t>-Trafo</w:t>
      </w:r>
      <w:r w:rsidR="00725A26" w:rsidRPr="00725A26">
        <w:t xml:space="preserve"> 20-60VA</w:t>
      </w:r>
      <w:r w:rsidR="00725A26">
        <w:t xml:space="preserve"> 230/12V.</w:t>
      </w:r>
      <w:r w:rsidR="00725A26">
        <w:br/>
        <w:t>-Ringeklokke m/innebygget trafo.</w:t>
      </w:r>
      <w:r w:rsidR="00725A26">
        <w:br/>
      </w:r>
      <w:r w:rsidR="00DB6943">
        <w:t>-Ringeknapp</w:t>
      </w:r>
      <w:r w:rsidR="00DB6943">
        <w:br/>
      </w:r>
      <w:r w:rsidR="00FC51B0">
        <w:t>-</w:t>
      </w:r>
      <w:r w:rsidR="00FC51B0">
        <w:t>JFA 2MOD. 16A/C-2P 30MA A-KL</w:t>
      </w:r>
      <w:r w:rsidR="00FC51B0">
        <w:br/>
        <w:t>-</w:t>
      </w:r>
      <w:r w:rsidR="00FC51B0">
        <w:t>JFA 2MOD. 20A/C-2P 30MA A-KL</w:t>
      </w:r>
      <w:r w:rsidR="00FC51B0">
        <w:br/>
        <w:t>-</w:t>
      </w:r>
      <w:r w:rsidR="00FC51B0">
        <w:t>OVERG.KL.AL/CU 16-50/RK16/SORT</w:t>
      </w:r>
    </w:p>
    <w:p w:rsidR="004872D0" w:rsidRDefault="004872D0"/>
    <w:p w:rsidR="004872D0" w:rsidRDefault="004872D0"/>
    <w:p w:rsidR="004872D0" w:rsidRPr="00385076" w:rsidRDefault="004872D0">
      <w:r>
        <w:t>Verktøyliste:</w:t>
      </w:r>
      <w:r>
        <w:br/>
        <w:t>-Hitachi Strømdrill</w:t>
      </w:r>
      <w:r>
        <w:br/>
        <w:t>-Makita Batteridrill</w:t>
      </w:r>
      <w:r>
        <w:br/>
        <w:t>-Fein kutter</w:t>
      </w:r>
      <w:r>
        <w:br/>
        <w:t>-Avbiter</w:t>
      </w:r>
      <w:r>
        <w:br/>
        <w:t>-Spisstang</w:t>
      </w:r>
      <w:r>
        <w:br/>
        <w:t>-Hodelykt</w:t>
      </w:r>
      <w:r>
        <w:br/>
        <w:t>-Kabelsaks</w:t>
      </w:r>
      <w:r>
        <w:br/>
        <w:t>-Kabelkutter</w:t>
      </w:r>
      <w:r>
        <w:br/>
        <w:t>-Kniv</w:t>
      </w:r>
      <w:r>
        <w:br/>
        <w:t>-Wirsbo Rørtang</w:t>
      </w:r>
      <w:r>
        <w:br/>
        <w:t>-Skrujern</w:t>
      </w:r>
      <w:r>
        <w:br/>
        <w:t>-Spenningstester</w:t>
      </w:r>
      <w:r>
        <w:br/>
        <w:t>-Bor</w:t>
      </w:r>
      <w:r>
        <w:br/>
        <w:t>-Kabelavrullingsstativ</w:t>
      </w:r>
      <w:r>
        <w:br/>
        <w:t>-Krysslaser</w:t>
      </w:r>
      <w:r>
        <w:br/>
        <w:t>-Vater</w:t>
      </w:r>
      <w:r>
        <w:br/>
        <w:t>-</w:t>
      </w:r>
    </w:p>
    <w:sectPr w:rsidR="004872D0" w:rsidRPr="00385076" w:rsidSect="00106633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0F7" w:rsidRDefault="000060F7" w:rsidP="00115684">
      <w:pPr>
        <w:spacing w:after="0" w:line="240" w:lineRule="auto"/>
      </w:pPr>
      <w:r>
        <w:separator/>
      </w:r>
    </w:p>
  </w:endnote>
  <w:endnote w:type="continuationSeparator" w:id="0">
    <w:p w:rsidR="000060F7" w:rsidRDefault="000060F7" w:rsidP="00115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0F7" w:rsidRDefault="000060F7" w:rsidP="00115684">
      <w:pPr>
        <w:spacing w:after="0" w:line="240" w:lineRule="auto"/>
      </w:pPr>
      <w:r>
        <w:separator/>
      </w:r>
    </w:p>
  </w:footnote>
  <w:footnote w:type="continuationSeparator" w:id="0">
    <w:p w:rsidR="000060F7" w:rsidRDefault="000060F7" w:rsidP="001156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633"/>
    <w:rsid w:val="000060F7"/>
    <w:rsid w:val="00012EC3"/>
    <w:rsid w:val="00063B16"/>
    <w:rsid w:val="00106633"/>
    <w:rsid w:val="00115684"/>
    <w:rsid w:val="00385076"/>
    <w:rsid w:val="003F589A"/>
    <w:rsid w:val="004872D0"/>
    <w:rsid w:val="00647298"/>
    <w:rsid w:val="00725A26"/>
    <w:rsid w:val="00861C2D"/>
    <w:rsid w:val="00C11932"/>
    <w:rsid w:val="00DB6943"/>
    <w:rsid w:val="00E9140D"/>
    <w:rsid w:val="00ED4C7F"/>
    <w:rsid w:val="00F67C22"/>
    <w:rsid w:val="00FA3733"/>
    <w:rsid w:val="00FC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Ingenmellomrom">
    <w:name w:val="No Spacing"/>
    <w:link w:val="IngenmellomromTegn"/>
    <w:uiPriority w:val="1"/>
    <w:qFormat/>
    <w:rsid w:val="00106633"/>
    <w:pPr>
      <w:spacing w:after="0" w:line="240" w:lineRule="auto"/>
    </w:pPr>
    <w:rPr>
      <w:rFonts w:eastAsiaTheme="minorEastAsia"/>
      <w:lang w:eastAsia="nb-NO"/>
    </w:rPr>
  </w:style>
  <w:style w:type="character" w:customStyle="1" w:styleId="IngenmellomromTegn">
    <w:name w:val="Ingen mellomrom Tegn"/>
    <w:basedOn w:val="Standardskriftforavsnitt"/>
    <w:link w:val="Ingenmellomrom"/>
    <w:uiPriority w:val="1"/>
    <w:rsid w:val="00106633"/>
    <w:rPr>
      <w:rFonts w:eastAsiaTheme="minorEastAsia"/>
      <w:lang w:eastAsia="nb-NO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106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06633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115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115684"/>
  </w:style>
  <w:style w:type="paragraph" w:styleId="Bunntekst">
    <w:name w:val="footer"/>
    <w:basedOn w:val="Normal"/>
    <w:link w:val="BunntekstTegn"/>
    <w:uiPriority w:val="99"/>
    <w:unhideWhenUsed/>
    <w:rsid w:val="00115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115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Ingenmellomrom">
    <w:name w:val="No Spacing"/>
    <w:link w:val="IngenmellomromTegn"/>
    <w:uiPriority w:val="1"/>
    <w:qFormat/>
    <w:rsid w:val="00106633"/>
    <w:pPr>
      <w:spacing w:after="0" w:line="240" w:lineRule="auto"/>
    </w:pPr>
    <w:rPr>
      <w:rFonts w:eastAsiaTheme="minorEastAsia"/>
      <w:lang w:eastAsia="nb-NO"/>
    </w:rPr>
  </w:style>
  <w:style w:type="character" w:customStyle="1" w:styleId="IngenmellomromTegn">
    <w:name w:val="Ingen mellomrom Tegn"/>
    <w:basedOn w:val="Standardskriftforavsnitt"/>
    <w:link w:val="Ingenmellomrom"/>
    <w:uiPriority w:val="1"/>
    <w:rsid w:val="00106633"/>
    <w:rPr>
      <w:rFonts w:eastAsiaTheme="minorEastAsia"/>
      <w:lang w:eastAsia="nb-NO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106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06633"/>
    <w:rPr>
      <w:rFonts w:ascii="Tahoma" w:hAnsi="Tahoma" w:cs="Tahoma"/>
      <w:sz w:val="16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115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115684"/>
  </w:style>
  <w:style w:type="paragraph" w:styleId="Bunntekst">
    <w:name w:val="footer"/>
    <w:basedOn w:val="Normal"/>
    <w:link w:val="BunntekstTegn"/>
    <w:uiPriority w:val="99"/>
    <w:unhideWhenUsed/>
    <w:rsid w:val="00115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1156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225251F216642A5A275BA534E495B9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C384AAC-0446-4860-8546-A6C83A3705B4}"/>
      </w:docPartPr>
      <w:docPartBody>
        <w:p w:rsidR="00000000" w:rsidRDefault="00E87ADD" w:rsidP="00E87ADD">
          <w:pPr>
            <w:pStyle w:val="6225251F216642A5A275BA534E495B9F"/>
          </w:pPr>
          <w:r>
            <w:rPr>
              <w:rFonts w:asciiTheme="majorHAnsi" w:eastAsiaTheme="majorEastAsia" w:hAnsiTheme="majorHAnsi" w:cstheme="majorBidi"/>
              <w:sz w:val="72"/>
              <w:szCs w:val="72"/>
            </w:rPr>
            <w:t>[Skriv inn tittel]</w:t>
          </w:r>
        </w:p>
      </w:docPartBody>
    </w:docPart>
    <w:docPart>
      <w:docPartPr>
        <w:name w:val="77CCF2932B414C9F85D776BF1A1971D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20A5AB2-5A44-492D-BC37-00DE547ACD35}"/>
      </w:docPartPr>
      <w:docPartBody>
        <w:p w:rsidR="00000000" w:rsidRDefault="00E87ADD" w:rsidP="00E87ADD">
          <w:pPr>
            <w:pStyle w:val="77CCF2932B414C9F85D776BF1A1971DB"/>
          </w:pPr>
          <w:r>
            <w:t>[Skriv inn firmanavn]</w:t>
          </w:r>
        </w:p>
      </w:docPartBody>
    </w:docPart>
    <w:docPart>
      <w:docPartPr>
        <w:name w:val="162ECA122D3E4E7EB90690C2F1CB64A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E08CE6C-AD69-4143-9D16-1B95719D35AB}"/>
      </w:docPartPr>
      <w:docPartBody>
        <w:p w:rsidR="00000000" w:rsidRDefault="00E87ADD" w:rsidP="00E87ADD">
          <w:pPr>
            <w:pStyle w:val="162ECA122D3E4E7EB90690C2F1CB64A6"/>
          </w:pPr>
          <w:r>
            <w:t>[Skriv inn navnet på forfatteren]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ADD"/>
    <w:rsid w:val="00C91311"/>
    <w:rsid w:val="00E8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73C6DBC385BD44C39A6D65C0F4773DB9">
    <w:name w:val="73C6DBC385BD44C39A6D65C0F4773DB9"/>
    <w:rsid w:val="00E87ADD"/>
  </w:style>
  <w:style w:type="paragraph" w:customStyle="1" w:styleId="C22B1ACC5F4D40E881FA56509F9072C4">
    <w:name w:val="C22B1ACC5F4D40E881FA56509F9072C4"/>
    <w:rsid w:val="00E87ADD"/>
  </w:style>
  <w:style w:type="paragraph" w:customStyle="1" w:styleId="2AED03D5D9DA41C6A2B1E958C5EB61A6">
    <w:name w:val="2AED03D5D9DA41C6A2B1E958C5EB61A6"/>
    <w:rsid w:val="00E87ADD"/>
  </w:style>
  <w:style w:type="paragraph" w:customStyle="1" w:styleId="80D2823866D74AAA80E6AC118C9C8833">
    <w:name w:val="80D2823866D74AAA80E6AC118C9C8833"/>
    <w:rsid w:val="00E87ADD"/>
  </w:style>
  <w:style w:type="paragraph" w:customStyle="1" w:styleId="F77B70FDB64549549B1A087A9BE61459">
    <w:name w:val="F77B70FDB64549549B1A087A9BE61459"/>
    <w:rsid w:val="00E87ADD"/>
  </w:style>
  <w:style w:type="paragraph" w:customStyle="1" w:styleId="6225251F216642A5A275BA534E495B9F">
    <w:name w:val="6225251F216642A5A275BA534E495B9F"/>
    <w:rsid w:val="00E87ADD"/>
  </w:style>
  <w:style w:type="paragraph" w:customStyle="1" w:styleId="A022281F1BDF41279EE8C7CA2B0407BB">
    <w:name w:val="A022281F1BDF41279EE8C7CA2B0407BB"/>
    <w:rsid w:val="00E87ADD"/>
  </w:style>
  <w:style w:type="paragraph" w:customStyle="1" w:styleId="3A38F277AADC4B63927D4C8CB1886E04">
    <w:name w:val="3A38F277AADC4B63927D4C8CB1886E04"/>
    <w:rsid w:val="00E87ADD"/>
  </w:style>
  <w:style w:type="paragraph" w:customStyle="1" w:styleId="77CCF2932B414C9F85D776BF1A1971DB">
    <w:name w:val="77CCF2932B414C9F85D776BF1A1971DB"/>
    <w:rsid w:val="00E87ADD"/>
  </w:style>
  <w:style w:type="paragraph" w:customStyle="1" w:styleId="162ECA122D3E4E7EB90690C2F1CB64A6">
    <w:name w:val="162ECA122D3E4E7EB90690C2F1CB64A6"/>
    <w:rsid w:val="00E87AD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73C6DBC385BD44C39A6D65C0F4773DB9">
    <w:name w:val="73C6DBC385BD44C39A6D65C0F4773DB9"/>
    <w:rsid w:val="00E87ADD"/>
  </w:style>
  <w:style w:type="paragraph" w:customStyle="1" w:styleId="C22B1ACC5F4D40E881FA56509F9072C4">
    <w:name w:val="C22B1ACC5F4D40E881FA56509F9072C4"/>
    <w:rsid w:val="00E87ADD"/>
  </w:style>
  <w:style w:type="paragraph" w:customStyle="1" w:styleId="2AED03D5D9DA41C6A2B1E958C5EB61A6">
    <w:name w:val="2AED03D5D9DA41C6A2B1E958C5EB61A6"/>
    <w:rsid w:val="00E87ADD"/>
  </w:style>
  <w:style w:type="paragraph" w:customStyle="1" w:styleId="80D2823866D74AAA80E6AC118C9C8833">
    <w:name w:val="80D2823866D74AAA80E6AC118C9C8833"/>
    <w:rsid w:val="00E87ADD"/>
  </w:style>
  <w:style w:type="paragraph" w:customStyle="1" w:styleId="F77B70FDB64549549B1A087A9BE61459">
    <w:name w:val="F77B70FDB64549549B1A087A9BE61459"/>
    <w:rsid w:val="00E87ADD"/>
  </w:style>
  <w:style w:type="paragraph" w:customStyle="1" w:styleId="6225251F216642A5A275BA534E495B9F">
    <w:name w:val="6225251F216642A5A275BA534E495B9F"/>
    <w:rsid w:val="00E87ADD"/>
  </w:style>
  <w:style w:type="paragraph" w:customStyle="1" w:styleId="A022281F1BDF41279EE8C7CA2B0407BB">
    <w:name w:val="A022281F1BDF41279EE8C7CA2B0407BB"/>
    <w:rsid w:val="00E87ADD"/>
  </w:style>
  <w:style w:type="paragraph" w:customStyle="1" w:styleId="3A38F277AADC4B63927D4C8CB1886E04">
    <w:name w:val="3A38F277AADC4B63927D4C8CB1886E04"/>
    <w:rsid w:val="00E87ADD"/>
  </w:style>
  <w:style w:type="paragraph" w:customStyle="1" w:styleId="77CCF2932B414C9F85D776BF1A1971DB">
    <w:name w:val="77CCF2932B414C9F85D776BF1A1971DB"/>
    <w:rsid w:val="00E87ADD"/>
  </w:style>
  <w:style w:type="paragraph" w:customStyle="1" w:styleId="162ECA122D3E4E7EB90690C2F1CB64A6">
    <w:name w:val="162ECA122D3E4E7EB90690C2F1CB64A6"/>
    <w:rsid w:val="00E87A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2011-01-24T00:00:00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69CE33C-9334-4833-9456-EC8A6FAC5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339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Fagprøve Elektrikerfaget</vt:lpstr>
    </vt:vector>
  </TitlesOfParts>
  <Company/>
  <LinksUpToDate>false</LinksUpToDate>
  <CharactersWithSpaces>2135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Fagprøve Elektrikerfaget</dc:title>
  <dc:creator/>
  <cp:lastModifiedBy>Daniel</cp:lastModifiedBy>
  <cp:revision>8</cp:revision>
  <dcterms:created xsi:type="dcterms:W3CDTF">2011-01-24T15:44:00Z</dcterms:created>
  <dcterms:modified xsi:type="dcterms:W3CDTF">2011-01-24T17:44:00Z</dcterms:modified>
</cp:coreProperties>
</file>